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DB" w:rsidRPr="00880DDB" w:rsidRDefault="00880DDB" w:rsidP="00880D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 xml:space="preserve">REGULAMIN PÓŁKOLONII </w:t>
      </w:r>
    </w:p>
    <w:p w:rsidR="00880DDB" w:rsidRPr="00880DDB" w:rsidRDefault="00880DDB" w:rsidP="00880D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W SZKOLE PODSTAWOWEJ  IM. JANA PAWŁA II</w:t>
      </w:r>
    </w:p>
    <w:p w:rsidR="00880DDB" w:rsidRPr="00880DDB" w:rsidRDefault="00880DDB" w:rsidP="00880D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W PSARACH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1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Postanowienia ogólne</w:t>
      </w:r>
    </w:p>
    <w:p w:rsidR="00880DDB" w:rsidRPr="00880DDB" w:rsidRDefault="00880DDB" w:rsidP="00880DDB">
      <w:pPr>
        <w:numPr>
          <w:ilvl w:val="0"/>
          <w:numId w:val="1"/>
        </w:numPr>
        <w:shd w:val="clear" w:color="auto" w:fill="FFFFFF"/>
        <w:spacing w:after="0" w:line="360" w:lineRule="auto"/>
        <w:ind w:right="2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Półkolonie w Szkole Podstawowej im. Jana Pawła II w Psarach odbędą się </w:t>
      </w:r>
    </w:p>
    <w:p w:rsidR="00880DDB" w:rsidRPr="00880DDB" w:rsidRDefault="00CE4049" w:rsidP="00880DDB">
      <w:pPr>
        <w:shd w:val="clear" w:color="auto" w:fill="FFFFFF"/>
        <w:spacing w:after="0" w:line="360" w:lineRule="auto"/>
        <w:ind w:right="2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okresie od 5 do 9</w:t>
      </w:r>
      <w:r w:rsidR="00880DDB" w:rsidRPr="00880D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sierpnia 2024</w:t>
      </w:r>
      <w:r w:rsidR="00880DDB" w:rsidRPr="00880DDB">
        <w:rPr>
          <w:rFonts w:ascii="Times New Roman" w:eastAsia="Calibri" w:hAnsi="Times New Roman" w:cs="Times New Roman"/>
          <w:sz w:val="24"/>
          <w:szCs w:val="24"/>
        </w:rPr>
        <w:t>r.</w:t>
      </w:r>
    </w:p>
    <w:p w:rsidR="00880DDB" w:rsidRPr="00880DDB" w:rsidRDefault="00880DDB" w:rsidP="00880DDB">
      <w:pPr>
        <w:numPr>
          <w:ilvl w:val="0"/>
          <w:numId w:val="1"/>
        </w:numPr>
        <w:shd w:val="clear" w:color="auto" w:fill="FFFFFF"/>
        <w:spacing w:after="0" w:line="360" w:lineRule="auto"/>
        <w:ind w:right="22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880DD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Zajęcia prowadzone będą od poniedziałku do piątku  od godz. 9:00 do godz.13:00 we współpracy z filią Domu Kultury w Psarach.</w:t>
      </w:r>
    </w:p>
    <w:p w:rsidR="00880DDB" w:rsidRPr="00880DDB" w:rsidRDefault="00880DDB" w:rsidP="00880DDB">
      <w:pPr>
        <w:numPr>
          <w:ilvl w:val="0"/>
          <w:numId w:val="1"/>
        </w:numPr>
        <w:shd w:val="clear" w:color="auto" w:fill="FFFFFF"/>
        <w:spacing w:after="0" w:line="360" w:lineRule="auto"/>
        <w:ind w:right="22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880DD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Półkolonie organizowane są dla uczniów kl. I- III.</w:t>
      </w:r>
    </w:p>
    <w:p w:rsidR="00880DDB" w:rsidRPr="00880DDB" w:rsidRDefault="00880DDB" w:rsidP="00880DDB">
      <w:pPr>
        <w:numPr>
          <w:ilvl w:val="0"/>
          <w:numId w:val="1"/>
        </w:numPr>
        <w:shd w:val="clear" w:color="auto" w:fill="FFFFFF"/>
        <w:spacing w:after="0" w:line="360" w:lineRule="auto"/>
        <w:ind w:right="2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W czasie półkolonii uczestnicy mają zapewniony posiłek.  </w:t>
      </w:r>
    </w:p>
    <w:p w:rsidR="00880DDB" w:rsidRPr="00880DDB" w:rsidRDefault="00880DDB" w:rsidP="00880DDB">
      <w:pPr>
        <w:shd w:val="clear" w:color="auto" w:fill="FFFFFF"/>
        <w:autoSpaceDE w:val="0"/>
        <w:autoSpaceDN w:val="0"/>
        <w:adjustRightInd w:val="0"/>
        <w:spacing w:after="0" w:line="360" w:lineRule="auto"/>
        <w:ind w:right="22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Cele półkolonii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880DDB">
        <w:rPr>
          <w:rFonts w:ascii="Times New Roman" w:eastAsia="Calibri" w:hAnsi="Times New Roman" w:cs="Times New Roman"/>
          <w:sz w:val="24"/>
          <w:szCs w:val="24"/>
        </w:rPr>
        <w:t>. Celem głównym półkolonii jest aktywny wypoczynek dzieci.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 Cele szczegółowe: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- integracja dzieci,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- promowanie zdrowego stylu życia oraz aktywnych form wypoczynku,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- zapoznanie się z atrakcjami i ciekawymi miejscami najbliższych okolic,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- poznanie kultury, zabytków i tradycji regionu,</w:t>
      </w:r>
    </w:p>
    <w:p w:rsidR="00880DDB" w:rsidRPr="00880DDB" w:rsidRDefault="00880DDB" w:rsidP="00880D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- stymulowanie rozwoju umysłowego i fizycznego.</w:t>
      </w:r>
    </w:p>
    <w:p w:rsidR="00880DDB" w:rsidRPr="00880DDB" w:rsidRDefault="00880DDB" w:rsidP="00880D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Sposób realizacji półkolonii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 Półkolonia będzie obejmować następujące z formy aktywności: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- zajęcia sportowo-rekreacyjne,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- zajęcia świetlicowe: gry planszowe, teatrzyki, zabawy ruchowe,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- zajęcia artystyczne, teatralne, kulinarne,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- spacery, wycieczki piesze.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 Podczas turnusu opiekę nad dziećmi sprawować będą opiekunowie.</w:t>
      </w:r>
    </w:p>
    <w:p w:rsidR="00880DDB" w:rsidRPr="00880DDB" w:rsidRDefault="00880DDB" w:rsidP="00880D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 Półkolonią kieruje kierownik.</w:t>
      </w:r>
    </w:p>
    <w:p w:rsidR="00880DDB" w:rsidRPr="00880DDB" w:rsidRDefault="00880DDB" w:rsidP="00880D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Rezygnacja z udziału w półkolonii</w:t>
      </w:r>
    </w:p>
    <w:p w:rsidR="00880DDB" w:rsidRPr="00880DDB" w:rsidRDefault="00880DDB" w:rsidP="00880DD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lastRenderedPageBreak/>
        <w:t>W przypadku rezygnacji z uczestnictwa w półkoloniach rodzice lub opiekunowie prawni dziecka zobowiązani są do poinformowania o tym organizatora  przed rozpoczęciem turnusu.</w:t>
      </w:r>
    </w:p>
    <w:p w:rsidR="00880DDB" w:rsidRPr="00880DDB" w:rsidRDefault="00880DDB" w:rsidP="00880DD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W miejsce dziecka, które zrezygnowało z udziału w półkolonii, wpisane zostanie dziecko 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z listy rezerwowej. 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:rsidR="00880DDB" w:rsidRPr="00880DDB" w:rsidRDefault="00880DDB" w:rsidP="00880DDB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Do obowiązków każdego uczestnika półkolonii należy</w:t>
      </w:r>
    </w:p>
    <w:p w:rsidR="00880DDB" w:rsidRPr="00880DDB" w:rsidRDefault="00880DDB" w:rsidP="00880DDB">
      <w:pPr>
        <w:numPr>
          <w:ilvl w:val="0"/>
          <w:numId w:val="2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0DDB">
        <w:rPr>
          <w:rFonts w:ascii="Times New Roman" w:eastAsia="Times New Roman" w:hAnsi="Times New Roman" w:cs="Times New Roman"/>
          <w:sz w:val="24"/>
          <w:szCs w:val="24"/>
          <w:lang w:eastAsia="pl-PL"/>
        </w:rPr>
        <w:t>Bezwzględnie słuchać opiekunów i wykonywać ich polecenia.</w:t>
      </w:r>
    </w:p>
    <w:p w:rsidR="00880DDB" w:rsidRPr="00880DDB" w:rsidRDefault="00880DDB" w:rsidP="00880DD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Punktualnie przychodzić na zajęcia.</w:t>
      </w:r>
    </w:p>
    <w:p w:rsidR="00880DDB" w:rsidRPr="00880DDB" w:rsidRDefault="00880DDB" w:rsidP="00880DDB">
      <w:pPr>
        <w:numPr>
          <w:ilvl w:val="0"/>
          <w:numId w:val="2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0DDB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zasad bezpiecznego zachowania podczas zajęć, podróżowania w środkach komunikacji, na drodze, przebywania w miejscach publicznych, korzystania z obiektów sportowych. Przestrzegać regulaminów miejsc, w których będziemy przebywać.</w:t>
      </w:r>
    </w:p>
    <w:p w:rsidR="00880DDB" w:rsidRPr="00880DDB" w:rsidRDefault="00880DDB" w:rsidP="00880DDB">
      <w:pPr>
        <w:numPr>
          <w:ilvl w:val="0"/>
          <w:numId w:val="2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0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Zachowywać się zgodnie z ogólnie przyjętymi obyczajami i zasadami kultury i współżycia społecznego, tj. nie rozpychać się, nie krzyczeć, nie przeszkadzać, nie zaczepiać innych, nie wyzywać ludzi, nie śmiecić itp. </w:t>
      </w:r>
    </w:p>
    <w:p w:rsidR="00880DDB" w:rsidRPr="00880DDB" w:rsidRDefault="00880DDB" w:rsidP="00880DDB">
      <w:pPr>
        <w:numPr>
          <w:ilvl w:val="0"/>
          <w:numId w:val="2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0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Aktywnie uczestniczyć w zajęciach, brać udział we wszystkich zajęciach przewidzianych </w:t>
      </w:r>
    </w:p>
    <w:p w:rsidR="00880DDB" w:rsidRPr="00880DDB" w:rsidRDefault="00880DDB" w:rsidP="00880DDB">
      <w:p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0DDB">
        <w:rPr>
          <w:rFonts w:ascii="Times New Roman" w:eastAsia="Times New Roman" w:hAnsi="Times New Roman" w:cs="Times New Roman"/>
          <w:sz w:val="24"/>
          <w:szCs w:val="24"/>
          <w:lang w:eastAsia="pl-PL"/>
        </w:rPr>
        <w:t>w planie dnia. Informować o planowanej nieobecności na zajęciach – dzień przed lub telefonicznie w danym dniu.</w:t>
      </w:r>
    </w:p>
    <w:p w:rsidR="00880DDB" w:rsidRPr="00880DDB" w:rsidRDefault="00880DDB" w:rsidP="00880DDB">
      <w:pPr>
        <w:numPr>
          <w:ilvl w:val="0"/>
          <w:numId w:val="2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0DDB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kontaktach z innymi być uprzejmym i uczynnym, szanować innych (nie wyzywać, nie przeklinać, nie bić się itp.).</w:t>
      </w:r>
    </w:p>
    <w:p w:rsidR="00880DDB" w:rsidRPr="00880DDB" w:rsidRDefault="00880DDB" w:rsidP="00880DDB">
      <w:pPr>
        <w:numPr>
          <w:ilvl w:val="0"/>
          <w:numId w:val="2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Przestrzegać zasad higieny osobistej.</w:t>
      </w:r>
    </w:p>
    <w:p w:rsidR="00880DDB" w:rsidRPr="00880DDB" w:rsidRDefault="00880DDB" w:rsidP="00880DDB">
      <w:pPr>
        <w:numPr>
          <w:ilvl w:val="0"/>
          <w:numId w:val="2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Być ubranym stosownie do pogody.</w:t>
      </w:r>
    </w:p>
    <w:p w:rsidR="00880DDB" w:rsidRPr="00880DDB" w:rsidRDefault="00880DDB" w:rsidP="00880DDB">
      <w:pPr>
        <w:numPr>
          <w:ilvl w:val="0"/>
          <w:numId w:val="2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Dbać o czystość, ład i porządek w miejscach, w których będziemy przebywać. </w:t>
      </w:r>
    </w:p>
    <w:p w:rsidR="00880DDB" w:rsidRPr="00880DDB" w:rsidRDefault="00880DDB" w:rsidP="00880DDB">
      <w:pPr>
        <w:numPr>
          <w:ilvl w:val="0"/>
          <w:numId w:val="2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Chronić rzeczy własne i cudze, dbać o ich stan – ewentualne koszty uszkodzeń lub zniszczeń pokrywa osoba, która ich dokonała.</w:t>
      </w:r>
    </w:p>
    <w:p w:rsidR="00880DDB" w:rsidRPr="00880DDB" w:rsidRDefault="00880DDB" w:rsidP="00880DDB">
      <w:pPr>
        <w:numPr>
          <w:ilvl w:val="0"/>
          <w:numId w:val="2"/>
        </w:numPr>
        <w:tabs>
          <w:tab w:val="left" w:pos="1134"/>
          <w:tab w:val="left" w:pos="1701"/>
          <w:tab w:val="left" w:pos="2835"/>
          <w:tab w:val="left" w:pos="3969"/>
          <w:tab w:val="left" w:pos="5670"/>
          <w:tab w:val="left" w:pos="7371"/>
          <w:tab w:val="left" w:pos="8505"/>
          <w:tab w:val="left" w:pos="9639"/>
        </w:tabs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Nie przynosić cennych rzeczy (drogie telefony, duża ilość pieniędzy itp.)</w:t>
      </w:r>
    </w:p>
    <w:p w:rsidR="00880DDB" w:rsidRPr="00880DDB" w:rsidRDefault="00880DDB" w:rsidP="00880DD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38" w:hanging="357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0DDB">
        <w:rPr>
          <w:rFonts w:ascii="Times New Roman" w:eastAsia="Calibri" w:hAnsi="Times New Roman" w:cs="Times New Roman"/>
          <w:sz w:val="24"/>
          <w:szCs w:val="24"/>
        </w:rPr>
        <w:t>Informować opiekunów o naruszeniach regulaminu półkolonii oraz swoich niepokojach, lękach dotyczących funkcjonowania i zachowania innych uczestników zajęć.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ind w:left="538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bCs/>
          <w:sz w:val="24"/>
          <w:szCs w:val="24"/>
        </w:rPr>
        <w:t>§ 6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ind w:left="53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DDB">
        <w:rPr>
          <w:rFonts w:ascii="Times New Roman" w:eastAsia="Calibri" w:hAnsi="Times New Roman" w:cs="Times New Roman"/>
          <w:b/>
          <w:sz w:val="24"/>
          <w:szCs w:val="24"/>
        </w:rPr>
        <w:t>Rodzice, opiekunowie uczestnika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ind w:left="53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1. Rodzice/prawni opiekunowie uczestników półkolonii muszą udostępnić organizatorowi  kontakt zapewniający szybką komunikację.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ind w:left="53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lastRenderedPageBreak/>
        <w:t>2. Rodzice/prawni opiekunowie uczestników  zobowiązują się do niezwłocznego odbioru dziecka z półkolonii w przypadku, gdy u dziecka pojawią się niepokojące objawy choroby (podwyższona temperatura, kaszel, katar, duszności).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ind w:left="53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3. Jeżeli dziecko choruje na chorobę przewlekłą, mogącą narazić je na cięższy przebieg zakażenia, rodzic/prawny opiekun, ma obowiązek poinformować organizatora o tym fakcie na etapie zgłaszania udziału w wypoczynku w karcie kwalifikacyjnej uczestnika wypoczynku. </w:t>
      </w: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ind w:left="53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4. Rodzic/opiekun prawny dostarcza organizatorowi półkolonii wypełniony druk oświadczenia w dniu rozpoczęcia półkolonii.</w:t>
      </w:r>
    </w:p>
    <w:p w:rsidR="00880DDB" w:rsidRPr="00880DDB" w:rsidRDefault="00880DDB" w:rsidP="00880DDB">
      <w:pPr>
        <w:rPr>
          <w:rFonts w:ascii="Calibri" w:eastAsia="Calibri" w:hAnsi="Calibri" w:cs="Times New Roman"/>
          <w:b/>
          <w:sz w:val="30"/>
          <w:szCs w:val="30"/>
        </w:rPr>
      </w:pPr>
      <w:r w:rsidRPr="00880DDB">
        <w:rPr>
          <w:rFonts w:ascii="Calibri" w:eastAsia="Calibri" w:hAnsi="Calibri" w:cs="Times New Roman"/>
          <w:b/>
          <w:sz w:val="30"/>
          <w:szCs w:val="30"/>
        </w:rPr>
        <w:t>Z treścią powyższego regulaminu zapoznałem się, przyjmuję go do wiadomości oraz stosowania.</w:t>
      </w:r>
    </w:p>
    <w:p w:rsidR="00880DDB" w:rsidRPr="00880DDB" w:rsidRDefault="00880DDB" w:rsidP="00880DDB">
      <w:pPr>
        <w:rPr>
          <w:rFonts w:ascii="Calibri" w:eastAsia="Calibri" w:hAnsi="Calibri" w:cs="Times New Roman"/>
          <w:b/>
          <w:sz w:val="30"/>
          <w:szCs w:val="30"/>
        </w:rPr>
      </w:pPr>
    </w:p>
    <w:p w:rsidR="00880DDB" w:rsidRPr="00880DDB" w:rsidRDefault="00880DDB" w:rsidP="00880DDB">
      <w:pPr>
        <w:rPr>
          <w:rFonts w:ascii="Calibri" w:eastAsia="Calibri" w:hAnsi="Calibri" w:cs="Times New Roman"/>
          <w:b/>
          <w:sz w:val="30"/>
          <w:szCs w:val="30"/>
        </w:rPr>
      </w:pPr>
    </w:p>
    <w:p w:rsidR="00880DDB" w:rsidRPr="00880DDB" w:rsidRDefault="00880DDB" w:rsidP="00880DDB">
      <w:pPr>
        <w:rPr>
          <w:rFonts w:ascii="Calibri" w:eastAsia="Calibri" w:hAnsi="Calibri" w:cs="Times New Roman"/>
          <w:b/>
          <w:sz w:val="30"/>
          <w:szCs w:val="30"/>
        </w:rPr>
      </w:pPr>
    </w:p>
    <w:p w:rsidR="00880DDB" w:rsidRPr="00880DDB" w:rsidRDefault="00880DDB" w:rsidP="00880DDB">
      <w:pPr>
        <w:rPr>
          <w:rFonts w:ascii="Calibri" w:eastAsia="Calibri" w:hAnsi="Calibri" w:cs="Times New Roman"/>
          <w:b/>
        </w:rPr>
      </w:pPr>
    </w:p>
    <w:p w:rsidR="00880DDB" w:rsidRPr="00880DDB" w:rsidRDefault="00880DDB" w:rsidP="00880DDB">
      <w:pPr>
        <w:autoSpaceDE w:val="0"/>
        <w:autoSpaceDN w:val="0"/>
        <w:adjustRightInd w:val="0"/>
        <w:spacing w:after="0" w:line="360" w:lineRule="auto"/>
        <w:ind w:left="53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80DDB" w:rsidRPr="00880DDB" w:rsidRDefault="00880DDB" w:rsidP="00880DD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OŚWIADCZENIE</w:t>
      </w:r>
    </w:p>
    <w:p w:rsidR="00880DDB" w:rsidRPr="00880DDB" w:rsidRDefault="00880DDB" w:rsidP="00880DDB">
      <w:pPr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>Oświadczam, że zapoznałam/</w:t>
      </w:r>
      <w:proofErr w:type="spellStart"/>
      <w:r w:rsidRPr="00880DDB">
        <w:rPr>
          <w:rFonts w:ascii="Times New Roman" w:eastAsia="Calibri" w:hAnsi="Times New Roman" w:cs="Times New Roman"/>
          <w:sz w:val="24"/>
          <w:szCs w:val="24"/>
        </w:rPr>
        <w:t>łem</w:t>
      </w:r>
      <w:proofErr w:type="spellEnd"/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 się z treścią Regulaminu uczestnictwa w półkoloniach </w:t>
      </w:r>
      <w:r w:rsidR="00CE4049">
        <w:rPr>
          <w:rFonts w:ascii="Times New Roman" w:eastAsia="Calibri" w:hAnsi="Times New Roman" w:cs="Times New Roman"/>
          <w:sz w:val="24"/>
          <w:szCs w:val="24"/>
        </w:rPr>
        <w:t>letnich 2024</w:t>
      </w:r>
      <w:r w:rsidRPr="00880DDB">
        <w:rPr>
          <w:rFonts w:ascii="Times New Roman" w:eastAsia="Calibri" w:hAnsi="Times New Roman" w:cs="Times New Roman"/>
          <w:sz w:val="24"/>
          <w:szCs w:val="24"/>
        </w:rPr>
        <w:t>, przyjmuję do wiadomości oraz stosowania</w:t>
      </w:r>
    </w:p>
    <w:p w:rsidR="00880DDB" w:rsidRPr="00880DDB" w:rsidRDefault="00880DDB" w:rsidP="00880DDB">
      <w:pPr>
        <w:rPr>
          <w:rFonts w:ascii="Times New Roman" w:eastAsia="Calibri" w:hAnsi="Times New Roman" w:cs="Times New Roman"/>
          <w:sz w:val="24"/>
          <w:szCs w:val="24"/>
        </w:rPr>
      </w:pPr>
    </w:p>
    <w:p w:rsidR="00880DDB" w:rsidRPr="00880DDB" w:rsidRDefault="00880DDB" w:rsidP="00880DDB">
      <w:pPr>
        <w:rPr>
          <w:rFonts w:ascii="Times New Roman" w:eastAsia="Calibri" w:hAnsi="Times New Roman" w:cs="Times New Roman"/>
          <w:sz w:val="24"/>
          <w:szCs w:val="24"/>
        </w:rPr>
      </w:pPr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 w:rsidR="00CE4049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Pr="00880DDB">
        <w:rPr>
          <w:rFonts w:ascii="Times New Roman" w:eastAsia="Calibri" w:hAnsi="Times New Roman" w:cs="Times New Roman"/>
          <w:sz w:val="24"/>
          <w:szCs w:val="24"/>
        </w:rPr>
        <w:t xml:space="preserve">  …………………………</w:t>
      </w:r>
    </w:p>
    <w:p w:rsidR="00880DDB" w:rsidRPr="00880DDB" w:rsidRDefault="00880DDB" w:rsidP="00880DDB">
      <w:pPr>
        <w:spacing w:before="100" w:beforeAutospacing="1"/>
        <w:contextualSpacing/>
        <w:jc w:val="both"/>
        <w:rPr>
          <w:rFonts w:ascii="Times New Roman" w:eastAsia="Calibri" w:hAnsi="Times New Roman" w:cs="Times New Roman"/>
          <w:bCs/>
          <w:sz w:val="18"/>
          <w:szCs w:val="18"/>
          <w:lang w:eastAsia="pl-PL"/>
        </w:rPr>
      </w:pPr>
      <w:r w:rsidRPr="00880DDB">
        <w:rPr>
          <w:rFonts w:ascii="Times New Roman" w:eastAsia="Calibri" w:hAnsi="Times New Roman" w:cs="Times New Roman"/>
          <w:b/>
          <w:bCs/>
          <w:sz w:val="18"/>
          <w:szCs w:val="18"/>
          <w:lang w:eastAsia="pl-PL"/>
        </w:rPr>
        <w:t xml:space="preserve">Psary, </w:t>
      </w:r>
      <w:r w:rsidR="00CE4049">
        <w:rPr>
          <w:rFonts w:ascii="Times New Roman" w:eastAsia="Calibri" w:hAnsi="Times New Roman" w:cs="Times New Roman"/>
          <w:b/>
          <w:bCs/>
          <w:sz w:val="18"/>
          <w:szCs w:val="18"/>
          <w:lang w:eastAsia="pl-PL"/>
        </w:rPr>
        <w:t>………………………..</w:t>
      </w:r>
      <w:r w:rsidRPr="00880DDB">
        <w:rPr>
          <w:rFonts w:ascii="Times New Roman" w:eastAsia="Calibri" w:hAnsi="Times New Roman" w:cs="Times New Roman"/>
          <w:b/>
          <w:bCs/>
          <w:sz w:val="18"/>
          <w:szCs w:val="18"/>
          <w:lang w:eastAsia="pl-PL"/>
        </w:rPr>
        <w:t xml:space="preserve">r.                                                                   </w:t>
      </w:r>
      <w:r w:rsidRPr="00880DDB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>podpis rodzica/opiekuna prawnego</w:t>
      </w:r>
    </w:p>
    <w:p w:rsidR="00880DDB" w:rsidRPr="00880DDB" w:rsidRDefault="00880DDB" w:rsidP="00880DDB">
      <w:pPr>
        <w:spacing w:before="100" w:beforeAutospacing="1"/>
        <w:contextualSpacing/>
        <w:jc w:val="both"/>
        <w:rPr>
          <w:rFonts w:ascii="Times New Roman" w:eastAsia="Calibri" w:hAnsi="Times New Roman" w:cs="Times New Roman"/>
          <w:bCs/>
          <w:sz w:val="18"/>
          <w:szCs w:val="18"/>
          <w:lang w:eastAsia="pl-PL"/>
        </w:rPr>
      </w:pPr>
    </w:p>
    <w:p w:rsidR="00880DDB" w:rsidRPr="00880DDB" w:rsidRDefault="00880DDB" w:rsidP="00880DDB">
      <w:pPr>
        <w:spacing w:before="100" w:beforeAutospacing="1"/>
        <w:contextualSpacing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pl-PL"/>
        </w:rPr>
      </w:pPr>
    </w:p>
    <w:p w:rsidR="00880DDB" w:rsidRPr="00880DDB" w:rsidRDefault="00880DDB" w:rsidP="00880DDB">
      <w:pPr>
        <w:spacing w:before="100" w:beforeAutospacing="1"/>
        <w:contextualSpacing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pl-PL"/>
        </w:rPr>
      </w:pPr>
      <w:r w:rsidRPr="00880DDB">
        <w:rPr>
          <w:rFonts w:ascii="Times New Roman" w:eastAsia="Calibri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:rsidR="00880DDB" w:rsidRPr="00880DDB" w:rsidRDefault="00880DDB" w:rsidP="00880DDB">
      <w:pPr>
        <w:spacing w:after="120" w:line="276" w:lineRule="auto"/>
        <w:ind w:left="568" w:hanging="284"/>
        <w:jc w:val="both"/>
        <w:rPr>
          <w:rFonts w:ascii="Arial" w:eastAsia="Calibri" w:hAnsi="Arial" w:cs="Arial"/>
          <w:sz w:val="16"/>
          <w:szCs w:val="16"/>
        </w:rPr>
      </w:pPr>
      <w:r w:rsidRPr="00880DDB">
        <w:rPr>
          <w:rFonts w:ascii="Arial" w:eastAsia="Calibri" w:hAnsi="Arial" w:cs="Arial"/>
          <w:sz w:val="16"/>
          <w:szCs w:val="16"/>
        </w:rPr>
        <w:t>Zgodnie z art. 13 ust. 1 i 2 ogólnego rozporządzenia o ochronie danych osobowych z dnia 27 kwietnia 2016 r. (zwanego dalej RODO) informuję Panią/Pana, że:</w:t>
      </w:r>
    </w:p>
    <w:p w:rsidR="00880DDB" w:rsidRPr="00880DDB" w:rsidRDefault="00880DDB" w:rsidP="00880DDB">
      <w:pPr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880DDB">
        <w:rPr>
          <w:rFonts w:ascii="Arial" w:eastAsia="Calibri" w:hAnsi="Arial" w:cs="Arial"/>
          <w:sz w:val="16"/>
          <w:szCs w:val="16"/>
        </w:rPr>
        <w:t xml:space="preserve">administratorem podanych danych jest </w:t>
      </w:r>
      <w:r w:rsidRPr="00880DDB">
        <w:rPr>
          <w:rFonts w:ascii="Arial" w:eastAsia="Calibri" w:hAnsi="Arial" w:cs="Arial"/>
          <w:b/>
          <w:bCs/>
          <w:sz w:val="16"/>
          <w:szCs w:val="16"/>
          <w:lang w:eastAsia="ar-SA"/>
        </w:rPr>
        <w:t>Szkoła  Podstawowa im. Jana Pawła II w Psarach</w:t>
      </w:r>
    </w:p>
    <w:p w:rsidR="00880DDB" w:rsidRPr="00880DDB" w:rsidRDefault="00880DDB" w:rsidP="00880DDB">
      <w:pPr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880DDB">
        <w:rPr>
          <w:rFonts w:ascii="Arial" w:eastAsia="Calibri" w:hAnsi="Arial" w:cs="Arial"/>
          <w:sz w:val="16"/>
          <w:szCs w:val="16"/>
        </w:rPr>
        <w:t>z naszym inspektorem ochrony danych można skontaktować się przez e-mail bswierzy@gmail.com</w:t>
      </w:r>
    </w:p>
    <w:p w:rsidR="00880DDB" w:rsidRPr="00880DDB" w:rsidRDefault="00880DDB" w:rsidP="00880DDB">
      <w:pPr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880DDB">
        <w:rPr>
          <w:rFonts w:ascii="Arial" w:eastAsia="Calibri" w:hAnsi="Arial" w:cs="Arial"/>
          <w:sz w:val="16"/>
          <w:szCs w:val="16"/>
        </w:rPr>
        <w:t xml:space="preserve">celem przetwarzania Pani/Pana danych jest </w:t>
      </w:r>
      <w:r w:rsidRPr="00880DDB">
        <w:rPr>
          <w:rFonts w:ascii="Arial" w:eastAsia="Calibri" w:hAnsi="Arial" w:cs="Arial"/>
          <w:b/>
          <w:sz w:val="16"/>
          <w:szCs w:val="16"/>
        </w:rPr>
        <w:t>prowadzenie dokumentacji przebiegu nauczania, działalności wychowawczej i opiekuńczej</w:t>
      </w:r>
      <w:r w:rsidRPr="00880DDB">
        <w:rPr>
          <w:rFonts w:ascii="Arial" w:eastAsia="Calibri" w:hAnsi="Arial" w:cs="Arial"/>
          <w:sz w:val="16"/>
          <w:szCs w:val="16"/>
        </w:rPr>
        <w:t xml:space="preserve">, a podstawą prawną przetwarzania jest </w:t>
      </w:r>
      <w:r w:rsidRPr="00880DDB">
        <w:rPr>
          <w:rFonts w:ascii="Arial" w:eastAsia="Calibri" w:hAnsi="Arial" w:cs="Arial"/>
          <w:b/>
          <w:bCs/>
          <w:sz w:val="16"/>
          <w:szCs w:val="16"/>
        </w:rPr>
        <w:t>art. 6 ust. 1 lit. c) RODO oraz § 26 Rozporządzenia Ministra Edukacji Narodowej z dnia 25 sierpnia 2017 r. w sprawie sposobu prowadzenia przez publiczne przedszkola, szkoły i placówki dokumentacji przebiegu nauczania, działalności wychowawczej i opiekuńczej oraz rodzajów tej dokumentacji;</w:t>
      </w:r>
    </w:p>
    <w:p w:rsidR="00880DDB" w:rsidRPr="00880DDB" w:rsidRDefault="00880DDB" w:rsidP="00880DDB">
      <w:pPr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880DDB">
        <w:rPr>
          <w:rFonts w:ascii="Arial" w:eastAsia="Calibri" w:hAnsi="Arial" w:cs="Arial"/>
          <w:sz w:val="16"/>
          <w:szCs w:val="16"/>
        </w:rPr>
        <w:t>podanie danych jest wymogiem ustawowym i jest obowiązkowe, a konsekwencją niepodania danych jest odpowiedzialność za naruszenie przepisów prawa;</w:t>
      </w:r>
    </w:p>
    <w:p w:rsidR="00880DDB" w:rsidRPr="00880DDB" w:rsidRDefault="00880DDB" w:rsidP="00880DDB">
      <w:pPr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880DDB">
        <w:rPr>
          <w:rFonts w:ascii="Arial" w:eastAsia="Calibri" w:hAnsi="Arial" w:cs="Arial"/>
          <w:sz w:val="16"/>
          <w:szCs w:val="16"/>
        </w:rPr>
        <w:t xml:space="preserve">podane dane będą przechowywane </w:t>
      </w:r>
      <w:r w:rsidRPr="00880DDB">
        <w:rPr>
          <w:rFonts w:ascii="Arial" w:eastAsia="Calibri" w:hAnsi="Arial" w:cs="Arial"/>
          <w:b/>
          <w:sz w:val="16"/>
          <w:szCs w:val="16"/>
        </w:rPr>
        <w:t>do końca bieżącego roku szkolnego</w:t>
      </w:r>
      <w:r w:rsidRPr="00880DDB">
        <w:rPr>
          <w:rFonts w:ascii="Arial" w:eastAsia="Calibri" w:hAnsi="Arial" w:cs="Arial"/>
          <w:bCs/>
          <w:sz w:val="16"/>
          <w:szCs w:val="16"/>
        </w:rPr>
        <w:t>;</w:t>
      </w:r>
    </w:p>
    <w:p w:rsidR="00880DDB" w:rsidRPr="00880DDB" w:rsidRDefault="00880DDB" w:rsidP="00880DDB">
      <w:pPr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880DDB">
        <w:rPr>
          <w:rFonts w:ascii="Arial" w:eastAsia="Calibri" w:hAnsi="Arial" w:cs="Arial"/>
          <w:sz w:val="16"/>
          <w:szCs w:val="16"/>
        </w:rPr>
        <w:lastRenderedPageBreak/>
        <w:t>przysługuje Pani/Panu prawo do żądania dostępu do danych oraz do ich sprostowania;</w:t>
      </w:r>
    </w:p>
    <w:p w:rsidR="00880DDB" w:rsidRPr="00880DDB" w:rsidRDefault="00880DDB" w:rsidP="00880DDB">
      <w:pPr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880DDB">
        <w:rPr>
          <w:rFonts w:ascii="Arial" w:eastAsia="Calibri" w:hAnsi="Arial" w:cs="Arial"/>
          <w:sz w:val="16"/>
          <w:szCs w:val="16"/>
        </w:rPr>
        <w:t>może Pani/Pan wnieść skargę do organu nadzorczego, jeśli uważa Pani/Pan, że przetwarzanie Pani/Pana danych narusza Pani/Pana prawa lub RODO.</w:t>
      </w:r>
    </w:p>
    <w:p w:rsidR="006A0D5F" w:rsidRDefault="006A0D5F"/>
    <w:sectPr w:rsidR="006A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D01"/>
    <w:multiLevelType w:val="hybridMultilevel"/>
    <w:tmpl w:val="29168402"/>
    <w:lvl w:ilvl="0" w:tplc="A358D6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375E5"/>
    <w:multiLevelType w:val="hybridMultilevel"/>
    <w:tmpl w:val="A986F936"/>
    <w:lvl w:ilvl="0" w:tplc="239205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F27182"/>
    <w:multiLevelType w:val="hybridMultilevel"/>
    <w:tmpl w:val="52A050D8"/>
    <w:lvl w:ilvl="0" w:tplc="FA44C4CE">
      <w:start w:val="1"/>
      <w:numFmt w:val="decimal"/>
      <w:lvlText w:val="%1."/>
      <w:lvlJc w:val="right"/>
      <w:pPr>
        <w:ind w:left="7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DB"/>
    <w:rsid w:val="006A0D5F"/>
    <w:rsid w:val="00880DDB"/>
    <w:rsid w:val="00C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EA20"/>
  <w15:chartTrackingRefBased/>
  <w15:docId w15:val="{1D56E9BA-5B74-468A-859F-9620452F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dcterms:created xsi:type="dcterms:W3CDTF">2024-07-30T12:24:00Z</dcterms:created>
  <dcterms:modified xsi:type="dcterms:W3CDTF">2024-07-30T12:25:00Z</dcterms:modified>
</cp:coreProperties>
</file>