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horzAnchor="margin" w:tblpY="1716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835"/>
      </w:tblGrid>
      <w:tr w:rsidR="00AD43B6" w:rsidTr="00AD43B6">
        <w:tc>
          <w:tcPr>
            <w:tcW w:w="2830" w:type="dxa"/>
          </w:tcPr>
          <w:p w:rsidR="00AD43B6" w:rsidRDefault="00AD43B6" w:rsidP="00AD43B6">
            <w:r>
              <w:t xml:space="preserve">Nazwisko i imię </w:t>
            </w:r>
          </w:p>
        </w:tc>
        <w:tc>
          <w:tcPr>
            <w:tcW w:w="2268" w:type="dxa"/>
          </w:tcPr>
          <w:p w:rsidR="00AD43B6" w:rsidRDefault="00AD43B6" w:rsidP="00AD43B6">
            <w:pPr>
              <w:ind w:firstLine="708"/>
            </w:pPr>
            <w:r>
              <w:t>Dzień tygodnia</w:t>
            </w:r>
          </w:p>
        </w:tc>
        <w:tc>
          <w:tcPr>
            <w:tcW w:w="2835" w:type="dxa"/>
          </w:tcPr>
          <w:p w:rsidR="00AD43B6" w:rsidRDefault="00AD43B6" w:rsidP="00AD43B6">
            <w:r>
              <w:t xml:space="preserve">Godziny 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Badora Jadwiga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Poniedziałek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13.00-13.45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proofErr w:type="spellStart"/>
            <w:r>
              <w:t>Brdąkała</w:t>
            </w:r>
            <w:proofErr w:type="spellEnd"/>
            <w:r>
              <w:t xml:space="preserve"> Lucyna </w:t>
            </w:r>
          </w:p>
        </w:tc>
        <w:tc>
          <w:tcPr>
            <w:tcW w:w="2268" w:type="dxa"/>
          </w:tcPr>
          <w:p w:rsidR="00AD43B6" w:rsidRDefault="00AD43B6" w:rsidP="00AD43B6">
            <w:r>
              <w:t>wtorek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13.00- 14.00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Cichowska Anna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Dróżdż Sylwia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12.00-13.00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Duda Renata</w:t>
            </w:r>
          </w:p>
        </w:tc>
        <w:tc>
          <w:tcPr>
            <w:tcW w:w="2268" w:type="dxa"/>
          </w:tcPr>
          <w:p w:rsidR="00AD43B6" w:rsidRDefault="00AD43B6" w:rsidP="00AD43B6">
            <w:r>
              <w:t>Czwartek</w:t>
            </w:r>
          </w:p>
        </w:tc>
        <w:tc>
          <w:tcPr>
            <w:tcW w:w="2835" w:type="dxa"/>
          </w:tcPr>
          <w:p w:rsidR="00AD43B6" w:rsidRDefault="00AD43B6" w:rsidP="00AD43B6">
            <w:r>
              <w:t>14.00-15.00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Fabiańczyk Ewa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Czwartek </w:t>
            </w:r>
          </w:p>
        </w:tc>
        <w:tc>
          <w:tcPr>
            <w:tcW w:w="2835" w:type="dxa"/>
          </w:tcPr>
          <w:p w:rsidR="00AD43B6" w:rsidRDefault="00AD43B6" w:rsidP="00AD43B6">
            <w:r>
              <w:t>14.00-15.00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Gorol Damian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Gorol Iwona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Gorol Piotr</w:t>
            </w:r>
          </w:p>
        </w:tc>
        <w:tc>
          <w:tcPr>
            <w:tcW w:w="2268" w:type="dxa"/>
          </w:tcPr>
          <w:p w:rsidR="00AD43B6" w:rsidRDefault="00765C5E" w:rsidP="00AD43B6">
            <w:r>
              <w:t xml:space="preserve">Środa </w:t>
            </w:r>
          </w:p>
        </w:tc>
        <w:tc>
          <w:tcPr>
            <w:tcW w:w="2835" w:type="dxa"/>
          </w:tcPr>
          <w:p w:rsidR="00AD43B6" w:rsidRDefault="00765C5E" w:rsidP="00AD43B6">
            <w:r>
              <w:t>12.00-13.00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Gwiazda Tomasz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Czwartek </w:t>
            </w:r>
          </w:p>
        </w:tc>
        <w:tc>
          <w:tcPr>
            <w:tcW w:w="2835" w:type="dxa"/>
          </w:tcPr>
          <w:p w:rsidR="00AD43B6" w:rsidRDefault="00AD43B6" w:rsidP="00AD43B6">
            <w:r>
              <w:t>12.00-12.45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 xml:space="preserve">Koba Ewa 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Czwartek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 xml:space="preserve">Król Sebastian </w:t>
            </w:r>
          </w:p>
        </w:tc>
        <w:tc>
          <w:tcPr>
            <w:tcW w:w="2268" w:type="dxa"/>
          </w:tcPr>
          <w:p w:rsidR="00AD43B6" w:rsidRDefault="00AD43B6" w:rsidP="00AD43B6">
            <w:r>
              <w:t>czwartek</w:t>
            </w:r>
            <w:bookmarkStart w:id="0" w:name="_GoBack"/>
            <w:bookmarkEnd w:id="0"/>
          </w:p>
        </w:tc>
        <w:tc>
          <w:tcPr>
            <w:tcW w:w="2835" w:type="dxa"/>
          </w:tcPr>
          <w:p w:rsidR="00AD43B6" w:rsidRDefault="00AD43B6" w:rsidP="00AD43B6">
            <w:r>
              <w:t xml:space="preserve"> 12.30-13.30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 xml:space="preserve">Musik Anna 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Czwartek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13.30 -14.00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Musik Jolanta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14.00-15.00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Myszkowska Irena</w:t>
            </w:r>
          </w:p>
        </w:tc>
        <w:tc>
          <w:tcPr>
            <w:tcW w:w="2268" w:type="dxa"/>
          </w:tcPr>
          <w:p w:rsidR="00AD43B6" w:rsidRDefault="00675770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14.00-15.00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Pogoda Barbara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Środa </w:t>
            </w:r>
          </w:p>
        </w:tc>
        <w:tc>
          <w:tcPr>
            <w:tcW w:w="2835" w:type="dxa"/>
          </w:tcPr>
          <w:p w:rsidR="00AD43B6" w:rsidRDefault="00AD43B6" w:rsidP="00AD43B6">
            <w:r>
              <w:t>14.00-15.00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 xml:space="preserve">Pogoda Ernest </w:t>
            </w:r>
          </w:p>
        </w:tc>
        <w:tc>
          <w:tcPr>
            <w:tcW w:w="2268" w:type="dxa"/>
          </w:tcPr>
          <w:p w:rsidR="00AD43B6" w:rsidRDefault="00AD43B6" w:rsidP="00AD43B6">
            <w:r>
              <w:t>Poniedziałek</w:t>
            </w:r>
          </w:p>
        </w:tc>
        <w:tc>
          <w:tcPr>
            <w:tcW w:w="2835" w:type="dxa"/>
          </w:tcPr>
          <w:p w:rsidR="00AD43B6" w:rsidRDefault="00AD43B6" w:rsidP="00AD43B6">
            <w:r>
              <w:t>14.00-15.00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Sosnowska Klaudia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Wtorek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13.00-14.00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proofErr w:type="spellStart"/>
            <w:r>
              <w:t>Ślęzok</w:t>
            </w:r>
            <w:proofErr w:type="spellEnd"/>
            <w:r>
              <w:t xml:space="preserve"> Irena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Środa </w:t>
            </w:r>
          </w:p>
        </w:tc>
        <w:tc>
          <w:tcPr>
            <w:tcW w:w="2835" w:type="dxa"/>
          </w:tcPr>
          <w:p w:rsidR="00AD43B6" w:rsidRDefault="00AD43B6" w:rsidP="00AD43B6">
            <w:r>
              <w:t>13.30 -14.30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proofErr w:type="spellStart"/>
            <w:r>
              <w:t>Walenta</w:t>
            </w:r>
            <w:proofErr w:type="spellEnd"/>
            <w:r>
              <w:t xml:space="preserve"> Bernadeta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Środa </w:t>
            </w:r>
          </w:p>
        </w:tc>
        <w:tc>
          <w:tcPr>
            <w:tcW w:w="2835" w:type="dxa"/>
          </w:tcPr>
          <w:p w:rsidR="00AD43B6" w:rsidRDefault="00AD43B6" w:rsidP="00AD43B6">
            <w:r>
              <w:t>13.30 – 14.30</w:t>
            </w:r>
          </w:p>
        </w:tc>
      </w:tr>
      <w:tr w:rsidR="00AD43B6" w:rsidTr="00AD43B6">
        <w:tc>
          <w:tcPr>
            <w:tcW w:w="2830" w:type="dxa"/>
          </w:tcPr>
          <w:p w:rsidR="00AD43B6" w:rsidRDefault="00AD43B6" w:rsidP="00AD43B6">
            <w:r>
              <w:t>Zawadzka Katarzyna</w:t>
            </w:r>
          </w:p>
        </w:tc>
        <w:tc>
          <w:tcPr>
            <w:tcW w:w="2268" w:type="dxa"/>
          </w:tcPr>
          <w:p w:rsidR="00AD43B6" w:rsidRDefault="00AD43B6" w:rsidP="00AD43B6">
            <w:r>
              <w:t xml:space="preserve">Czwartek </w:t>
            </w:r>
          </w:p>
        </w:tc>
        <w:tc>
          <w:tcPr>
            <w:tcW w:w="2835" w:type="dxa"/>
          </w:tcPr>
          <w:p w:rsidR="00AD43B6" w:rsidRDefault="00AD43B6" w:rsidP="00AD43B6">
            <w:r>
              <w:t>13.00-14.00</w:t>
            </w:r>
          </w:p>
        </w:tc>
      </w:tr>
    </w:tbl>
    <w:p w:rsidR="00DE5CDA" w:rsidRPr="00AD43B6" w:rsidRDefault="00AD43B6" w:rsidP="00AD4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B6">
        <w:rPr>
          <w:rFonts w:ascii="Times New Roman" w:hAnsi="Times New Roman" w:cs="Times New Roman"/>
          <w:b/>
          <w:sz w:val="28"/>
          <w:szCs w:val="28"/>
        </w:rPr>
        <w:t>KONSULTACJE DLA UCZNIÓW KLAS IV-VIII</w:t>
      </w:r>
    </w:p>
    <w:p w:rsidR="00AD43B6" w:rsidRPr="00AD43B6" w:rsidRDefault="00AD43B6" w:rsidP="00AD43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3B6">
        <w:rPr>
          <w:rFonts w:ascii="Times New Roman" w:hAnsi="Times New Roman" w:cs="Times New Roman"/>
          <w:b/>
          <w:sz w:val="28"/>
          <w:szCs w:val="28"/>
        </w:rPr>
        <w:t>od 1 czerwca 2020r.</w:t>
      </w:r>
    </w:p>
    <w:sectPr w:rsidR="00AD43B6" w:rsidRPr="00AD4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D5"/>
    <w:rsid w:val="004907DB"/>
    <w:rsid w:val="00675770"/>
    <w:rsid w:val="00765C5E"/>
    <w:rsid w:val="007D6EF3"/>
    <w:rsid w:val="00A47DD9"/>
    <w:rsid w:val="00AA2CD5"/>
    <w:rsid w:val="00AD43B6"/>
    <w:rsid w:val="00D94ED6"/>
    <w:rsid w:val="00DE5CDA"/>
    <w:rsid w:val="00F6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1F87D"/>
  <w15:chartTrackingRefBased/>
  <w15:docId w15:val="{41EFF381-27A3-4D6E-94C4-DF6DA0A7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A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Jana Pawła II Sp Psary</dc:creator>
  <cp:keywords/>
  <dc:description/>
  <cp:lastModifiedBy>Szkoła Podstawowa im. Jana Pawła II Sp Psary</cp:lastModifiedBy>
  <cp:revision>6</cp:revision>
  <dcterms:created xsi:type="dcterms:W3CDTF">2020-05-30T07:33:00Z</dcterms:created>
  <dcterms:modified xsi:type="dcterms:W3CDTF">2020-05-31T15:40:00Z</dcterms:modified>
</cp:coreProperties>
</file>