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2B25" w14:textId="07535449" w:rsidR="00CB3A49" w:rsidRDefault="00CB3A49"/>
    <w:p w14:paraId="46BE5872" w14:textId="0F53EB27" w:rsidR="00B8238D" w:rsidRDefault="00B8238D"/>
    <w:p w14:paraId="095788E6" w14:textId="77777777" w:rsidR="00DC1654" w:rsidRPr="00DC1654" w:rsidRDefault="00DC1654" w:rsidP="00DC1654">
      <w:pPr>
        <w:jc w:val="center"/>
        <w:rPr>
          <w:b/>
          <w:bCs/>
          <w:sz w:val="30"/>
          <w:szCs w:val="32"/>
        </w:rPr>
      </w:pPr>
      <w:r w:rsidRPr="00DC1654">
        <w:rPr>
          <w:b/>
          <w:bCs/>
          <w:sz w:val="30"/>
          <w:szCs w:val="32"/>
        </w:rPr>
        <w:t xml:space="preserve">Harmonogram szkolenia </w:t>
      </w:r>
      <w:r w:rsidRPr="00DC1654">
        <w:rPr>
          <w:b/>
          <w:bCs/>
          <w:sz w:val="30"/>
          <w:szCs w:val="32"/>
        </w:rPr>
        <w:t>dla słuchaczy</w:t>
      </w:r>
    </w:p>
    <w:p w14:paraId="69C29F6B" w14:textId="77777777" w:rsidR="00DC1654" w:rsidRDefault="00DC1654" w:rsidP="00DC1654">
      <w:pPr>
        <w:jc w:val="center"/>
        <w:rPr>
          <w:sz w:val="28"/>
          <w:szCs w:val="28"/>
        </w:rPr>
      </w:pPr>
      <w:r w:rsidRPr="00DC1654">
        <w:rPr>
          <w:b/>
          <w:bCs/>
          <w:sz w:val="30"/>
          <w:szCs w:val="32"/>
        </w:rPr>
        <w:t>„Montaż stolarki budowlanej”</w:t>
      </w:r>
      <w:r w:rsidRPr="00DC1654">
        <w:rPr>
          <w:b/>
          <w:bCs/>
          <w:sz w:val="30"/>
          <w:szCs w:val="32"/>
        </w:rPr>
        <w:br/>
      </w:r>
      <w:r w:rsidRPr="00DC1654">
        <w:rPr>
          <w:sz w:val="28"/>
          <w:szCs w:val="28"/>
        </w:rPr>
        <w:t>(sala lekcyjna nr 8)</w:t>
      </w:r>
    </w:p>
    <w:p w14:paraId="0A4B812F" w14:textId="77777777" w:rsidR="00DC1654" w:rsidRDefault="00DC1654" w:rsidP="00DC1654">
      <w:pPr>
        <w:spacing w:line="360" w:lineRule="auto"/>
        <w:rPr>
          <w:sz w:val="28"/>
          <w:szCs w:val="28"/>
        </w:rPr>
      </w:pPr>
    </w:p>
    <w:p w14:paraId="2170F390" w14:textId="1685138B" w:rsidR="00B8238D" w:rsidRPr="00DC1654" w:rsidRDefault="00DC1654" w:rsidP="00DC1654">
      <w:pPr>
        <w:spacing w:line="360" w:lineRule="auto"/>
        <w:rPr>
          <w:sz w:val="28"/>
          <w:szCs w:val="28"/>
        </w:rPr>
      </w:pPr>
      <w:r w:rsidRPr="00DC1654">
        <w:rPr>
          <w:sz w:val="28"/>
          <w:szCs w:val="28"/>
        </w:rPr>
        <w:br/>
        <w:t>9-10.10.2021 – teoria godz. 12.30-20.00 (2x10h)</w:t>
      </w:r>
      <w:r w:rsidRPr="00DC1654">
        <w:rPr>
          <w:sz w:val="28"/>
          <w:szCs w:val="28"/>
        </w:rPr>
        <w:br/>
        <w:t>16-17.10.2021 – praktyka godz. 12.30-20.00 (2x10h)</w:t>
      </w:r>
      <w:r w:rsidRPr="00DC1654">
        <w:rPr>
          <w:sz w:val="28"/>
          <w:szCs w:val="28"/>
        </w:rPr>
        <w:br/>
        <w:t>23-24.10.2021 – praktyka godz. 12.30-20.00 (2x10h)</w:t>
      </w:r>
      <w:r w:rsidRPr="00DC1654">
        <w:rPr>
          <w:sz w:val="28"/>
          <w:szCs w:val="28"/>
        </w:rPr>
        <w:br/>
        <w:t>6-7.11.2021 – praktyka godz. 12.30-20.00 (2x10h)</w:t>
      </w:r>
      <w:r w:rsidRPr="00DC1654">
        <w:rPr>
          <w:sz w:val="28"/>
          <w:szCs w:val="28"/>
        </w:rPr>
        <w:br/>
        <w:t>13-14.11.2021 – praktyka godz. 12.30-20.00 (2x10h)</w:t>
      </w:r>
      <w:r w:rsidRPr="00DC1654">
        <w:rPr>
          <w:sz w:val="28"/>
          <w:szCs w:val="28"/>
        </w:rPr>
        <w:br/>
        <w:t>20-21.11.2021 – praktyka godz. 12.30-20.00 (2x10h)</w:t>
      </w:r>
      <w:r w:rsidRPr="00DC1654">
        <w:rPr>
          <w:sz w:val="28"/>
          <w:szCs w:val="28"/>
        </w:rPr>
        <w:br/>
        <w:t>2</w:t>
      </w:r>
      <w:r>
        <w:rPr>
          <w:sz w:val="28"/>
          <w:szCs w:val="28"/>
        </w:rPr>
        <w:t>4</w:t>
      </w:r>
      <w:r w:rsidRPr="00DC1654">
        <w:rPr>
          <w:sz w:val="28"/>
          <w:szCs w:val="28"/>
        </w:rPr>
        <w:t>.11.2021 – egzamin godz. 1</w:t>
      </w:r>
      <w:r>
        <w:rPr>
          <w:sz w:val="28"/>
          <w:szCs w:val="28"/>
        </w:rPr>
        <w:t>7</w:t>
      </w:r>
      <w:r w:rsidRPr="00DC1654">
        <w:rPr>
          <w:sz w:val="28"/>
          <w:szCs w:val="28"/>
        </w:rPr>
        <w:t>.00</w:t>
      </w:r>
    </w:p>
    <w:p w14:paraId="018ED26B" w14:textId="5F2B00F3" w:rsidR="00B8238D" w:rsidRDefault="00B8238D" w:rsidP="00DC1654"/>
    <w:p w14:paraId="0FD05F52" w14:textId="47E58117" w:rsidR="00B8238D" w:rsidRDefault="00B8238D"/>
    <w:p w14:paraId="4A9620F4" w14:textId="7C7B030F" w:rsidR="00B8238D" w:rsidRDefault="00B8238D"/>
    <w:p w14:paraId="16314F29" w14:textId="7CB6A358" w:rsidR="00B8238D" w:rsidRDefault="00B8238D"/>
    <w:p w14:paraId="05A563CE" w14:textId="34F27AA0" w:rsidR="00B8238D" w:rsidRDefault="00B8238D"/>
    <w:p w14:paraId="55572D15" w14:textId="0C695A1F" w:rsidR="00B8238D" w:rsidRDefault="00B8238D"/>
    <w:p w14:paraId="40B3026C" w14:textId="2E70B4B0" w:rsidR="00B8238D" w:rsidRDefault="00B8238D"/>
    <w:p w14:paraId="34D09A68" w14:textId="41C052C9" w:rsidR="00B8238D" w:rsidRDefault="00B8238D"/>
    <w:p w14:paraId="0A34BC0B" w14:textId="241EAF5D" w:rsidR="00B8238D" w:rsidRDefault="00B8238D"/>
    <w:p w14:paraId="483A538F" w14:textId="00A46773" w:rsidR="00B8238D" w:rsidRDefault="00B8238D"/>
    <w:p w14:paraId="3E2159BB" w14:textId="3462C986" w:rsidR="00B8238D" w:rsidRDefault="00B8238D">
      <w:r>
        <w:t>*przez godzinę rozumie się godzinę dydaktyczną – 45 minut</w:t>
      </w:r>
    </w:p>
    <w:sectPr w:rsidR="00B823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C90" w14:textId="77777777" w:rsidR="00D64FE5" w:rsidRDefault="00D64FE5" w:rsidP="00EE25DA">
      <w:r>
        <w:separator/>
      </w:r>
    </w:p>
  </w:endnote>
  <w:endnote w:type="continuationSeparator" w:id="0">
    <w:p w14:paraId="427B2237" w14:textId="77777777" w:rsidR="00D64FE5" w:rsidRDefault="00D64FE5" w:rsidP="00EE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B834" w14:textId="77777777" w:rsidR="00D64FE5" w:rsidRDefault="00D64FE5" w:rsidP="00EE25DA">
      <w:r>
        <w:separator/>
      </w:r>
    </w:p>
  </w:footnote>
  <w:footnote w:type="continuationSeparator" w:id="0">
    <w:p w14:paraId="67D607DF" w14:textId="77777777" w:rsidR="00D64FE5" w:rsidRDefault="00D64FE5" w:rsidP="00EE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5F92" w14:textId="35B33F35" w:rsidR="00EE25DA" w:rsidRDefault="00EE25DA">
    <w:pPr>
      <w:pStyle w:val="Nagwek"/>
    </w:pPr>
    <w:r w:rsidRPr="00B76A5D">
      <w:rPr>
        <w:rFonts w:cs="Times New Roman"/>
        <w:b/>
        <w:noProof/>
        <w:sz w:val="20"/>
        <w:szCs w:val="20"/>
      </w:rPr>
      <w:drawing>
        <wp:inline distT="0" distB="0" distL="0" distR="0" wp14:anchorId="35FE9EEB" wp14:editId="688F97D9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CC24E" w14:textId="77777777" w:rsidR="00EE25DA" w:rsidRDefault="00EE25DA" w:rsidP="00EE25DA">
    <w:pPr>
      <w:pStyle w:val="Standard"/>
      <w:jc w:val="center"/>
      <w:rPr>
        <w:rFonts w:hint="eastAsia"/>
      </w:rPr>
    </w:pPr>
    <w:r>
      <w:rPr>
        <w:i/>
        <w:iCs/>
      </w:rPr>
      <w:t>Projekt współfinansowany ze środków Europejskiego Funduszu Społecznego w ramach Regionalnego Programu Operacyjnego Województwa Łódzkiego na lata 2014-2020</w:t>
    </w:r>
  </w:p>
  <w:p w14:paraId="70A6D8F0" w14:textId="77777777" w:rsidR="00EE25DA" w:rsidRDefault="00EE25DA" w:rsidP="00EE25DA">
    <w:pPr>
      <w:pStyle w:val="Standard"/>
      <w:jc w:val="center"/>
      <w:rPr>
        <w:rFonts w:hint="eastAsia"/>
      </w:rPr>
    </w:pPr>
    <w:r>
      <w:rPr>
        <w:i/>
        <w:iCs/>
      </w:rPr>
      <w:t xml:space="preserve">nr  </w:t>
    </w:r>
    <w:r>
      <w:rPr>
        <w:rFonts w:cs="Mangal"/>
        <w:b/>
        <w:i/>
        <w:iCs/>
        <w:color w:val="00000A"/>
        <w:lang w:eastAsia="hi-IN"/>
      </w:rPr>
      <w:t>RPLD.11.03.01-10-0045/19</w:t>
    </w:r>
    <w:bookmarkStart w:id="0" w:name="_Hlk66130575"/>
    <w:r>
      <w:rPr>
        <w:i/>
        <w:iCs/>
      </w:rPr>
      <w:t xml:space="preserve"> </w:t>
    </w:r>
    <w:bookmarkEnd w:id="0"/>
    <w:r>
      <w:rPr>
        <w:i/>
        <w:iCs/>
      </w:rPr>
      <w:t xml:space="preserve">tytuł: </w:t>
    </w:r>
    <w:r>
      <w:rPr>
        <w:b/>
        <w:bCs/>
        <w:i/>
        <w:iCs/>
      </w:rPr>
      <w:t>Wysoka jakość kształcenia w Sulejowie.</w:t>
    </w:r>
  </w:p>
  <w:p w14:paraId="19920EDB" w14:textId="77777777" w:rsidR="00EE25DA" w:rsidRDefault="00EE25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A"/>
    <w:rsid w:val="00B8238D"/>
    <w:rsid w:val="00CB3A49"/>
    <w:rsid w:val="00D64FE5"/>
    <w:rsid w:val="00DC1654"/>
    <w:rsid w:val="00E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C50D"/>
  <w15:chartTrackingRefBased/>
  <w15:docId w15:val="{BA0D4478-68CD-45B5-8692-E0C587CA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5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5DA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E25DA"/>
  </w:style>
  <w:style w:type="paragraph" w:styleId="Stopka">
    <w:name w:val="footer"/>
    <w:basedOn w:val="Normalny"/>
    <w:link w:val="StopkaZnak"/>
    <w:uiPriority w:val="99"/>
    <w:unhideWhenUsed/>
    <w:rsid w:val="00EE25DA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E25DA"/>
  </w:style>
  <w:style w:type="paragraph" w:customStyle="1" w:styleId="Standard">
    <w:name w:val="Standard"/>
    <w:rsid w:val="00EE25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E25DA"/>
    <w:pPr>
      <w:spacing w:after="140" w:line="276" w:lineRule="auto"/>
    </w:pPr>
    <w:rPr>
      <w:rFonts w:eastAsia="NSimSun"/>
    </w:rPr>
  </w:style>
  <w:style w:type="paragraph" w:customStyle="1" w:styleId="TableContents">
    <w:name w:val="Table Contents"/>
    <w:basedOn w:val="Standard"/>
    <w:rsid w:val="00EE25DA"/>
    <w:pPr>
      <w:suppressLineNumbers/>
    </w:pPr>
    <w:rPr>
      <w:rFonts w:eastAsia="N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7C54-7583-4344-A61A-B000706B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PatrycjaSzymańska</dc:creator>
  <cp:keywords/>
  <dc:description/>
  <cp:lastModifiedBy>PatrycjaSzymańska</cp:lastModifiedBy>
  <cp:revision>2</cp:revision>
  <dcterms:created xsi:type="dcterms:W3CDTF">2021-11-25T20:56:00Z</dcterms:created>
  <dcterms:modified xsi:type="dcterms:W3CDTF">2021-11-25T20:56:00Z</dcterms:modified>
</cp:coreProperties>
</file>