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10" w:rsidRPr="00D97B5A" w:rsidRDefault="00AB41E4">
      <w:pPr>
        <w:rPr>
          <w:b/>
          <w:sz w:val="28"/>
          <w:szCs w:val="28"/>
        </w:rPr>
      </w:pPr>
      <w:r w:rsidRPr="00D97B5A">
        <w:rPr>
          <w:b/>
          <w:sz w:val="28"/>
          <w:szCs w:val="28"/>
        </w:rPr>
        <w:t xml:space="preserve">Instrukcja do tematu : </w:t>
      </w:r>
      <w:r w:rsidR="003641A0">
        <w:rPr>
          <w:b/>
          <w:sz w:val="28"/>
          <w:szCs w:val="28"/>
        </w:rPr>
        <w:t>Kazio i źrebak</w:t>
      </w:r>
    </w:p>
    <w:p w:rsidR="007F5DC9" w:rsidRPr="007F5DC9" w:rsidRDefault="007F5DC9">
      <w:pPr>
        <w:rPr>
          <w:b/>
        </w:rPr>
      </w:pPr>
      <w:r>
        <w:rPr>
          <w:b/>
        </w:rPr>
        <w:t>Edukacja polonistyczna</w:t>
      </w:r>
    </w:p>
    <w:p w:rsidR="00D97B5A" w:rsidRDefault="00D97B5A" w:rsidP="00AB41E4">
      <w:pPr>
        <w:pStyle w:val="Akapitzlist"/>
        <w:rPr>
          <w:b/>
        </w:rPr>
      </w:pPr>
    </w:p>
    <w:p w:rsidR="00AB41E4" w:rsidRDefault="00D97B5A" w:rsidP="00AB41E4">
      <w:pPr>
        <w:pStyle w:val="Akapitzlist"/>
        <w:rPr>
          <w:b/>
        </w:rPr>
      </w:pPr>
      <w:r>
        <w:rPr>
          <w:b/>
        </w:rPr>
        <w:t>Podręcznik</w:t>
      </w:r>
    </w:p>
    <w:p w:rsidR="00AB41E4" w:rsidRPr="007F5DC9" w:rsidRDefault="00AB41E4" w:rsidP="00AB41E4">
      <w:pPr>
        <w:pStyle w:val="Akapitzlist"/>
        <w:numPr>
          <w:ilvl w:val="0"/>
          <w:numId w:val="1"/>
        </w:numPr>
      </w:pPr>
      <w:r w:rsidRPr="007F5DC9">
        <w:t>Obejrzenie ilustracji w podręczniku s.</w:t>
      </w:r>
      <w:r w:rsidR="003641A0">
        <w:t>26</w:t>
      </w:r>
      <w:r w:rsidRPr="007F5DC9">
        <w:t>, (kto jest na ilustracji, co robi każda osoba)</w:t>
      </w:r>
    </w:p>
    <w:p w:rsidR="00AB41E4" w:rsidRPr="007F5DC9" w:rsidRDefault="00AB41E4" w:rsidP="00AB41E4">
      <w:pPr>
        <w:pStyle w:val="Akapitzlist"/>
        <w:numPr>
          <w:ilvl w:val="0"/>
          <w:numId w:val="1"/>
        </w:numPr>
      </w:pPr>
      <w:r w:rsidRPr="007F5DC9">
        <w:t xml:space="preserve">Poznanie nowej litery – mała </w:t>
      </w:r>
      <w:r w:rsidR="003641A0">
        <w:t>ź i wielka Ź</w:t>
      </w:r>
      <w:r w:rsidRPr="007F5DC9">
        <w:t xml:space="preserve">. </w:t>
      </w:r>
      <w:r w:rsidR="00BA2841" w:rsidRPr="007F5DC9">
        <w:t>(do której litery jest podobna)</w:t>
      </w:r>
    </w:p>
    <w:p w:rsidR="00AB41E4" w:rsidRPr="007F5DC9" w:rsidRDefault="00AB41E4" w:rsidP="00AB41E4">
      <w:pPr>
        <w:pStyle w:val="Akapitzlist"/>
        <w:numPr>
          <w:ilvl w:val="0"/>
          <w:numId w:val="1"/>
        </w:numPr>
      </w:pPr>
      <w:r w:rsidRPr="007F5DC9">
        <w:t>Wskazanie na obrazku rze</w:t>
      </w:r>
      <w:r w:rsidR="003641A0">
        <w:t>czy, w których nazwach słychać ź</w:t>
      </w:r>
      <w:r w:rsidRPr="007F5DC9">
        <w:t>.</w:t>
      </w:r>
    </w:p>
    <w:p w:rsidR="00AB41E4" w:rsidRPr="007F5DC9" w:rsidRDefault="00AB41E4" w:rsidP="00AB41E4">
      <w:pPr>
        <w:pStyle w:val="Akapitzlist"/>
        <w:numPr>
          <w:ilvl w:val="0"/>
          <w:numId w:val="1"/>
        </w:numPr>
      </w:pPr>
      <w:r w:rsidRPr="007F5DC9">
        <w:t xml:space="preserve">Odczytanie wyrazu na białym pasku u góry strony – </w:t>
      </w:r>
      <w:r w:rsidR="003641A0">
        <w:t>źrebak</w:t>
      </w:r>
      <w:r w:rsidRPr="007F5DC9">
        <w:t xml:space="preserve">, podzielenie na sylaby i na głoski. </w:t>
      </w:r>
    </w:p>
    <w:p w:rsidR="00AB41E4" w:rsidRPr="007F5DC9" w:rsidRDefault="00AB41E4" w:rsidP="003641A0">
      <w:pPr>
        <w:pStyle w:val="Akapitzlist"/>
        <w:numPr>
          <w:ilvl w:val="0"/>
          <w:numId w:val="1"/>
        </w:numPr>
      </w:pPr>
      <w:r w:rsidRPr="007F5DC9">
        <w:t>Szukanie wyrazów które zaczynają się na</w:t>
      </w:r>
      <w:r w:rsidR="003641A0">
        <w:t xml:space="preserve"> ź</w:t>
      </w:r>
      <w:r w:rsidRPr="007F5DC9">
        <w:t xml:space="preserve"> </w:t>
      </w:r>
    </w:p>
    <w:p w:rsidR="00BA2841" w:rsidRPr="007F5DC9" w:rsidRDefault="00BA2841" w:rsidP="00AB41E4">
      <w:pPr>
        <w:pStyle w:val="Akapitzlist"/>
        <w:numPr>
          <w:ilvl w:val="0"/>
          <w:numId w:val="1"/>
        </w:numPr>
      </w:pPr>
      <w:r w:rsidRPr="007F5DC9">
        <w:t>Czytanie tekstu  czarno-zielonego i niebieskiego ( przez dziecko, albo z pomocą dorosłego)</w:t>
      </w:r>
    </w:p>
    <w:p w:rsidR="00BA2841" w:rsidRDefault="00BA2841" w:rsidP="00C4037A">
      <w:pPr>
        <w:pStyle w:val="Akapitzlist"/>
        <w:numPr>
          <w:ilvl w:val="0"/>
          <w:numId w:val="1"/>
        </w:numPr>
      </w:pPr>
      <w:r w:rsidRPr="007F5DC9">
        <w:t>Opowiadanie o czym jest tekst.</w:t>
      </w:r>
    </w:p>
    <w:p w:rsidR="003641A0" w:rsidRPr="007F5DC9" w:rsidRDefault="003641A0" w:rsidP="00C4037A">
      <w:pPr>
        <w:pStyle w:val="Akapitzlist"/>
        <w:numPr>
          <w:ilvl w:val="0"/>
          <w:numId w:val="1"/>
        </w:numPr>
      </w:pPr>
      <w:r>
        <w:t>Tekst uczymy się czytać.</w:t>
      </w:r>
    </w:p>
    <w:p w:rsidR="00BA2841" w:rsidRPr="007F5DC9" w:rsidRDefault="00BA2841" w:rsidP="00BA2841">
      <w:pPr>
        <w:pStyle w:val="Akapitzlist"/>
      </w:pPr>
    </w:p>
    <w:p w:rsidR="003641A0" w:rsidRDefault="00BA2841" w:rsidP="003641A0">
      <w:r w:rsidRPr="007F5DC9">
        <w:t xml:space="preserve"> Można pokazać dziecku filmik     </w:t>
      </w:r>
    </w:p>
    <w:p w:rsidR="00BA2841" w:rsidRPr="007F5DC9" w:rsidRDefault="003641A0" w:rsidP="003641A0">
      <w:hyperlink r:id="rId5" w:history="1">
        <w:r w:rsidRPr="00981A72">
          <w:rPr>
            <w:rStyle w:val="Hipercze"/>
          </w:rPr>
          <w:t>https://www.youtube.com</w:t>
        </w:r>
        <w:r w:rsidRPr="00981A72">
          <w:rPr>
            <w:rStyle w:val="Hipercze"/>
          </w:rPr>
          <w:t>/</w:t>
        </w:r>
        <w:r w:rsidRPr="00981A72">
          <w:rPr>
            <w:rStyle w:val="Hipercze"/>
          </w:rPr>
          <w:t>watch?v=gTVMvtMQO5Y</w:t>
        </w:r>
      </w:hyperlink>
    </w:p>
    <w:p w:rsidR="00773D37" w:rsidRPr="007F5DC9" w:rsidRDefault="00773D37" w:rsidP="00773D37">
      <w:pPr>
        <w:pStyle w:val="Akapitzlist"/>
      </w:pPr>
      <w:r w:rsidRPr="007F5DC9">
        <w:t xml:space="preserve">w filmie pokazano jak </w:t>
      </w:r>
      <w:r w:rsidR="003641A0">
        <w:t>wygląda ź.</w:t>
      </w:r>
      <w:r w:rsidRPr="007F5DC9">
        <w:t xml:space="preserve"> Jeżeli nie ma dostępu do komputera należy zobaczyć litery w górnym narożniku strony. </w:t>
      </w:r>
    </w:p>
    <w:p w:rsidR="00773D37" w:rsidRPr="007F5DC9" w:rsidRDefault="00773D37" w:rsidP="00773D37">
      <w:pPr>
        <w:pStyle w:val="Akapitzlist"/>
      </w:pPr>
      <w:r w:rsidRPr="007F5DC9">
        <w:t>Na dużej kartce dziecko pisze takie same litery kilka razy , a następnie robi zadania w kartach pracy.</w:t>
      </w:r>
    </w:p>
    <w:p w:rsidR="00773D37" w:rsidRDefault="00773D37" w:rsidP="00773D37">
      <w:pPr>
        <w:pStyle w:val="Akapitzlist"/>
        <w:numPr>
          <w:ilvl w:val="0"/>
          <w:numId w:val="1"/>
        </w:numPr>
      </w:pPr>
      <w:r w:rsidRPr="00D97B5A">
        <w:rPr>
          <w:b/>
        </w:rPr>
        <w:t>Zadania w kartach pracy</w:t>
      </w:r>
      <w:r w:rsidRPr="007F5DC9">
        <w:t xml:space="preserve"> zaczynamy od s.</w:t>
      </w:r>
      <w:r w:rsidR="003641A0">
        <w:t>27</w:t>
      </w:r>
      <w:r w:rsidRPr="007F5DC9">
        <w:t xml:space="preserve"> w kółku u góry strony</w:t>
      </w:r>
      <w:r w:rsidR="00D97B5A">
        <w:t xml:space="preserve">- </w:t>
      </w:r>
      <w:r w:rsidRPr="007F5DC9">
        <w:t xml:space="preserve"> 5 razy piszemy po śladzie. Następnie robimy zadania na s. </w:t>
      </w:r>
      <w:r w:rsidR="003641A0">
        <w:t>26 i 27</w:t>
      </w:r>
    </w:p>
    <w:p w:rsidR="003641A0" w:rsidRPr="007F5DC9" w:rsidRDefault="003641A0" w:rsidP="003641A0">
      <w:r>
        <w:t>Uwaga! Ćw. 5 mogą zrobić dzieci, które mają Wycinanki- karta 37 i 38. Pozostałe dzieci nie robią tego zadania.</w:t>
      </w:r>
    </w:p>
    <w:p w:rsidR="00773D37" w:rsidRPr="00D97B5A" w:rsidRDefault="00773D37" w:rsidP="00773D37">
      <w:pPr>
        <w:rPr>
          <w:b/>
        </w:rPr>
      </w:pPr>
      <w:r w:rsidRPr="00D97B5A">
        <w:rPr>
          <w:b/>
        </w:rPr>
        <w:t>Zadanie w zeszycie do literek:</w:t>
      </w:r>
    </w:p>
    <w:p w:rsidR="00773D37" w:rsidRPr="007F5DC9" w:rsidRDefault="00773D37" w:rsidP="00773D37">
      <w:r w:rsidRPr="007F5DC9">
        <w:t>Proszę napisać :</w:t>
      </w:r>
    </w:p>
    <w:p w:rsidR="00773D37" w:rsidRPr="007F5DC9" w:rsidRDefault="00773D37" w:rsidP="00773D37">
      <w:r w:rsidRPr="007F5DC9">
        <w:t xml:space="preserve">1 linia:  mała litera  pisana </w:t>
      </w:r>
      <w:r w:rsidR="003641A0">
        <w:rPr>
          <w:i/>
        </w:rPr>
        <w:t>ź</w:t>
      </w:r>
    </w:p>
    <w:p w:rsidR="00773D37" w:rsidRPr="007F5DC9" w:rsidRDefault="00773D37" w:rsidP="00773D37">
      <w:r w:rsidRPr="007F5DC9">
        <w:t xml:space="preserve">2 linia : wielka litera pisana </w:t>
      </w:r>
      <w:r w:rsidR="003641A0">
        <w:rPr>
          <w:i/>
        </w:rPr>
        <w:t>Ź</w:t>
      </w:r>
    </w:p>
    <w:p w:rsidR="00773D37" w:rsidRPr="007F5DC9" w:rsidRDefault="00773D37" w:rsidP="00773D37">
      <w:r w:rsidRPr="007F5DC9">
        <w:t>3 li</w:t>
      </w:r>
      <w:r w:rsidR="007F5DC9" w:rsidRPr="007F5DC9">
        <w:t>nia</w:t>
      </w:r>
      <w:r w:rsidRPr="007F5DC9">
        <w:t xml:space="preserve">: </w:t>
      </w:r>
      <w:r w:rsidR="007F5DC9" w:rsidRPr="007F5DC9">
        <w:t xml:space="preserve">  wyraz </w:t>
      </w:r>
      <w:r w:rsidR="003641A0">
        <w:rPr>
          <w:i/>
        </w:rPr>
        <w:t>źrebak</w:t>
      </w:r>
      <w:r w:rsidRPr="007F5DC9">
        <w:t xml:space="preserve"> </w:t>
      </w:r>
      <w:r w:rsidR="007F5DC9" w:rsidRPr="007F5DC9">
        <w:t>(do końca linii)</w:t>
      </w:r>
    </w:p>
    <w:p w:rsidR="007F5DC9" w:rsidRDefault="007F5DC9" w:rsidP="007F5DC9">
      <w:pPr>
        <w:rPr>
          <w:b/>
        </w:rPr>
      </w:pPr>
      <w:r>
        <w:rPr>
          <w:b/>
        </w:rPr>
        <w:t>Edukacja matematyczna</w:t>
      </w:r>
    </w:p>
    <w:p w:rsidR="001602FA" w:rsidRDefault="001602FA" w:rsidP="001602FA">
      <w:pPr>
        <w:pStyle w:val="Akapitzlist"/>
        <w:numPr>
          <w:ilvl w:val="0"/>
          <w:numId w:val="1"/>
        </w:numPr>
      </w:pPr>
      <w:r w:rsidRPr="001602FA">
        <w:t>Dziś przypomnimy sobie porównywanie wielkości i długości przedmiotów.</w:t>
      </w:r>
    </w:p>
    <w:p w:rsidR="001602FA" w:rsidRDefault="001602FA" w:rsidP="001602FA">
      <w:pPr>
        <w:pStyle w:val="Akapitzlist"/>
        <w:numPr>
          <w:ilvl w:val="0"/>
          <w:numId w:val="1"/>
        </w:numPr>
      </w:pPr>
      <w:r>
        <w:t xml:space="preserve">Znamy słowa większy- mniejszy, dłuższy-krótszy, cięższy- lżejszy.   Poćwiczycie je w ćwiczeniach s. 24i 25. Do rysowania linii używajcie linijki </w:t>
      </w:r>
      <w:r>
        <w:sym w:font="Wingdings" w:char="F04A"/>
      </w:r>
      <w:r>
        <w:t xml:space="preserve"> </w:t>
      </w:r>
    </w:p>
    <w:p w:rsidR="001602FA" w:rsidRDefault="001602FA" w:rsidP="001602FA">
      <w:pPr>
        <w:pStyle w:val="Akapitzlist"/>
        <w:numPr>
          <w:ilvl w:val="0"/>
          <w:numId w:val="1"/>
        </w:numPr>
      </w:pPr>
      <w:r>
        <w:t xml:space="preserve">Długość możemy mierzyć w sposób umowny np. krokami, kredką, pisakiem i możemy powiedzieć, że coś jest tak samo długie jak 3 kredki, albo 2 gumki, 3 dłonie. Ale wtedy coś nie byłoby zmierzone dokładnie, bo ktoś ma dłuższą , a ktoś inny krótszą dłoń, kredkę  czy gumkę.  Żeby wszyscy mogli w ten sam sposób mierzyć wymyślono linijki z podziałem na kreseczki. Na linijce oprócz kresek są liczby 0,1,2,3,4 i dalej po kolei do końca linijki.  Odległość między liczbami jest taka sama i nazywa się   </w:t>
      </w:r>
      <w:r w:rsidRPr="001602FA">
        <w:rPr>
          <w:b/>
        </w:rPr>
        <w:t>centymetr</w:t>
      </w:r>
      <w:r>
        <w:t xml:space="preserve">. W skrócie piszemy </w:t>
      </w:r>
      <w:r w:rsidRPr="001602FA">
        <w:rPr>
          <w:b/>
        </w:rPr>
        <w:t>cm</w:t>
      </w:r>
      <w:r>
        <w:t xml:space="preserve">.  </w:t>
      </w:r>
    </w:p>
    <w:p w:rsidR="001602FA" w:rsidRPr="001602FA" w:rsidRDefault="001602FA" w:rsidP="001602FA">
      <w:pPr>
        <w:pStyle w:val="Akapitzlist"/>
        <w:numPr>
          <w:ilvl w:val="0"/>
          <w:numId w:val="1"/>
        </w:numPr>
        <w:rPr>
          <w:b/>
        </w:rPr>
      </w:pPr>
      <w:r>
        <w:t xml:space="preserve"> </w:t>
      </w:r>
      <w:r w:rsidRPr="001602FA">
        <w:rPr>
          <w:b/>
        </w:rPr>
        <w:t>Czyli 1 cm   czytamy 1 centymetr.</w:t>
      </w:r>
    </w:p>
    <w:p w:rsidR="001602FA" w:rsidRDefault="001602FA" w:rsidP="001602FA">
      <w:pPr>
        <w:pStyle w:val="Akapitzlist"/>
        <w:numPr>
          <w:ilvl w:val="0"/>
          <w:numId w:val="1"/>
        </w:numPr>
      </w:pPr>
      <w:r>
        <w:t>Wyjaśnienie tego jest w podręczniku s.96 i 97.</w:t>
      </w:r>
    </w:p>
    <w:p w:rsidR="001602FA" w:rsidRDefault="001602FA" w:rsidP="001602FA">
      <w:pPr>
        <w:pStyle w:val="Akapitzlist"/>
        <w:numPr>
          <w:ilvl w:val="0"/>
          <w:numId w:val="1"/>
        </w:numPr>
      </w:pPr>
      <w:r>
        <w:t xml:space="preserve">Na koniec zróbcie ćwiczenia s. 26 i 27. </w:t>
      </w:r>
    </w:p>
    <w:p w:rsidR="001602FA" w:rsidRPr="001602FA" w:rsidRDefault="0026542E" w:rsidP="001602FA">
      <w:r>
        <w:t xml:space="preserve">To tyle na dzisiaj. </w:t>
      </w:r>
      <w:r>
        <w:sym w:font="Wingdings" w:char="F04A"/>
      </w:r>
      <w:bookmarkStart w:id="0" w:name="_GoBack"/>
      <w:bookmarkEnd w:id="0"/>
    </w:p>
    <w:p w:rsidR="005345A8" w:rsidRDefault="005345A8" w:rsidP="007F5DC9"/>
    <w:p w:rsidR="005345A8" w:rsidRPr="007F5DC9" w:rsidRDefault="005345A8" w:rsidP="007F5DC9"/>
    <w:p w:rsidR="00773D37" w:rsidRPr="00773D37" w:rsidRDefault="00773D37" w:rsidP="00773D37">
      <w:pPr>
        <w:rPr>
          <w:b/>
        </w:rPr>
      </w:pPr>
    </w:p>
    <w:sectPr w:rsidR="00773D37" w:rsidRPr="00773D37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D6806"/>
    <w:multiLevelType w:val="hybridMultilevel"/>
    <w:tmpl w:val="E24C0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1602FA"/>
    <w:rsid w:val="0026542E"/>
    <w:rsid w:val="003641A0"/>
    <w:rsid w:val="00534310"/>
    <w:rsid w:val="005345A8"/>
    <w:rsid w:val="00773D37"/>
    <w:rsid w:val="007F5DC9"/>
    <w:rsid w:val="00AB41E4"/>
    <w:rsid w:val="00BA2841"/>
    <w:rsid w:val="00D9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E634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TVMvtMQO5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3</cp:revision>
  <dcterms:created xsi:type="dcterms:W3CDTF">2020-03-24T21:29:00Z</dcterms:created>
  <dcterms:modified xsi:type="dcterms:W3CDTF">2020-04-01T18:05:00Z</dcterms:modified>
</cp:coreProperties>
</file>