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CF" w:rsidRPr="00253ACF" w:rsidRDefault="00253ACF" w:rsidP="00253ACF">
      <w:pPr>
        <w:jc w:val="center"/>
        <w:rPr>
          <w:rFonts w:ascii="Georgia" w:hAnsi="Georgia"/>
          <w:b/>
          <w:color w:val="FF0000"/>
          <w:sz w:val="3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53ACF">
        <w:rPr>
          <w:rFonts w:ascii="Georgia" w:hAnsi="Georgia"/>
          <w:b/>
          <w:color w:val="FF0000"/>
          <w:sz w:val="3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Na podstawie przykładów  rozwiąż </w:t>
      </w:r>
      <w:r w:rsidRPr="00253ACF">
        <w:rPr>
          <w:rFonts w:ascii="Georgia" w:hAnsi="Georgia"/>
          <w:b/>
          <w:color w:val="FF0000"/>
          <w:sz w:val="3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F00859">
        <w:rPr>
          <w:rFonts w:ascii="Georgia" w:hAnsi="Georgia"/>
          <w:b/>
          <w:color w:val="FF0000"/>
          <w:sz w:val="3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zadanie 1,2,3</w:t>
      </w:r>
      <w:r w:rsidRPr="00253ACF">
        <w:rPr>
          <w:rFonts w:ascii="Georgia" w:hAnsi="Georgia"/>
          <w:b/>
          <w:color w:val="FF0000"/>
          <w:sz w:val="3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253ACF" w:rsidRDefault="00253ACF" w:rsidP="00253ACF">
      <w:pPr>
        <w:jc w:val="center"/>
        <w:rPr>
          <w:rFonts w:ascii="Georgia" w:hAnsi="Georgia"/>
          <w:b/>
          <w:color w:val="FF0000"/>
          <w:sz w:val="3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53ACF">
        <w:rPr>
          <w:rFonts w:ascii="Georgia" w:hAnsi="Georgia"/>
          <w:b/>
          <w:color w:val="FF0000"/>
          <w:sz w:val="3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Zapisz treść  i rozwiązanie </w:t>
      </w:r>
      <w:r w:rsidRPr="00253ACF">
        <w:rPr>
          <w:rFonts w:ascii="Georgia" w:hAnsi="Georgia"/>
          <w:b/>
          <w:color w:val="FF0000"/>
          <w:sz w:val="3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zadania </w:t>
      </w:r>
      <w:r w:rsidRPr="00253ACF">
        <w:rPr>
          <w:rFonts w:ascii="Georgia" w:hAnsi="Georgia"/>
          <w:b/>
          <w:color w:val="FF0000"/>
          <w:sz w:val="3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w zeszycie.</w:t>
      </w:r>
    </w:p>
    <w:p w:rsidR="00032CC8" w:rsidRPr="00032CC8" w:rsidRDefault="00032CC8" w:rsidP="00032CC8">
      <w:pPr>
        <w:rPr>
          <w:rFonts w:ascii="Georgia" w:hAnsi="Georgia"/>
          <w:color w:val="FF0000"/>
          <w:sz w:val="3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GoBack"/>
      <w:r>
        <w:rPr>
          <w:rFonts w:ascii="Georgia" w:hAnsi="Georgia"/>
          <w:noProof/>
          <w:color w:val="FF0000"/>
          <w:sz w:val="36"/>
          <w:szCs w:val="28"/>
          <w:lang w:eastAsia="pl-PL"/>
        </w:rPr>
        <w:drawing>
          <wp:inline distT="0" distB="0" distL="0" distR="0">
            <wp:extent cx="5991225" cy="18192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3" t="23423" r="3037"/>
                    <a:stretch/>
                  </pic:blipFill>
                  <pic:spPr bwMode="auto">
                    <a:xfrm>
                      <a:off x="0" y="0"/>
                      <a:ext cx="5991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53ACF" w:rsidRDefault="00032CC8">
      <w:pPr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91D88F9" wp14:editId="2F4A1B12">
            <wp:extent cx="5495925" cy="3905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CF" w:rsidRPr="00253ACF" w:rsidRDefault="00253ACF">
      <w:pPr>
        <w:rPr>
          <w:rFonts w:ascii="Georgia" w:hAnsi="Georgia"/>
          <w:b/>
          <w:color w:val="002060"/>
          <w:sz w:val="28"/>
          <w:szCs w:val="28"/>
        </w:rPr>
      </w:pPr>
      <w:r w:rsidRPr="00253ACF">
        <w:rPr>
          <w:rFonts w:ascii="Georgia" w:hAnsi="Georgia"/>
          <w:b/>
          <w:color w:val="002060"/>
          <w:sz w:val="28"/>
          <w:szCs w:val="28"/>
        </w:rPr>
        <w:t>Zad.1</w:t>
      </w:r>
    </w:p>
    <w:p w:rsidR="00253ACF" w:rsidRDefault="00253ACF">
      <w:pPr>
        <w:rPr>
          <w:rStyle w:val="preinputtext"/>
          <w:rFonts w:ascii="Georgia" w:hAnsi="Georgia"/>
          <w:b/>
          <w:color w:val="002060"/>
          <w:sz w:val="28"/>
          <w:szCs w:val="28"/>
        </w:rPr>
      </w:pPr>
      <w:r w:rsidRPr="00253ACF">
        <w:rPr>
          <w:rStyle w:val="preinputtext"/>
          <w:rFonts w:ascii="Georgia" w:hAnsi="Georgia"/>
          <w:b/>
          <w:color w:val="002060"/>
          <w:sz w:val="28"/>
          <w:szCs w:val="28"/>
        </w:rPr>
        <w:t>Przez żarówkę latarki kieszonkowej o oporze 45 Ω przepływa prąd o natężeniu 0,1 A. Oblicz wartość napięcia, do którego podłączono żarówkę.</w:t>
      </w:r>
    </w:p>
    <w:p w:rsidR="00253ACF" w:rsidRDefault="00032CC8">
      <w:pPr>
        <w:rPr>
          <w:rFonts w:ascii="Georgia" w:hAnsi="Georgia"/>
          <w:b/>
          <w:color w:val="002060"/>
          <w:sz w:val="28"/>
          <w:szCs w:val="28"/>
        </w:rPr>
      </w:pPr>
      <w:r>
        <w:rPr>
          <w:rFonts w:ascii="Georgia" w:hAnsi="Georgia"/>
          <w:b/>
          <w:noProof/>
          <w:color w:val="002060"/>
          <w:sz w:val="28"/>
          <w:szCs w:val="28"/>
          <w:lang w:eastAsia="pl-PL"/>
        </w:rPr>
        <w:lastRenderedPageBreak/>
        <w:drawing>
          <wp:inline distT="0" distB="0" distL="0" distR="0">
            <wp:extent cx="5753100" cy="3657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C8" w:rsidRPr="00032CC8" w:rsidRDefault="00032CC8">
      <w:pPr>
        <w:rPr>
          <w:rStyle w:val="preinputtext"/>
          <w:rFonts w:ascii="Georgia" w:hAnsi="Georgia"/>
          <w:b/>
          <w:color w:val="002060"/>
          <w:sz w:val="32"/>
          <w:szCs w:val="32"/>
        </w:rPr>
      </w:pPr>
      <w:r w:rsidRPr="00032CC8">
        <w:rPr>
          <w:rStyle w:val="preinputtext"/>
          <w:rFonts w:ascii="Georgia" w:hAnsi="Georgia"/>
          <w:b/>
          <w:color w:val="002060"/>
          <w:sz w:val="32"/>
          <w:szCs w:val="32"/>
        </w:rPr>
        <w:t>Zadanie 2</w:t>
      </w:r>
    </w:p>
    <w:p w:rsidR="00032CC8" w:rsidRPr="00032CC8" w:rsidRDefault="00032CC8">
      <w:pPr>
        <w:rPr>
          <w:rStyle w:val="preinputtext"/>
          <w:rFonts w:ascii="Georgia" w:hAnsi="Georgia"/>
          <w:b/>
          <w:color w:val="002060"/>
          <w:sz w:val="32"/>
          <w:szCs w:val="32"/>
        </w:rPr>
      </w:pPr>
      <w:r w:rsidRPr="00032CC8">
        <w:rPr>
          <w:rStyle w:val="preinputtext"/>
          <w:rFonts w:ascii="Georgia" w:hAnsi="Georgia"/>
          <w:b/>
          <w:color w:val="002060"/>
          <w:sz w:val="32"/>
          <w:szCs w:val="32"/>
        </w:rPr>
        <w:t xml:space="preserve">Jeśli żarówka jest podłączono na napięcia 12 V, to płynie przez nią prąd o natężeniu 240 </w:t>
      </w:r>
      <w:proofErr w:type="spellStart"/>
      <w:r w:rsidRPr="00032CC8">
        <w:rPr>
          <w:rStyle w:val="preinputtext"/>
          <w:rFonts w:ascii="Georgia" w:hAnsi="Georgia"/>
          <w:b/>
          <w:color w:val="002060"/>
          <w:sz w:val="32"/>
          <w:szCs w:val="32"/>
        </w:rPr>
        <w:t>mA</w:t>
      </w:r>
      <w:proofErr w:type="spellEnd"/>
      <w:r w:rsidRPr="00032CC8">
        <w:rPr>
          <w:rStyle w:val="preinputtext"/>
          <w:rFonts w:ascii="Georgia" w:hAnsi="Georgia"/>
          <w:b/>
          <w:color w:val="002060"/>
          <w:sz w:val="32"/>
          <w:szCs w:val="32"/>
        </w:rPr>
        <w:t>. Oblicz opór tej żarówki.</w:t>
      </w:r>
    </w:p>
    <w:p w:rsidR="00032CC8" w:rsidRDefault="00032CC8">
      <w:pPr>
        <w:rPr>
          <w:rFonts w:ascii="Georgia" w:hAnsi="Georgia"/>
          <w:b/>
          <w:color w:val="FF0000"/>
          <w:sz w:val="32"/>
          <w:szCs w:val="32"/>
        </w:rPr>
      </w:pPr>
      <w:r w:rsidRPr="00032CC8">
        <w:rPr>
          <w:rFonts w:ascii="Georgia" w:hAnsi="Georgia"/>
          <w:b/>
          <w:color w:val="FF0000"/>
          <w:sz w:val="32"/>
          <w:szCs w:val="32"/>
        </w:rPr>
        <w:t>Uwaga: Pamiętaj o zamianie jednostek natężenia na ampery.</w:t>
      </w:r>
    </w:p>
    <w:p w:rsidR="00032CC8" w:rsidRDefault="00032CC8">
      <w:pPr>
        <w:rPr>
          <w:rFonts w:ascii="Georgia" w:hAnsi="Georgia"/>
          <w:b/>
          <w:color w:val="FF0000"/>
          <w:sz w:val="32"/>
          <w:szCs w:val="32"/>
        </w:rPr>
      </w:pPr>
    </w:p>
    <w:p w:rsidR="00032CC8" w:rsidRDefault="00032CC8">
      <w:pPr>
        <w:rPr>
          <w:rFonts w:ascii="Georgia" w:hAnsi="Georgia"/>
          <w:b/>
          <w:color w:val="FF0000"/>
          <w:sz w:val="32"/>
          <w:szCs w:val="32"/>
        </w:rPr>
      </w:pPr>
    </w:p>
    <w:p w:rsidR="00032CC8" w:rsidRDefault="00032CC8">
      <w:pPr>
        <w:rPr>
          <w:rFonts w:ascii="Georgia" w:hAnsi="Georgia"/>
          <w:b/>
          <w:color w:val="FF0000"/>
          <w:sz w:val="32"/>
          <w:szCs w:val="32"/>
        </w:rPr>
      </w:pPr>
    </w:p>
    <w:p w:rsidR="00032CC8" w:rsidRDefault="00032CC8">
      <w:pPr>
        <w:rPr>
          <w:rFonts w:ascii="Georgia" w:hAnsi="Georgia"/>
          <w:b/>
          <w:color w:val="FF0000"/>
          <w:sz w:val="32"/>
          <w:szCs w:val="32"/>
        </w:rPr>
      </w:pPr>
    </w:p>
    <w:p w:rsidR="00032CC8" w:rsidRDefault="00032CC8">
      <w:pPr>
        <w:rPr>
          <w:rFonts w:ascii="Georgia" w:hAnsi="Georgia"/>
          <w:b/>
          <w:color w:val="FF0000"/>
          <w:sz w:val="32"/>
          <w:szCs w:val="32"/>
        </w:rPr>
      </w:pPr>
    </w:p>
    <w:p w:rsidR="00032CC8" w:rsidRDefault="00032CC8">
      <w:pPr>
        <w:rPr>
          <w:rFonts w:ascii="Georgia" w:hAnsi="Georgia"/>
          <w:b/>
          <w:color w:val="FF0000"/>
          <w:sz w:val="32"/>
          <w:szCs w:val="32"/>
        </w:rPr>
      </w:pPr>
    </w:p>
    <w:p w:rsidR="00032CC8" w:rsidRDefault="00032CC8">
      <w:pPr>
        <w:rPr>
          <w:rFonts w:ascii="Georgia" w:hAnsi="Georgia"/>
          <w:b/>
          <w:color w:val="FF0000"/>
          <w:sz w:val="32"/>
          <w:szCs w:val="32"/>
        </w:rPr>
      </w:pPr>
    </w:p>
    <w:p w:rsidR="005B229D" w:rsidRDefault="005B229D">
      <w:pPr>
        <w:rPr>
          <w:rFonts w:ascii="Georgia" w:hAnsi="Georgia"/>
          <w:b/>
          <w:color w:val="002060"/>
          <w:sz w:val="32"/>
          <w:szCs w:val="32"/>
        </w:rPr>
      </w:pPr>
    </w:p>
    <w:p w:rsidR="00032CC8" w:rsidRPr="005B229D" w:rsidRDefault="005B229D">
      <w:pPr>
        <w:rPr>
          <w:rFonts w:ascii="Georgia" w:hAnsi="Georgia"/>
          <w:b/>
          <w:color w:val="002060"/>
          <w:sz w:val="32"/>
          <w:szCs w:val="32"/>
        </w:rPr>
      </w:pPr>
      <w:r w:rsidRPr="005B229D">
        <w:rPr>
          <w:rFonts w:ascii="Georgia" w:hAnsi="Georgia"/>
          <w:b/>
          <w:color w:val="002060"/>
          <w:sz w:val="32"/>
          <w:szCs w:val="32"/>
        </w:rPr>
        <w:lastRenderedPageBreak/>
        <w:t>PRZYKŁAD 3</w:t>
      </w:r>
    </w:p>
    <w:p w:rsidR="00032CC8" w:rsidRDefault="00032CC8" w:rsidP="00032CC8">
      <w:pPr>
        <w:tabs>
          <w:tab w:val="left" w:pos="3969"/>
        </w:tabs>
        <w:rPr>
          <w:rFonts w:ascii="Georgia" w:hAnsi="Georgia"/>
          <w:b/>
          <w:color w:val="FF0000"/>
          <w:sz w:val="32"/>
          <w:szCs w:val="32"/>
        </w:rPr>
      </w:pPr>
      <w:r>
        <w:rPr>
          <w:rFonts w:ascii="Georgia" w:hAnsi="Georgia"/>
          <w:b/>
          <w:noProof/>
          <w:color w:val="FF0000"/>
          <w:sz w:val="32"/>
          <w:szCs w:val="32"/>
          <w:lang w:eastAsia="pl-PL"/>
        </w:rPr>
        <w:drawing>
          <wp:inline distT="0" distB="0" distL="0" distR="0">
            <wp:extent cx="5762625" cy="35433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C8" w:rsidRDefault="00032CC8" w:rsidP="00032CC8">
      <w:pPr>
        <w:rPr>
          <w:rStyle w:val="preinputtext"/>
          <w:rFonts w:ascii="Georgia" w:hAnsi="Georgia"/>
          <w:b/>
          <w:color w:val="002060"/>
          <w:sz w:val="32"/>
          <w:szCs w:val="32"/>
        </w:rPr>
      </w:pPr>
      <w:r w:rsidRPr="00032CC8">
        <w:rPr>
          <w:rStyle w:val="preinputtext"/>
          <w:rFonts w:ascii="Georgia" w:hAnsi="Georgia"/>
          <w:b/>
          <w:color w:val="002060"/>
          <w:sz w:val="32"/>
          <w:szCs w:val="32"/>
        </w:rPr>
        <w:t xml:space="preserve">Zadanie </w:t>
      </w:r>
      <w:r>
        <w:rPr>
          <w:rStyle w:val="preinputtext"/>
          <w:rFonts w:ascii="Georgia" w:hAnsi="Georgia"/>
          <w:b/>
          <w:color w:val="002060"/>
          <w:sz w:val="32"/>
          <w:szCs w:val="32"/>
        </w:rPr>
        <w:t>3</w:t>
      </w:r>
    </w:p>
    <w:p w:rsidR="00032CC8" w:rsidRPr="00032CC8" w:rsidRDefault="00032CC8" w:rsidP="00032CC8">
      <w:pPr>
        <w:rPr>
          <w:rStyle w:val="preinputtext"/>
          <w:rFonts w:ascii="Georgia" w:hAnsi="Georgia"/>
          <w:b/>
          <w:color w:val="002060"/>
          <w:sz w:val="32"/>
          <w:szCs w:val="32"/>
        </w:rPr>
      </w:pPr>
      <w:r w:rsidRPr="00032CC8">
        <w:rPr>
          <w:rStyle w:val="preinputtext"/>
          <w:rFonts w:ascii="Georgia" w:hAnsi="Georgia"/>
          <w:b/>
          <w:color w:val="002060"/>
          <w:sz w:val="32"/>
          <w:szCs w:val="32"/>
        </w:rPr>
        <w:t>Samochód zabawka jest zasilany bateriami o łącznym napięciu 9 V. Oblicz natężenie prądu płynącego przez samochodzik jeśli, jego opór elektryczny wynosi 360 Ω.</w:t>
      </w:r>
    </w:p>
    <w:p w:rsidR="00032CC8" w:rsidRPr="00032CC8" w:rsidRDefault="00032CC8" w:rsidP="00032CC8">
      <w:pPr>
        <w:tabs>
          <w:tab w:val="left" w:pos="3570"/>
        </w:tabs>
        <w:rPr>
          <w:rFonts w:ascii="Georgia" w:hAnsi="Georgia"/>
          <w:b/>
          <w:color w:val="002060"/>
          <w:sz w:val="32"/>
          <w:szCs w:val="32"/>
        </w:rPr>
      </w:pPr>
    </w:p>
    <w:sectPr w:rsidR="00032CC8" w:rsidRPr="00032CC8" w:rsidSect="00F008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73" w:rsidRDefault="00CA1073" w:rsidP="00032CC8">
      <w:pPr>
        <w:spacing w:after="0" w:line="240" w:lineRule="auto"/>
      </w:pPr>
      <w:r>
        <w:separator/>
      </w:r>
    </w:p>
  </w:endnote>
  <w:endnote w:type="continuationSeparator" w:id="0">
    <w:p w:rsidR="00CA1073" w:rsidRDefault="00CA1073" w:rsidP="0003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73" w:rsidRDefault="00CA1073" w:rsidP="00032CC8">
      <w:pPr>
        <w:spacing w:after="0" w:line="240" w:lineRule="auto"/>
      </w:pPr>
      <w:r>
        <w:separator/>
      </w:r>
    </w:p>
  </w:footnote>
  <w:footnote w:type="continuationSeparator" w:id="0">
    <w:p w:rsidR="00CA1073" w:rsidRDefault="00CA1073" w:rsidP="00032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CF"/>
    <w:rsid w:val="00032CC8"/>
    <w:rsid w:val="00253ACF"/>
    <w:rsid w:val="00322A2C"/>
    <w:rsid w:val="005B229D"/>
    <w:rsid w:val="00CA1073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n">
    <w:name w:val="mn"/>
    <w:basedOn w:val="Domylnaczcionkaakapitu"/>
    <w:rsid w:val="00253ACF"/>
  </w:style>
  <w:style w:type="character" w:customStyle="1" w:styleId="mi">
    <w:name w:val="mi"/>
    <w:basedOn w:val="Domylnaczcionkaakapitu"/>
    <w:rsid w:val="00253ACF"/>
  </w:style>
  <w:style w:type="character" w:customStyle="1" w:styleId="mtext">
    <w:name w:val="mtext"/>
    <w:basedOn w:val="Domylnaczcionkaakapitu"/>
    <w:rsid w:val="00253ACF"/>
  </w:style>
  <w:style w:type="character" w:customStyle="1" w:styleId="mo">
    <w:name w:val="mo"/>
    <w:basedOn w:val="Domylnaczcionkaakapitu"/>
    <w:rsid w:val="00253ACF"/>
  </w:style>
  <w:style w:type="character" w:customStyle="1" w:styleId="preinputtext">
    <w:name w:val="preinputtext"/>
    <w:basedOn w:val="Domylnaczcionkaakapitu"/>
    <w:rsid w:val="00253ACF"/>
  </w:style>
  <w:style w:type="paragraph" w:styleId="Tekstdymka">
    <w:name w:val="Balloon Text"/>
    <w:basedOn w:val="Normalny"/>
    <w:link w:val="TekstdymkaZnak"/>
    <w:uiPriority w:val="99"/>
    <w:semiHidden/>
    <w:unhideWhenUsed/>
    <w:rsid w:val="0025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CC8"/>
  </w:style>
  <w:style w:type="paragraph" w:styleId="Stopka">
    <w:name w:val="footer"/>
    <w:basedOn w:val="Normalny"/>
    <w:link w:val="StopkaZnak"/>
    <w:uiPriority w:val="99"/>
    <w:unhideWhenUsed/>
    <w:rsid w:val="0003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n">
    <w:name w:val="mn"/>
    <w:basedOn w:val="Domylnaczcionkaakapitu"/>
    <w:rsid w:val="00253ACF"/>
  </w:style>
  <w:style w:type="character" w:customStyle="1" w:styleId="mi">
    <w:name w:val="mi"/>
    <w:basedOn w:val="Domylnaczcionkaakapitu"/>
    <w:rsid w:val="00253ACF"/>
  </w:style>
  <w:style w:type="character" w:customStyle="1" w:styleId="mtext">
    <w:name w:val="mtext"/>
    <w:basedOn w:val="Domylnaczcionkaakapitu"/>
    <w:rsid w:val="00253ACF"/>
  </w:style>
  <w:style w:type="character" w:customStyle="1" w:styleId="mo">
    <w:name w:val="mo"/>
    <w:basedOn w:val="Domylnaczcionkaakapitu"/>
    <w:rsid w:val="00253ACF"/>
  </w:style>
  <w:style w:type="character" w:customStyle="1" w:styleId="preinputtext">
    <w:name w:val="preinputtext"/>
    <w:basedOn w:val="Domylnaczcionkaakapitu"/>
    <w:rsid w:val="00253ACF"/>
  </w:style>
  <w:style w:type="paragraph" w:styleId="Tekstdymka">
    <w:name w:val="Balloon Text"/>
    <w:basedOn w:val="Normalny"/>
    <w:link w:val="TekstdymkaZnak"/>
    <w:uiPriority w:val="99"/>
    <w:semiHidden/>
    <w:unhideWhenUsed/>
    <w:rsid w:val="0025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CC8"/>
  </w:style>
  <w:style w:type="paragraph" w:styleId="Stopka">
    <w:name w:val="footer"/>
    <w:basedOn w:val="Normalny"/>
    <w:link w:val="StopkaZnak"/>
    <w:uiPriority w:val="99"/>
    <w:unhideWhenUsed/>
    <w:rsid w:val="0003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2020-03-27T00:33:00Z</dcterms:created>
  <dcterms:modified xsi:type="dcterms:W3CDTF">2020-03-27T01:04:00Z</dcterms:modified>
</cp:coreProperties>
</file>