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AE" w:rsidRPr="0084687E" w:rsidRDefault="007C18AE" w:rsidP="00576B63">
      <w:pPr>
        <w:spacing w:before="100" w:beforeAutospacing="1" w:after="100" w:afterAutospacing="1" w:line="240" w:lineRule="auto"/>
        <w:rPr>
          <w:rFonts w:ascii="Times New Roman" w:hAnsi="Times New Roman" w:cs="Arial"/>
          <w:bCs/>
          <w:sz w:val="24"/>
          <w:szCs w:val="24"/>
          <w:lang w:eastAsia="pl-PL"/>
        </w:rPr>
      </w:pPr>
      <w:r>
        <w:rPr>
          <w:noProof/>
          <w:lang w:eastAsia="pl-PL"/>
        </w:rPr>
        <w:pict>
          <v:rect id="Prostokąt 2" o:spid="_x0000_s1026" style="position:absolute;margin-left:0;margin-top:-63.5pt;width:595.5pt;height:27pt;z-index:251658240;visibility:visible;mso-position-horizontal:left;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" fillcolor="#29235c" stroked="f" strokeweight="1pt">
            <v:fill color2="#e6007e" rotate="t" angle="90" colors="0 #29235c;57672f #e6007e" focus="100%" type="gradient">
              <o:fill v:ext="view" type="gradientUnscaled"/>
            </v:fill>
            <w10:wrap anchorx="page"/>
          </v:rect>
        </w:pict>
      </w:r>
      <w:r w:rsidRPr="0084687E">
        <w:rPr>
          <w:rFonts w:ascii="Times New Roman" w:hAnsi="Times New Roman" w:cs="Arial"/>
          <w:bCs/>
          <w:sz w:val="24"/>
          <w:szCs w:val="24"/>
          <w:lang w:eastAsia="pl-PL"/>
        </w:rPr>
        <w:t xml:space="preserve">                                                                                                                        Zał. nr 1</w:t>
      </w:r>
    </w:p>
    <w:p w:rsidR="007C18AE" w:rsidRDefault="007C18AE" w:rsidP="005547E6">
      <w:pPr>
        <w:pStyle w:val="Heading1"/>
        <w:spacing w:before="120" w:after="0"/>
      </w:pPr>
    </w:p>
    <w:p w:rsidR="007C18AE" w:rsidRDefault="007C18AE" w:rsidP="008A65B1">
      <w:pPr>
        <w:jc w:val="center"/>
        <w:rPr>
          <w:rFonts w:ascii="Times New Roman" w:hAnsi="Times New Roman"/>
          <w:b/>
          <w:sz w:val="32"/>
          <w:szCs w:val="32"/>
        </w:rPr>
      </w:pPr>
      <w:r w:rsidRPr="00CB40CE">
        <w:rPr>
          <w:rFonts w:ascii="Times New Roman" w:hAnsi="Times New Roman"/>
          <w:b/>
          <w:sz w:val="32"/>
          <w:szCs w:val="32"/>
        </w:rPr>
        <w:t xml:space="preserve">Wewnętrzny </w:t>
      </w:r>
      <w:r>
        <w:rPr>
          <w:rFonts w:ascii="Times New Roman" w:hAnsi="Times New Roman"/>
          <w:b/>
          <w:sz w:val="32"/>
          <w:szCs w:val="32"/>
        </w:rPr>
        <w:t>regulamin funkcjonowania</w:t>
      </w:r>
    </w:p>
    <w:p w:rsidR="007C18AE" w:rsidRDefault="007C18AE" w:rsidP="008A65B1">
      <w:pPr>
        <w:jc w:val="center"/>
        <w:rPr>
          <w:rFonts w:ascii="Times New Roman" w:hAnsi="Times New Roman"/>
          <w:b/>
          <w:sz w:val="32"/>
          <w:szCs w:val="32"/>
        </w:rPr>
      </w:pPr>
      <w:r>
        <w:rPr>
          <w:rFonts w:ascii="Times New Roman" w:hAnsi="Times New Roman"/>
          <w:b/>
          <w:sz w:val="32"/>
          <w:szCs w:val="32"/>
        </w:rPr>
        <w:t>S</w:t>
      </w:r>
      <w:r w:rsidRPr="00CB40CE">
        <w:rPr>
          <w:rFonts w:ascii="Times New Roman" w:hAnsi="Times New Roman"/>
          <w:b/>
          <w:sz w:val="32"/>
          <w:szCs w:val="32"/>
        </w:rPr>
        <w:t xml:space="preserve">zkoły </w:t>
      </w:r>
      <w:r>
        <w:rPr>
          <w:rFonts w:ascii="Times New Roman" w:hAnsi="Times New Roman"/>
          <w:b/>
          <w:sz w:val="32"/>
          <w:szCs w:val="32"/>
        </w:rPr>
        <w:t>Podstawowej nr 5 im. Jana Pawła II w Lipnie</w:t>
      </w:r>
    </w:p>
    <w:p w:rsidR="007C18AE" w:rsidRDefault="007C18AE" w:rsidP="008A65B1">
      <w:pPr>
        <w:jc w:val="center"/>
        <w:rPr>
          <w:rFonts w:ascii="Times New Roman" w:hAnsi="Times New Roman"/>
          <w:sz w:val="32"/>
          <w:szCs w:val="32"/>
        </w:rPr>
      </w:pPr>
      <w:r w:rsidRPr="00CB40CE">
        <w:rPr>
          <w:rFonts w:ascii="Times New Roman" w:hAnsi="Times New Roman"/>
          <w:b/>
          <w:sz w:val="32"/>
          <w:szCs w:val="32"/>
        </w:rPr>
        <w:t>w czasie epidemii</w:t>
      </w:r>
    </w:p>
    <w:p w:rsidR="007C18AE" w:rsidRPr="00CB40CE" w:rsidRDefault="007C18AE" w:rsidP="008A65B1">
      <w:pPr>
        <w:jc w:val="both"/>
        <w:rPr>
          <w:rFonts w:ascii="Times New Roman" w:hAnsi="Times New Roman"/>
          <w:sz w:val="32"/>
          <w:szCs w:val="32"/>
        </w:rPr>
      </w:pPr>
      <w:r w:rsidRPr="008A65B1">
        <w:rPr>
          <w:rFonts w:ascii="Times New Roman" w:hAnsi="Times New Roman"/>
          <w:sz w:val="24"/>
          <w:szCs w:val="24"/>
        </w:rPr>
        <w:t>opracowany na podstawie Wytycznych MEN, MZ i GIS dla publicznych i niepublicznych szkół i  placówek od 1 września 2020 r.</w:t>
      </w:r>
    </w:p>
    <w:p w:rsidR="007C18AE" w:rsidRPr="00CB40CE" w:rsidRDefault="007C18AE" w:rsidP="008A65B1">
      <w:pPr>
        <w:pStyle w:val="Heading1"/>
        <w:spacing w:before="120" w:after="0"/>
        <w:rPr>
          <w:rFonts w:ascii="Times New Roman" w:hAnsi="Times New Roman" w:cs="Times New Roman"/>
        </w:rPr>
      </w:pPr>
    </w:p>
    <w:p w:rsidR="007C18AE" w:rsidRPr="0084687E" w:rsidRDefault="007C18AE" w:rsidP="008A65B1">
      <w:pPr>
        <w:jc w:val="both"/>
        <w:rPr>
          <w:rFonts w:ascii="Times New Roman" w:hAnsi="Times New Roman"/>
          <w:b/>
          <w:bCs/>
          <w:sz w:val="28"/>
          <w:szCs w:val="28"/>
        </w:rPr>
      </w:pPr>
      <w:r w:rsidRPr="0084687E">
        <w:rPr>
          <w:rFonts w:ascii="Times New Roman" w:hAnsi="Times New Roman"/>
          <w:b/>
          <w:bCs/>
          <w:sz w:val="28"/>
          <w:szCs w:val="28"/>
        </w:rPr>
        <w:t>Organizacja zajęć w szkole:</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Do szkoły może uczęszczać uczeń bez objawów chorobowych sugerujących infekcję dróg oddechowych oraz gdy domownicy nie przebywają na kwarantannie lub w izolacji w warunkach domowych lub w izolacji.</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Uczniowie mogą być przyprowadzani do szkoły i z niej odbierani przez opiekunów bez objawów chorobowych sugerujących infekcję dróg oddechowych.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W drodze do i ze szkoły opiekunowie z dziećmi oraz uczniowie przestrzegają aktualnych przepisów prawa dotyczących zachowania w przestrzeni publicznej.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color w:val="000000"/>
        </w:rPr>
        <w:t xml:space="preserve">Przy wejściu do </w:t>
      </w:r>
      <w:r>
        <w:rPr>
          <w:rFonts w:ascii="Times New Roman" w:hAnsi="Times New Roman" w:cs="Times New Roman"/>
          <w:color w:val="000000"/>
        </w:rPr>
        <w:t>budynku szkoły jest</w:t>
      </w:r>
      <w:r w:rsidRPr="00CB40CE">
        <w:rPr>
          <w:rFonts w:ascii="Times New Roman" w:hAnsi="Times New Roman" w:cs="Times New Roman"/>
          <w:color w:val="000000"/>
        </w:rPr>
        <w:t xml:space="preserve"> zamieszczona informacja o </w:t>
      </w:r>
      <w:r w:rsidRPr="00CB40CE">
        <w:rPr>
          <w:rFonts w:ascii="Times New Roman" w:hAnsi="Times New Roman" w:cs="Times New Roman"/>
        </w:rPr>
        <w:t>obowiązku dezynfekowania rąk oraz instrukcję</w:t>
      </w:r>
      <w:r w:rsidRPr="00CB40CE">
        <w:rPr>
          <w:rFonts w:ascii="Times New Roman" w:hAnsi="Times New Roman" w:cs="Times New Roman"/>
          <w:color w:val="000000"/>
        </w:rPr>
        <w:t xml:space="preserve"> użycia środka dezynfekującego.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color w:val="000000"/>
        </w:rPr>
        <w:t xml:space="preserve">Wszyscy wchodzący do budynku szkoły mają obowiązek dezynfekowania rąk.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Opiekunowie odprowadzający dzieci </w:t>
      </w:r>
      <w:r>
        <w:rPr>
          <w:rFonts w:ascii="Times New Roman" w:hAnsi="Times New Roman" w:cs="Times New Roman"/>
        </w:rPr>
        <w:t>nie mogą wchodzić do szkoły.</w:t>
      </w:r>
      <w:r w:rsidRPr="00CB40CE">
        <w:rPr>
          <w:rFonts w:ascii="Times New Roman" w:hAnsi="Times New Roman" w:cs="Times New Roman"/>
        </w:rPr>
        <w:t xml:space="preserve"> </w:t>
      </w:r>
      <w:r>
        <w:rPr>
          <w:rFonts w:ascii="Times New Roman" w:hAnsi="Times New Roman" w:cs="Times New Roman"/>
        </w:rPr>
        <w:t xml:space="preserve">W wyjątkowych sytuacjach, jeżeli jest to konieczne, wchodzą do szkoły </w:t>
      </w:r>
      <w:r w:rsidRPr="00CB40CE">
        <w:rPr>
          <w:rFonts w:ascii="Times New Roman" w:hAnsi="Times New Roman" w:cs="Times New Roman"/>
        </w:rPr>
        <w:t>zachowując zasady</w:t>
      </w:r>
      <w:r>
        <w:rPr>
          <w:rFonts w:ascii="Times New Roman" w:hAnsi="Times New Roman" w:cs="Times New Roman"/>
        </w:rPr>
        <w:t>.</w:t>
      </w:r>
      <w:r w:rsidRPr="00CB40CE">
        <w:rPr>
          <w:rFonts w:ascii="Times New Roman" w:hAnsi="Times New Roman" w:cs="Times New Roman"/>
        </w:rPr>
        <w:t>:</w:t>
      </w:r>
    </w:p>
    <w:p w:rsidR="007C18AE" w:rsidRPr="00CB40CE" w:rsidRDefault="007C18AE" w:rsidP="008A65B1">
      <w:pPr>
        <w:pStyle w:val="punkty"/>
        <w:numPr>
          <w:ilvl w:val="0"/>
          <w:numId w:val="3"/>
        </w:numPr>
        <w:jc w:val="both"/>
        <w:rPr>
          <w:rFonts w:ascii="Times New Roman" w:hAnsi="Times New Roman" w:cs="Times New Roman"/>
        </w:rPr>
      </w:pPr>
      <w:r w:rsidRPr="00CB40CE">
        <w:rPr>
          <w:rFonts w:ascii="Times New Roman" w:hAnsi="Times New Roman" w:cs="Times New Roman"/>
        </w:rPr>
        <w:t>1 opiekun z dzieckiem/dziećmi,</w:t>
      </w:r>
    </w:p>
    <w:p w:rsidR="007C18AE" w:rsidRPr="00CB40CE" w:rsidRDefault="007C18AE" w:rsidP="008A65B1">
      <w:pPr>
        <w:pStyle w:val="punkty"/>
        <w:numPr>
          <w:ilvl w:val="0"/>
          <w:numId w:val="3"/>
        </w:numPr>
        <w:jc w:val="both"/>
        <w:rPr>
          <w:rFonts w:ascii="Times New Roman" w:hAnsi="Times New Roman" w:cs="Times New Roman"/>
        </w:rPr>
      </w:pPr>
      <w:r w:rsidRPr="00CB40CE">
        <w:rPr>
          <w:rFonts w:ascii="Times New Roman" w:hAnsi="Times New Roman" w:cs="Times New Roman"/>
        </w:rPr>
        <w:t xml:space="preserve">dystansu od kolejnego opiekuna z dzieckiem/dziećmi min. </w:t>
      </w:r>
      <w:smartTag w:uri="urn:schemas-microsoft-com:office:smarttags" w:element="metricconverter">
        <w:smartTagPr>
          <w:attr w:name="ProductID" w:val="1,5 m"/>
        </w:smartTagPr>
        <w:r w:rsidRPr="00CB40CE">
          <w:rPr>
            <w:rFonts w:ascii="Times New Roman" w:hAnsi="Times New Roman" w:cs="Times New Roman"/>
          </w:rPr>
          <w:t>1,5 m</w:t>
        </w:r>
      </w:smartTag>
      <w:r w:rsidRPr="00CB40CE">
        <w:rPr>
          <w:rFonts w:ascii="Times New Roman" w:hAnsi="Times New Roman" w:cs="Times New Roman"/>
        </w:rPr>
        <w:t>,</w:t>
      </w:r>
    </w:p>
    <w:p w:rsidR="007C18AE" w:rsidRPr="00CB40CE" w:rsidRDefault="007C18AE" w:rsidP="008A65B1">
      <w:pPr>
        <w:pStyle w:val="punkty"/>
        <w:numPr>
          <w:ilvl w:val="0"/>
          <w:numId w:val="3"/>
        </w:numPr>
        <w:jc w:val="both"/>
        <w:rPr>
          <w:rFonts w:ascii="Times New Roman" w:hAnsi="Times New Roman" w:cs="Times New Roman"/>
        </w:rPr>
      </w:pPr>
      <w:r w:rsidRPr="00CB40CE">
        <w:rPr>
          <w:rFonts w:ascii="Times New Roman" w:hAnsi="Times New Roman" w:cs="Times New Roman"/>
        </w:rPr>
        <w:t xml:space="preserve">dystansu od pracowników szkoły min. </w:t>
      </w:r>
      <w:smartTag w:uri="urn:schemas-microsoft-com:office:smarttags" w:element="metricconverter">
        <w:smartTagPr>
          <w:attr w:name="ProductID" w:val="1,5 m"/>
        </w:smartTagPr>
        <w:r w:rsidRPr="00CB40CE">
          <w:rPr>
            <w:rFonts w:ascii="Times New Roman" w:hAnsi="Times New Roman" w:cs="Times New Roman"/>
          </w:rPr>
          <w:t>1,5 m</w:t>
        </w:r>
      </w:smartTag>
      <w:r w:rsidRPr="00CB40CE">
        <w:rPr>
          <w:rFonts w:ascii="Times New Roman" w:hAnsi="Times New Roman" w:cs="Times New Roman"/>
        </w:rPr>
        <w:t xml:space="preserve">, </w:t>
      </w:r>
    </w:p>
    <w:p w:rsidR="007C18AE" w:rsidRPr="00CB40CE" w:rsidRDefault="007C18AE" w:rsidP="008A65B1">
      <w:pPr>
        <w:pStyle w:val="punkty"/>
        <w:numPr>
          <w:ilvl w:val="0"/>
          <w:numId w:val="3"/>
        </w:numPr>
        <w:jc w:val="both"/>
        <w:rPr>
          <w:rFonts w:ascii="Times New Roman" w:hAnsi="Times New Roman" w:cs="Times New Roman"/>
        </w:rPr>
      </w:pPr>
      <w:r w:rsidRPr="00CB40CE">
        <w:rPr>
          <w:rFonts w:ascii="Times New Roman" w:hAnsi="Times New Roman" w:cs="Times New Roman"/>
        </w:rPr>
        <w:t>opiekunowie powinni przestrzegać obowiązujących przepisów prawa związanych z bezpieczeństwem zdrowotnym obywateli (m.in. stosować środki ochronne: osłona ust i nosa, rękawiczki jednorazowe lub dezynfekcja rąk).</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 Przebywanie w szkole osób z zewnątrz  jest ograniczone do niezbędnego minimum (obowiązuje je stosowanie środków ochronnych: osłona ust i nosa, rękawiczki jednorazowe lub dezynfekcja rąk, tylko osoby bez objawów chorobowych sugerujących infekcję dróg oddechowych) i w wyznaczonych obszarach.</w:t>
      </w:r>
    </w:p>
    <w:p w:rsidR="007C18AE" w:rsidRPr="00CB40CE" w:rsidRDefault="007C18AE" w:rsidP="008A65B1">
      <w:pPr>
        <w:pStyle w:val="punkty"/>
        <w:jc w:val="both"/>
        <w:rPr>
          <w:rFonts w:ascii="Times New Roman" w:hAnsi="Times New Roman" w:cs="Times New Roman"/>
        </w:rPr>
      </w:pPr>
      <w:r>
        <w:rPr>
          <w:rFonts w:ascii="Times New Roman" w:hAnsi="Times New Roman" w:cs="Times New Roman"/>
        </w:rPr>
        <w:t>W celu</w:t>
      </w:r>
      <w:r w:rsidRPr="00CB40CE">
        <w:rPr>
          <w:rFonts w:ascii="Times New Roman" w:hAnsi="Times New Roman" w:cs="Times New Roman"/>
        </w:rPr>
        <w:t xml:space="preserve"> szybkiej, skutecznej </w:t>
      </w:r>
      <w:r>
        <w:rPr>
          <w:rFonts w:ascii="Times New Roman" w:hAnsi="Times New Roman" w:cs="Times New Roman"/>
        </w:rPr>
        <w:t xml:space="preserve">komunikacji z opiekunami ucznia rodzice udostępniają numery telefonów, adresy e - mailowe. Obowiązkiem rodziców jest zawsze odbieranie telefonu ze szkoły oraz na bieżąco sprawdzanie informacji od dyrekcji szkoły lub nauczycieli. </w:t>
      </w:r>
      <w:r w:rsidRPr="00CB40CE">
        <w:rPr>
          <w:rFonts w:ascii="Times New Roman" w:hAnsi="Times New Roman" w:cs="Times New Roman"/>
        </w:rPr>
        <w:t xml:space="preserve"> Rekomendowany jest kontakt z wykorzysta</w:t>
      </w:r>
      <w:r>
        <w:rPr>
          <w:rFonts w:ascii="Times New Roman" w:hAnsi="Times New Roman" w:cs="Times New Roman"/>
        </w:rPr>
        <w:t>niem e -  dziennika</w:t>
      </w:r>
      <w:r w:rsidRPr="00CB40CE">
        <w:rPr>
          <w:rFonts w:ascii="Times New Roman" w:hAnsi="Times New Roman" w:cs="Times New Roman"/>
        </w:rPr>
        <w:t>.</w:t>
      </w:r>
    </w:p>
    <w:p w:rsidR="007C18AE" w:rsidRPr="00CB40CE" w:rsidRDefault="007C18AE" w:rsidP="008A65B1">
      <w:pPr>
        <w:pStyle w:val="punkty"/>
        <w:jc w:val="both"/>
        <w:rPr>
          <w:rFonts w:ascii="Times New Roman" w:hAnsi="Times New Roman" w:cs="Times New Roman"/>
          <w:strike/>
        </w:rPr>
      </w:pPr>
      <w:r w:rsidRPr="00CB40CE">
        <w:rPr>
          <w:rFonts w:ascii="Times New Roman" w:hAnsi="Times New Roman" w:cs="Times New Roman"/>
        </w:rPr>
        <w:t xml:space="preserve">Uczniom i pracownikom szkoły każdego dnia będzie mierzona temperatura termometrem bezdotykowym. Pracownikom na wejściu do szkoły, uczniom w pierwszej godzinie zajęć oraz po zaobserwowaniu złego samopoczucia dziecka.  Termometr bezdotykowego  będzie dezynfekowany  po użyciu w danej grupie.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Jeżeli pracownik szkoły zaobserwuje u ucznia objawy mogące wskazywać na infekcję dróg oddechowych, w tym w szczególności gorączkę, kaszel, uczeń zostanie odizolowany w odrębnym pomieszczeniu, zapewniając min. 2</w:t>
      </w:r>
      <w:r>
        <w:rPr>
          <w:rFonts w:ascii="Times New Roman" w:hAnsi="Times New Roman" w:cs="Times New Roman"/>
        </w:rPr>
        <w:t xml:space="preserve"> </w:t>
      </w:r>
      <w:r w:rsidRPr="00CB40CE">
        <w:rPr>
          <w:rFonts w:ascii="Times New Roman" w:hAnsi="Times New Roman" w:cs="Times New Roman"/>
        </w:rPr>
        <w:t xml:space="preserve"> m odległości od innych osób.</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Szkoła niezwłocznie powiadamia  rodziców/opiekunów, którzy są zobowiązani </w:t>
      </w:r>
      <w:r>
        <w:rPr>
          <w:rFonts w:ascii="Times New Roman" w:hAnsi="Times New Roman" w:cs="Times New Roman"/>
        </w:rPr>
        <w:t xml:space="preserve">                        </w:t>
      </w:r>
      <w:r w:rsidRPr="00CB40CE">
        <w:rPr>
          <w:rFonts w:ascii="Times New Roman" w:hAnsi="Times New Roman" w:cs="Times New Roman"/>
        </w:rPr>
        <w:t>do odebrania ucznia ze szkoły.</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Uczniowie, nauczyciele oraz inni pracownicy szkoły zobowiązani są do noszenia osłony ust i nosa oraz w miarę możliwości zachowania dystansu w przestrzeniach wspólnych </w:t>
      </w:r>
      <w:r>
        <w:rPr>
          <w:rFonts w:ascii="Times New Roman" w:hAnsi="Times New Roman" w:cs="Times New Roman"/>
        </w:rPr>
        <w:t xml:space="preserve">                           </w:t>
      </w:r>
      <w:r w:rsidRPr="00CB40CE">
        <w:rPr>
          <w:rFonts w:ascii="Times New Roman" w:hAnsi="Times New Roman" w:cs="Times New Roman"/>
        </w:rPr>
        <w:t>( korytarz, sekretariat, toaleta, szatnia)</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 Organizacja pracy i jej koordynacja, która umożliwi zachowanie dystansu między osobami przebywającymi na terenie szkoły, szczególnie w miejscach wspólnych </w:t>
      </w:r>
      <w:r>
        <w:rPr>
          <w:rFonts w:ascii="Times New Roman" w:hAnsi="Times New Roman" w:cs="Times New Roman"/>
        </w:rPr>
        <w:t xml:space="preserve">                          </w:t>
      </w:r>
      <w:r w:rsidRPr="00CB40CE">
        <w:rPr>
          <w:rFonts w:ascii="Times New Roman" w:hAnsi="Times New Roman" w:cs="Times New Roman"/>
        </w:rPr>
        <w:t xml:space="preserve">i ograniczy gromadzenie się uczniów na terenie szkoły polega na: </w:t>
      </w:r>
    </w:p>
    <w:p w:rsidR="007C18AE" w:rsidRDefault="007C18AE" w:rsidP="008A65B1">
      <w:pPr>
        <w:pStyle w:val="punkty"/>
        <w:numPr>
          <w:ilvl w:val="0"/>
          <w:numId w:val="14"/>
        </w:numPr>
        <w:jc w:val="both"/>
        <w:rPr>
          <w:rFonts w:ascii="Times New Roman" w:hAnsi="Times New Roman" w:cs="Times New Roman"/>
        </w:rPr>
      </w:pPr>
      <w:r w:rsidRPr="00CB40CE">
        <w:rPr>
          <w:rFonts w:ascii="Times New Roman" w:hAnsi="Times New Roman" w:cs="Times New Roman"/>
        </w:rPr>
        <w:t xml:space="preserve">ustaleniu różnych godziny przychodzenia uczniów z poszczególnych klas do szkoły, </w:t>
      </w:r>
    </w:p>
    <w:p w:rsidR="007C18AE" w:rsidRPr="00CB40CE" w:rsidRDefault="007C18AE" w:rsidP="008A65B1">
      <w:pPr>
        <w:pStyle w:val="punkty"/>
        <w:numPr>
          <w:ilvl w:val="0"/>
          <w:numId w:val="14"/>
        </w:numPr>
        <w:jc w:val="both"/>
        <w:rPr>
          <w:rFonts w:ascii="Times New Roman" w:hAnsi="Times New Roman" w:cs="Times New Roman"/>
        </w:rPr>
      </w:pPr>
      <w:r>
        <w:rPr>
          <w:rFonts w:ascii="Times New Roman" w:hAnsi="Times New Roman" w:cs="Times New Roman"/>
        </w:rPr>
        <w:t>ustaleniu godzin rozpoczynania zajęć dla klas,</w:t>
      </w:r>
    </w:p>
    <w:p w:rsidR="007C18AE" w:rsidRPr="00CB40CE" w:rsidRDefault="007C18AE" w:rsidP="008A65B1">
      <w:pPr>
        <w:pStyle w:val="punkty"/>
        <w:numPr>
          <w:ilvl w:val="0"/>
          <w:numId w:val="14"/>
        </w:numPr>
        <w:jc w:val="both"/>
        <w:rPr>
          <w:rFonts w:ascii="Times New Roman" w:hAnsi="Times New Roman" w:cs="Times New Roman"/>
        </w:rPr>
      </w:pPr>
      <w:r w:rsidRPr="00CB40CE">
        <w:rPr>
          <w:rFonts w:ascii="Times New Roman" w:hAnsi="Times New Roman" w:cs="Times New Roman"/>
        </w:rPr>
        <w:t>organizacji różnych godziny przerw lub zajęć na boisku</w:t>
      </w:r>
    </w:p>
    <w:p w:rsidR="007C18AE" w:rsidRDefault="007C18AE" w:rsidP="008A65B1">
      <w:pPr>
        <w:pStyle w:val="punkty"/>
        <w:numPr>
          <w:ilvl w:val="0"/>
          <w:numId w:val="14"/>
        </w:numPr>
        <w:jc w:val="both"/>
        <w:rPr>
          <w:rFonts w:ascii="Times New Roman" w:hAnsi="Times New Roman" w:cs="Times New Roman"/>
        </w:rPr>
      </w:pPr>
      <w:r w:rsidRPr="00CB40CE">
        <w:rPr>
          <w:rFonts w:ascii="Times New Roman" w:hAnsi="Times New Roman" w:cs="Times New Roman"/>
        </w:rPr>
        <w:t>unikanie częstej zmiany pomieszczeń, w których odbywają się zajęcia.</w:t>
      </w:r>
    </w:p>
    <w:p w:rsidR="007C18AE" w:rsidRPr="00CB40CE" w:rsidRDefault="007C18AE" w:rsidP="008A65B1">
      <w:pPr>
        <w:pStyle w:val="punkty"/>
        <w:numPr>
          <w:ilvl w:val="0"/>
          <w:numId w:val="14"/>
        </w:numPr>
        <w:jc w:val="both"/>
        <w:rPr>
          <w:rFonts w:ascii="Times New Roman" w:hAnsi="Times New Roman" w:cs="Times New Roman"/>
        </w:rPr>
      </w:pPr>
      <w:r>
        <w:rPr>
          <w:rFonts w:ascii="Times New Roman" w:hAnsi="Times New Roman" w:cs="Times New Roman"/>
        </w:rPr>
        <w:t>wprowadzeniu stałych sal lekcyjnych, do których przypisana jest jedna klasa</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Obowiązują ogólne zasady higieny: </w:t>
      </w:r>
    </w:p>
    <w:p w:rsidR="007C18AE" w:rsidRPr="00CB40CE" w:rsidRDefault="007C18AE" w:rsidP="008A65B1">
      <w:pPr>
        <w:pStyle w:val="punkty"/>
        <w:numPr>
          <w:ilvl w:val="0"/>
          <w:numId w:val="15"/>
        </w:numPr>
        <w:jc w:val="both"/>
        <w:rPr>
          <w:rFonts w:ascii="Times New Roman" w:hAnsi="Times New Roman" w:cs="Times New Roman"/>
        </w:rPr>
      </w:pPr>
      <w:r w:rsidRPr="00CB40CE">
        <w:rPr>
          <w:rFonts w:ascii="Times New Roman" w:hAnsi="Times New Roman" w:cs="Times New Roman"/>
        </w:rPr>
        <w:t xml:space="preserve">częste mycie rąk </w:t>
      </w:r>
      <w:r w:rsidRPr="00CB40CE">
        <w:rPr>
          <w:rFonts w:ascii="Times New Roman" w:hAnsi="Times New Roman" w:cs="Times New Roman"/>
          <w:color w:val="000000"/>
        </w:rPr>
        <w:t>szczególnie po przyjściu do szkoły, przed jedzeniem, po powrocie ze świeżego powietrza i po skorzystaniu z toalety</w:t>
      </w:r>
      <w:r w:rsidRPr="00CB40CE">
        <w:rPr>
          <w:rFonts w:ascii="Times New Roman" w:hAnsi="Times New Roman" w:cs="Times New Roman"/>
        </w:rPr>
        <w:t xml:space="preserve">, </w:t>
      </w:r>
    </w:p>
    <w:p w:rsidR="007C18AE" w:rsidRPr="00CB40CE" w:rsidRDefault="007C18AE" w:rsidP="008A65B1">
      <w:pPr>
        <w:pStyle w:val="punkty"/>
        <w:numPr>
          <w:ilvl w:val="0"/>
          <w:numId w:val="15"/>
        </w:numPr>
        <w:jc w:val="both"/>
        <w:rPr>
          <w:rFonts w:ascii="Times New Roman" w:hAnsi="Times New Roman" w:cs="Times New Roman"/>
        </w:rPr>
      </w:pPr>
      <w:r w:rsidRPr="00CB40CE">
        <w:rPr>
          <w:rFonts w:ascii="Times New Roman" w:hAnsi="Times New Roman" w:cs="Times New Roman"/>
        </w:rPr>
        <w:t xml:space="preserve">ochrona podczas kichania i kaszlu </w:t>
      </w:r>
    </w:p>
    <w:p w:rsidR="007C18AE" w:rsidRPr="00CB40CE" w:rsidRDefault="007C18AE" w:rsidP="008A65B1">
      <w:pPr>
        <w:pStyle w:val="punkty"/>
        <w:numPr>
          <w:ilvl w:val="0"/>
          <w:numId w:val="15"/>
        </w:numPr>
        <w:jc w:val="both"/>
        <w:rPr>
          <w:rFonts w:ascii="Times New Roman" w:hAnsi="Times New Roman" w:cs="Times New Roman"/>
        </w:rPr>
      </w:pPr>
      <w:r w:rsidRPr="00CB40CE">
        <w:rPr>
          <w:rFonts w:ascii="Times New Roman" w:hAnsi="Times New Roman" w:cs="Times New Roman"/>
        </w:rPr>
        <w:t xml:space="preserve"> unikanie dotykania oczu, nosa i ust.</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Przedmioty i sprzęty znajdujące się w sali, których nie można skutecznie umyć, uprać lub dezynfekować, należy usunąć lub uniemożliwić do nich dostęp. Przybory do ćwiczeń (piłki, skakanki, obręcze itp.) wykorzystywane podczas zajęć należy czyścić lub dezynfekować.</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Uczeń posiada własne przybory i podręczniki, które w czasie zajęć mogą znajdować się na stoliku szkolnym ucznia, w tornistrze.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Uczniowie nie powinni wymieniać się przyborami szkolnymi między sobą.</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 Używany sprzęt sportowy oraz podłoga  w sali będą umyte detergentem lub zdezynfekowane po każdym dniu zajęć, a w miarę możliwości po zmianie grupy uczniów w sali.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Sale lekcyjne będą wietrzone, części wspólne (korytarze) co najmniej raz na godzinę, w czasie przerwy, a w razie potrzeby także w czasie zajęć.</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Nauczyciel w klasach I-III organizuje przerwy dla swoich uczniów w interwałach adekwatnych do potrzeb, jednak nie rzadziej niż co 45 min.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Uczniowie będą często korzystali z boiska szkolnego oraz pobytu na świeżym powietrzu na terenie szkoły, w tym w czasie przerw.</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Podczas realizacji zajęć, w tym zajęć wychowania fizycznego i sportowych, w których nie można zachować dystansu, należy ograniczyć ćwiczenia i gry kontaktowe.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Sprzęt i materiały wykorzystywane podczas zajęć praktycznych będą czyszczone i dezynfekowane ( klawiatura w sali komputerowej, pomoce dydaktyczne) .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Uczeń nie powinien zabierać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Ustalano bezpieczne zasady korzystania z szatni:</w:t>
      </w:r>
    </w:p>
    <w:p w:rsidR="007C18AE" w:rsidRPr="00CB40CE" w:rsidRDefault="007C18AE" w:rsidP="008A65B1">
      <w:pPr>
        <w:pStyle w:val="punkty"/>
        <w:numPr>
          <w:ilvl w:val="0"/>
          <w:numId w:val="17"/>
        </w:numPr>
        <w:jc w:val="both"/>
        <w:rPr>
          <w:rFonts w:ascii="Times New Roman" w:hAnsi="Times New Roman" w:cs="Times New Roman"/>
        </w:rPr>
      </w:pPr>
      <w:r w:rsidRPr="00CB40CE">
        <w:rPr>
          <w:rFonts w:ascii="Times New Roman" w:hAnsi="Times New Roman" w:cs="Times New Roman"/>
        </w:rPr>
        <w:t xml:space="preserve">wprowadzono różne godziny przychodzenia uczniów do szkoły, </w:t>
      </w:r>
    </w:p>
    <w:p w:rsidR="007C18AE" w:rsidRPr="00CB40CE" w:rsidRDefault="007C18AE" w:rsidP="008A65B1">
      <w:pPr>
        <w:pStyle w:val="punkty"/>
        <w:numPr>
          <w:ilvl w:val="0"/>
          <w:numId w:val="17"/>
        </w:numPr>
        <w:jc w:val="both"/>
        <w:rPr>
          <w:rFonts w:ascii="Times New Roman" w:hAnsi="Times New Roman" w:cs="Times New Roman"/>
        </w:rPr>
      </w:pPr>
      <w:r w:rsidRPr="00CB40CE">
        <w:rPr>
          <w:rFonts w:ascii="Times New Roman" w:hAnsi="Times New Roman" w:cs="Times New Roman"/>
        </w:rPr>
        <w:t xml:space="preserve">umieszczono środek do dezynfekcji rąk przy wejściu do szatni.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Zajęcia świetlicowe odbywają się w świetlicy szkolnej, a </w:t>
      </w:r>
      <w:r>
        <w:rPr>
          <w:rFonts w:ascii="Times New Roman" w:hAnsi="Times New Roman" w:cs="Times New Roman"/>
        </w:rPr>
        <w:t xml:space="preserve">w </w:t>
      </w:r>
      <w:r w:rsidRPr="00CB40CE">
        <w:rPr>
          <w:rFonts w:ascii="Times New Roman" w:hAnsi="Times New Roman" w:cs="Times New Roman"/>
        </w:rPr>
        <w:t xml:space="preserve">razie potrzeby w innych salach dydaktycznych.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Do regulaminu korzystania z zajęć świetlicowych wprowadzono zapisy, dotyczące zachowania bezpieczeństwa w czasie epidemii.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Środki do dezynfekcji rąk zostały  rozmieszczone w świetlicy w sposób umożliwiający łatwy dostęp dla wychowanków pod nadzorem opiekuna.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Świetlice należy wietrzyć (nie rzadziej, niż co godzinę w trakcie przebywania dzieci </w:t>
      </w:r>
      <w:r>
        <w:rPr>
          <w:rFonts w:ascii="Times New Roman" w:hAnsi="Times New Roman" w:cs="Times New Roman"/>
        </w:rPr>
        <w:t xml:space="preserve">                     </w:t>
      </w:r>
      <w:r w:rsidRPr="00CB40CE">
        <w:rPr>
          <w:rFonts w:ascii="Times New Roman" w:hAnsi="Times New Roman" w:cs="Times New Roman"/>
        </w:rPr>
        <w:t xml:space="preserve">w świetlicy), w tym w szczególności przed przyjęciem wychowanków oraz po przeprowadzeniu dezynfekcji.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Pracownicy administracji oraz obsługi sprzątającej powinni ograniczyć kontakty </w:t>
      </w:r>
      <w:r>
        <w:rPr>
          <w:rFonts w:ascii="Times New Roman" w:hAnsi="Times New Roman" w:cs="Times New Roman"/>
        </w:rPr>
        <w:t xml:space="preserve">                          </w:t>
      </w:r>
      <w:r w:rsidRPr="00CB40CE">
        <w:rPr>
          <w:rFonts w:ascii="Times New Roman" w:hAnsi="Times New Roman" w:cs="Times New Roman"/>
        </w:rPr>
        <w:t>z uczniami oraz nauczycielami.</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Zajęcia pozalekcyjne organizowanych w szkole będą prowadzone  z uwzględnieniem takich samych zasad jak  zajęcia lekcyjne.</w:t>
      </w:r>
    </w:p>
    <w:p w:rsidR="007C18AE" w:rsidRPr="00CB40CE" w:rsidRDefault="007C18AE" w:rsidP="008A65B1">
      <w:pPr>
        <w:pStyle w:val="punkty"/>
        <w:jc w:val="both"/>
        <w:rPr>
          <w:rFonts w:ascii="Times New Roman" w:hAnsi="Times New Roman" w:cs="Times New Roman"/>
          <w:color w:val="FF0000"/>
        </w:rPr>
      </w:pPr>
      <w:r w:rsidRPr="00CB40CE">
        <w:rPr>
          <w:rFonts w:ascii="Times New Roman" w:hAnsi="Times New Roman" w:cs="Times New Roman"/>
        </w:rPr>
        <w:t xml:space="preserve">W bibliotece szkolnej obowiązują zasady dystansu społecznego. Konieczny jest okres </w:t>
      </w:r>
      <w:r>
        <w:rPr>
          <w:rFonts w:ascii="Times New Roman" w:hAnsi="Times New Roman" w:cs="Times New Roman"/>
        </w:rPr>
        <w:t xml:space="preserve">                         </w:t>
      </w:r>
      <w:r w:rsidRPr="00CB40CE">
        <w:rPr>
          <w:rFonts w:ascii="Times New Roman" w:hAnsi="Times New Roman" w:cs="Times New Roman"/>
        </w:rPr>
        <w:t xml:space="preserve">2 dni kwarantanny dla książek i innych materiałów przechowywanych w bibliotece.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Korzystanie z gabinetu profilaktyki zdrowotnej oraz godziny jego pracy, uwzględniają wymagania określone w przepisach prawa oraz aktualnych wytycznych m.in. Ministerstwa Zdrowia i Narodowego Funduszu Zdrowia.</w:t>
      </w:r>
    </w:p>
    <w:p w:rsidR="007C18AE" w:rsidRPr="008A65B1" w:rsidRDefault="007C18AE" w:rsidP="008A65B1">
      <w:pPr>
        <w:pStyle w:val="punkty"/>
        <w:numPr>
          <w:ilvl w:val="0"/>
          <w:numId w:val="0"/>
        </w:numPr>
        <w:jc w:val="both"/>
        <w:rPr>
          <w:rFonts w:ascii="Times New Roman" w:hAnsi="Times New Roman" w:cs="Times New Roman"/>
          <w:sz w:val="28"/>
          <w:szCs w:val="28"/>
        </w:rPr>
      </w:pPr>
    </w:p>
    <w:p w:rsidR="007C18AE" w:rsidRPr="0084687E" w:rsidRDefault="007C18AE" w:rsidP="008A65B1">
      <w:pPr>
        <w:jc w:val="both"/>
        <w:rPr>
          <w:rFonts w:ascii="Times New Roman" w:hAnsi="Times New Roman"/>
          <w:b/>
          <w:bCs/>
          <w:sz w:val="28"/>
          <w:szCs w:val="28"/>
        </w:rPr>
      </w:pPr>
      <w:r w:rsidRPr="0084687E">
        <w:rPr>
          <w:rFonts w:ascii="Times New Roman" w:hAnsi="Times New Roman"/>
          <w:b/>
          <w:bCs/>
          <w:sz w:val="28"/>
          <w:szCs w:val="28"/>
        </w:rPr>
        <w:t>Higiena, czyszczenie i dezynfekcja pomieszczeń i powierzchni</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Przy wejściu głównym są umieszczone numery telefonów do właściwej miejscowo powiatowej stacji sanitarno-epidemiologicznej, oddziału zakaźnego szpitala i służb medycznych. </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rPr>
        <w:t xml:space="preserve"> Wszystkie osoby trzecie, w tym rodzice uczniów, wchodzące do szkoły  mają obowiązek dezynfekować dłonie lub zakładać rękawiczki ochronne, mieć zakryte usta i nos oraz nie przekraczać obowiązujących </w:t>
      </w:r>
      <w:r w:rsidRPr="00CB40CE">
        <w:rPr>
          <w:rFonts w:ascii="Times New Roman" w:hAnsi="Times New Roman" w:cs="Times New Roman"/>
          <w:color w:val="000000"/>
        </w:rPr>
        <w:t>stref przebywania.</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 xml:space="preserve">Codzienne prace porządkowe będą monitorowane, ze szczególnym uwzględnieniem utrzymywania w czystości sal zajęć, pomieszczeń sanitarnohigienicznych, ciągów komunikacyjnych, dezynfekcji powierzchni dotykowych </w:t>
      </w:r>
      <w:r w:rsidRPr="00CB40CE">
        <w:rPr>
          <w:rFonts w:ascii="Times New Roman" w:hAnsi="Times New Roman" w:cs="Times New Roman"/>
        </w:rPr>
        <w:t xml:space="preserve">– </w:t>
      </w:r>
      <w:r w:rsidRPr="00CB40CE">
        <w:rPr>
          <w:rFonts w:ascii="Times New Roman" w:hAnsi="Times New Roman" w:cs="Times New Roman"/>
          <w:color w:val="000000"/>
        </w:rPr>
        <w:t>poręczy, klamek i powierzchni płaskich, w tym blatów w salach i w pomieszczeniach spożywania posiłków, klawiatur, włączników.</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Przeprowadzając dezynfekcję, pracownicy będą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 xml:space="preserve">W pomieszczeniach sanitarnohigienicznych są  wywieszone plakaty z zasadami prawidłowego mycia rąk, a przy dozownikach z płynem do dezynfekcji rąk </w:t>
      </w:r>
      <w:r w:rsidRPr="00CB40CE">
        <w:rPr>
          <w:rFonts w:ascii="Times New Roman" w:hAnsi="Times New Roman" w:cs="Times New Roman"/>
        </w:rPr>
        <w:t>–</w:t>
      </w:r>
      <w:r w:rsidRPr="00CB40CE">
        <w:rPr>
          <w:rFonts w:ascii="Times New Roman" w:hAnsi="Times New Roman" w:cs="Times New Roman"/>
          <w:color w:val="000000"/>
        </w:rPr>
        <w:t xml:space="preserve"> instrukcje dezynfekcji.</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Na bieżąco pracownicy obsługi będą dbać o czystość urządzeń sanitarno-higienicznych, w tym ich dezynfekcję lub</w:t>
      </w:r>
      <w:r w:rsidRPr="00CB40CE">
        <w:rPr>
          <w:rFonts w:ascii="Times New Roman" w:hAnsi="Times New Roman" w:cs="Times New Roman"/>
        </w:rPr>
        <w:t xml:space="preserve"> czyszczenie z użyciem detergentu. </w:t>
      </w:r>
    </w:p>
    <w:p w:rsidR="007C18AE" w:rsidRPr="008A65B1" w:rsidRDefault="007C18AE" w:rsidP="008A65B1">
      <w:pPr>
        <w:pStyle w:val="punkty"/>
        <w:numPr>
          <w:ilvl w:val="0"/>
          <w:numId w:val="0"/>
        </w:numPr>
        <w:jc w:val="both"/>
        <w:rPr>
          <w:rFonts w:ascii="Times New Roman" w:hAnsi="Times New Roman" w:cs="Times New Roman"/>
          <w:color w:val="000000"/>
          <w:sz w:val="28"/>
          <w:szCs w:val="28"/>
        </w:rPr>
      </w:pPr>
    </w:p>
    <w:p w:rsidR="007C18AE" w:rsidRPr="0084687E" w:rsidRDefault="007C18AE" w:rsidP="008A65B1">
      <w:pPr>
        <w:jc w:val="both"/>
        <w:rPr>
          <w:rFonts w:ascii="Times New Roman" w:hAnsi="Times New Roman"/>
          <w:b/>
          <w:bCs/>
          <w:sz w:val="28"/>
          <w:szCs w:val="28"/>
        </w:rPr>
      </w:pPr>
      <w:r w:rsidRPr="0084687E">
        <w:rPr>
          <w:rFonts w:ascii="Times New Roman" w:hAnsi="Times New Roman"/>
          <w:b/>
          <w:bCs/>
          <w:sz w:val="28"/>
          <w:szCs w:val="28"/>
        </w:rPr>
        <w:t>Gastronomia</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 xml:space="preserve">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w:t>
      </w:r>
      <w:r w:rsidRPr="00CB40CE">
        <w:rPr>
          <w:rFonts w:ascii="Times New Roman" w:hAnsi="Times New Roman" w:cs="Times New Roman"/>
        </w:rPr>
        <w:t xml:space="preserve">– zapewnienie </w:t>
      </w:r>
      <w:r w:rsidRPr="00CB40CE">
        <w:rPr>
          <w:rFonts w:ascii="Times New Roman" w:hAnsi="Times New Roman" w:cs="Times New Roman"/>
          <w:color w:val="000000"/>
        </w:rPr>
        <w:t>środków ochrony osobistej. Szczególną uwagę należy zwrócić na utrzymanie wysokiej higieny stanowisk pracy, opakowań produktów, sprzętu kuchennego, naczyń stołowych oraz sztućców, a także higieny osobistej.</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 xml:space="preserve">Korzystanie z posiłków powinno odbywać się w miejscach do tego przeznaczonych zapewniających prawidłowe warunki sanitarno-higieniczne, zgodnie z zaleceniami </w:t>
      </w:r>
      <w:r>
        <w:rPr>
          <w:rFonts w:ascii="Times New Roman" w:hAnsi="Times New Roman" w:cs="Times New Roman"/>
          <w:color w:val="000000"/>
        </w:rPr>
        <w:t xml:space="preserve">                  </w:t>
      </w:r>
      <w:r w:rsidRPr="00CB40CE">
        <w:rPr>
          <w:rFonts w:ascii="Times New Roman" w:hAnsi="Times New Roman" w:cs="Times New Roman"/>
          <w:color w:val="000000"/>
        </w:rPr>
        <w:t xml:space="preserve">w czasie epidemii. </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Uczniowie posiłki będą spożywali z rówieśnikami z danej klasy.</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W stołówce wprowadzone jest  zmianowe wydawanie posiłków.</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 xml:space="preserve"> Blaty stołów i poręczy krzeseł będą czyszczone po każdej grupie.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color w:val="000000"/>
        </w:rPr>
        <w:t xml:space="preserve">Wielorazowe naczynia i sztućce będą myte w zmywarce z dodatkiem detergentu, </w:t>
      </w:r>
      <w:r>
        <w:rPr>
          <w:rFonts w:ascii="Times New Roman" w:hAnsi="Times New Roman" w:cs="Times New Roman"/>
          <w:color w:val="000000"/>
        </w:rPr>
        <w:t xml:space="preserve">                    </w:t>
      </w:r>
      <w:r w:rsidRPr="00CB40CE">
        <w:rPr>
          <w:rFonts w:ascii="Times New Roman" w:hAnsi="Times New Roman" w:cs="Times New Roman"/>
          <w:color w:val="000000"/>
        </w:rPr>
        <w:t>w temperaturze min. 60°</w:t>
      </w:r>
      <w:r>
        <w:rPr>
          <w:rFonts w:ascii="Times New Roman" w:hAnsi="Times New Roman" w:cs="Times New Roman"/>
          <w:color w:val="000000"/>
        </w:rPr>
        <w:t xml:space="preserve"> C</w:t>
      </w:r>
      <w:r w:rsidRPr="00CB40CE">
        <w:rPr>
          <w:rFonts w:ascii="Times New Roman" w:hAnsi="Times New Roman" w:cs="Times New Roman"/>
          <w:color w:val="000000"/>
        </w:rPr>
        <w:t>.</w:t>
      </w:r>
      <w:r w:rsidRPr="00CB40CE">
        <w:rPr>
          <w:rFonts w:ascii="Times New Roman" w:hAnsi="Times New Roman" w:cs="Times New Roman"/>
        </w:rPr>
        <w:t xml:space="preserve">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Należy zadbać o odpowiednie segregowanie zużytych pojemników i sztućców.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Z obszaru jadalni usunięto dodatki (np. cukier, jednorazowe sztućce, wazoniki, serwetki)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Dania i produkty będą podawane przez osobę do tego wyznaczoną/ obsługę stołówki. </w:t>
      </w:r>
    </w:p>
    <w:p w:rsidR="007C18AE" w:rsidRPr="0084687E" w:rsidRDefault="007C18AE" w:rsidP="008A65B1">
      <w:pPr>
        <w:jc w:val="both"/>
        <w:rPr>
          <w:rFonts w:ascii="Times New Roman" w:hAnsi="Times New Roman"/>
          <w:b/>
          <w:bCs/>
          <w:sz w:val="32"/>
          <w:szCs w:val="32"/>
        </w:rPr>
      </w:pPr>
    </w:p>
    <w:p w:rsidR="007C18AE" w:rsidRPr="0084687E" w:rsidRDefault="007C18AE" w:rsidP="008A65B1">
      <w:pPr>
        <w:jc w:val="both"/>
        <w:rPr>
          <w:rFonts w:ascii="Times New Roman" w:hAnsi="Times New Roman"/>
          <w:b/>
          <w:bCs/>
          <w:sz w:val="28"/>
          <w:szCs w:val="28"/>
        </w:rPr>
      </w:pPr>
      <w:r w:rsidRPr="0084687E">
        <w:rPr>
          <w:rFonts w:ascii="Times New Roman" w:hAnsi="Times New Roman"/>
          <w:b/>
          <w:bCs/>
          <w:sz w:val="28"/>
          <w:szCs w:val="28"/>
        </w:rPr>
        <w:t>Postępowanie w przypadku podejrzenia zakażenia u pracowników szkoły</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 xml:space="preserve">Do pracy w szkole mogą przychodzić jedynie osoby, </w:t>
      </w:r>
      <w:r w:rsidRPr="00CB40CE">
        <w:rPr>
          <w:rFonts w:ascii="Times New Roman" w:hAnsi="Times New Roman" w:cs="Times New Roman"/>
        </w:rPr>
        <w:t>bez objawów chorobowych sugerujących infekcję dróg oddechowych oraz gdy domownicy nie przebywają na kwarantannie lub w izolacji w warunkach domowych lub w izolacji</w:t>
      </w:r>
      <w:r w:rsidRPr="00CB40CE">
        <w:rPr>
          <w:rFonts w:ascii="Times New Roman" w:hAnsi="Times New Roman" w:cs="Times New Roman"/>
          <w:color w:val="000000"/>
        </w:rPr>
        <w:t>.</w:t>
      </w:r>
    </w:p>
    <w:p w:rsidR="007C18AE" w:rsidRDefault="007C18AE" w:rsidP="008A65B1">
      <w:pPr>
        <w:pStyle w:val="punkty"/>
        <w:jc w:val="both"/>
        <w:rPr>
          <w:rFonts w:ascii="Times New Roman" w:hAnsi="Times New Roman" w:cs="Times New Roman"/>
        </w:rPr>
      </w:pPr>
      <w:r w:rsidRPr="00CB40CE">
        <w:rPr>
          <w:rFonts w:ascii="Times New Roman" w:hAnsi="Times New Roman" w:cs="Times New Roman"/>
        </w:rPr>
        <w:t>Należy wyznaczyć i przygotować (m.in. wyposażenie w środki ochrony i płyn dezynfekujący) pomieszczenie lub wydzielić obszar, w którym będzie można odizolować* osobę w przypadku zaobserwowania objawów chorobowych.</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rPr>
        <w:t xml:space="preserve">Pracownicy  zostali poinstruowani, że w przypadku </w:t>
      </w:r>
      <w:r w:rsidRPr="00CB40CE">
        <w:rPr>
          <w:rFonts w:ascii="Times New Roman" w:hAnsi="Times New Roman" w:cs="Times New Roman"/>
          <w:color w:val="000000"/>
        </w:rPr>
        <w:t>wystąpienia niepokojących objawów choroby zakaźnej powinni pozostać w domu i skontaktować się telefonicznie z lekarzem podstawowej opieki zdrowotnej, aby uzyskać teleporadę medyczną, a w razie pogarszania się stanu zdrowia zadzwonić pod nr 999 lub 112 i poinformować, że mogą być zakażeni koronawirusem.</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color w:val="000000"/>
        </w:rPr>
        <w:t xml:space="preserve">W przypadku wystąpienia u pracownika będącego na stanowisku pracy niepokojących objawów infekcji dróg oddechowych powinien on skontaktować się telefonicznie </w:t>
      </w:r>
      <w:r>
        <w:rPr>
          <w:rFonts w:ascii="Times New Roman" w:hAnsi="Times New Roman" w:cs="Times New Roman"/>
          <w:color w:val="000000"/>
        </w:rPr>
        <w:t xml:space="preserve">                          </w:t>
      </w:r>
      <w:r w:rsidRPr="00CB40CE">
        <w:rPr>
          <w:rFonts w:ascii="Times New Roman" w:hAnsi="Times New Roman" w:cs="Times New Roman"/>
          <w:color w:val="000000"/>
        </w:rPr>
        <w:t xml:space="preserve">z lekarzem podstawowej opieki zdrowotnej, aby uzyskać teleporadę medyczną).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color w:val="000000"/>
        </w:rPr>
        <w:t xml:space="preserve">Obszar, w którym poruszał się i przebywał pracownik z infekcją dróg oddechowych, bezzwłocznie będzie poddany gruntownemu sprzątaniu, zostaną zdezynfekowane powierzchnie dotykowe (klamki, poręcze, uchwyty itp.) </w:t>
      </w:r>
    </w:p>
    <w:p w:rsidR="007C18AE" w:rsidRPr="00CB40CE" w:rsidRDefault="007C18AE" w:rsidP="008A65B1">
      <w:pPr>
        <w:pStyle w:val="punkty"/>
        <w:jc w:val="both"/>
        <w:rPr>
          <w:rFonts w:ascii="Times New Roman" w:hAnsi="Times New Roman" w:cs="Times New Roman"/>
        </w:rPr>
      </w:pPr>
      <w:r w:rsidRPr="00CB40CE">
        <w:rPr>
          <w:rFonts w:ascii="Times New Roman" w:hAnsi="Times New Roman" w:cs="Times New Roman"/>
          <w:color w:val="000000"/>
        </w:rPr>
        <w:t>W przypadku potwierdzonego zakażenia SARS-CoV-2 na terenie szkoły należy stosować się do zaleceń państwowego powiatowego inspektora sanitarnego *.</w:t>
      </w:r>
    </w:p>
    <w:p w:rsidR="007C18AE" w:rsidRPr="00CB40CE" w:rsidRDefault="007C18AE" w:rsidP="008A65B1">
      <w:pPr>
        <w:pStyle w:val="punkty"/>
        <w:numPr>
          <w:ilvl w:val="0"/>
          <w:numId w:val="0"/>
        </w:numPr>
        <w:ind w:left="720"/>
        <w:jc w:val="both"/>
        <w:rPr>
          <w:rFonts w:ascii="Times New Roman" w:hAnsi="Times New Roman" w:cs="Times New Roman"/>
          <w:color w:val="000000"/>
        </w:rPr>
      </w:pPr>
      <w:r w:rsidRPr="00CB40CE">
        <w:rPr>
          <w:rFonts w:ascii="Times New Roman" w:hAnsi="Times New Roman" w:cs="Times New Roman"/>
          <w:color w:val="000000"/>
        </w:rPr>
        <w:t xml:space="preserve">* Rekomenduje się ustalenie listy osób przebywających w tym samym czasie </w:t>
      </w:r>
      <w:r>
        <w:rPr>
          <w:rFonts w:ascii="Times New Roman" w:hAnsi="Times New Roman" w:cs="Times New Roman"/>
          <w:color w:val="000000"/>
        </w:rPr>
        <w:t xml:space="preserve">             </w:t>
      </w:r>
      <w:r w:rsidRPr="00CB40CE">
        <w:rPr>
          <w:rFonts w:ascii="Times New Roman" w:hAnsi="Times New Roman" w:cs="Times New Roman"/>
          <w:color w:val="000000"/>
        </w:rPr>
        <w:t xml:space="preserve">w części/częściach podmiotu, w których przebywała osoba podejrzana o zakażenie </w:t>
      </w:r>
      <w:r>
        <w:rPr>
          <w:rFonts w:ascii="Times New Roman" w:hAnsi="Times New Roman" w:cs="Times New Roman"/>
          <w:color w:val="000000"/>
        </w:rPr>
        <w:t xml:space="preserve">                  </w:t>
      </w:r>
      <w:r w:rsidRPr="00CB40CE">
        <w:rPr>
          <w:rFonts w:ascii="Times New Roman" w:hAnsi="Times New Roman" w:cs="Times New Roman"/>
          <w:color w:val="000000"/>
        </w:rPr>
        <w:t xml:space="preserve">i zalecenie stosowania się do wytycznych Głównego Inspektora Sanitarnego dostępnych na stronie </w:t>
      </w:r>
      <w:hyperlink r:id="rId7" w:history="1">
        <w:r w:rsidRPr="00CB40CE">
          <w:rPr>
            <w:rStyle w:val="Hyperlink"/>
            <w:rFonts w:ascii="Times New Roman" w:hAnsi="Times New Roman"/>
          </w:rPr>
          <w:t>https://www.gov.pl/web/koronawirus/</w:t>
        </w:r>
      </w:hyperlink>
      <w:r w:rsidRPr="00CB40CE">
        <w:rPr>
          <w:rFonts w:ascii="Times New Roman" w:hAnsi="Times New Roman" w:cs="Times New Roman"/>
          <w:color w:val="000000"/>
        </w:rPr>
        <w:t xml:space="preserve"> oraz https://gis.gov.pl/ odnoszących się do osób, które miały kontakt z zakażonym.</w:t>
      </w:r>
    </w:p>
    <w:p w:rsidR="007C18AE" w:rsidRPr="00CB40CE" w:rsidRDefault="007C18AE" w:rsidP="008A65B1">
      <w:pPr>
        <w:pStyle w:val="punkty"/>
        <w:jc w:val="both"/>
        <w:rPr>
          <w:rFonts w:ascii="Times New Roman" w:hAnsi="Times New Roman" w:cs="Times New Roman"/>
          <w:color w:val="000000"/>
        </w:rPr>
      </w:pPr>
      <w:r w:rsidRPr="00CB40CE">
        <w:rPr>
          <w:rFonts w:ascii="Times New Roman" w:hAnsi="Times New Roman" w:cs="Times New Roman"/>
          <w:color w:val="000000"/>
        </w:rPr>
        <w:t>Zawsze w przypadku wątpliwości należy zwrócić się do właściwej powiatowej stacji sanitarno-epidemiologicznej, aby odbyć konsultację lub uzyskać poradę.</w:t>
      </w:r>
    </w:p>
    <w:p w:rsidR="007C18AE" w:rsidRPr="00CB40CE" w:rsidRDefault="007C18AE" w:rsidP="008A65B1">
      <w:pPr>
        <w:jc w:val="both"/>
        <w:rPr>
          <w:rFonts w:ascii="Times New Roman" w:hAnsi="Times New Roman"/>
          <w:color w:val="000000"/>
          <w:sz w:val="24"/>
          <w:szCs w:val="24"/>
          <w:lang w:eastAsia="pl-PL"/>
        </w:rPr>
      </w:pPr>
    </w:p>
    <w:sectPr w:rsidR="007C18AE" w:rsidRPr="00CB40CE" w:rsidSect="009E61E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8AE" w:rsidRDefault="007C18AE" w:rsidP="00143D7D">
      <w:pPr>
        <w:spacing w:after="0" w:line="240" w:lineRule="auto"/>
      </w:pPr>
      <w:r>
        <w:separator/>
      </w:r>
    </w:p>
  </w:endnote>
  <w:endnote w:type="continuationSeparator" w:id="0">
    <w:p w:rsidR="007C18AE" w:rsidRDefault="007C18AE" w:rsidP="00143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Proxima Nova"/>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8AE" w:rsidRDefault="007C18AE" w:rsidP="00143D7D">
      <w:pPr>
        <w:spacing w:after="0" w:line="240" w:lineRule="auto"/>
      </w:pPr>
      <w:r>
        <w:separator/>
      </w:r>
    </w:p>
  </w:footnote>
  <w:footnote w:type="continuationSeparator" w:id="0">
    <w:p w:rsidR="007C18AE" w:rsidRDefault="007C18AE" w:rsidP="00143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569"/>
    <w:multiLevelType w:val="hybridMultilevel"/>
    <w:tmpl w:val="B6DA65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11675CF"/>
    <w:multiLevelType w:val="hybridMultilevel"/>
    <w:tmpl w:val="4A7E2B5C"/>
    <w:lvl w:ilvl="0" w:tplc="E78C69E2">
      <w:start w:val="1"/>
      <w:numFmt w:val="bullet"/>
      <w:pStyle w:val="punkty"/>
      <w:lvlText w:val=""/>
      <w:lvlJc w:val="left"/>
      <w:pPr>
        <w:ind w:left="360" w:hanging="360"/>
      </w:pPr>
      <w:rPr>
        <w:rFonts w:ascii="Wingdings" w:hAnsi="Wingdings" w:hint="default"/>
        <w:color w:val="auto"/>
        <w:sz w:val="28"/>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
    <w:nsid w:val="2EBC2E39"/>
    <w:multiLevelType w:val="hybridMultilevel"/>
    <w:tmpl w:val="594AC97E"/>
    <w:lvl w:ilvl="0" w:tplc="B7A25A8E">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9DA6FEE"/>
    <w:multiLevelType w:val="hybridMultilevel"/>
    <w:tmpl w:val="1D06D9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CB15C0B"/>
    <w:multiLevelType w:val="hybridMultilevel"/>
    <w:tmpl w:val="C414DC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5F504BC9"/>
    <w:multiLevelType w:val="hybridMultilevel"/>
    <w:tmpl w:val="62B8A0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F917EB7"/>
    <w:multiLevelType w:val="multilevel"/>
    <w:tmpl w:val="FD52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A678E9"/>
    <w:multiLevelType w:val="hybridMultilevel"/>
    <w:tmpl w:val="762E200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90F2238"/>
    <w:multiLevelType w:val="hybridMultilevel"/>
    <w:tmpl w:val="CB540680"/>
    <w:lvl w:ilvl="0" w:tplc="13AE4A6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1"/>
  </w:num>
  <w:num w:numId="5">
    <w:abstractNumId w:val="6"/>
  </w:num>
  <w:num w:numId="6">
    <w:abstractNumId w:val="1"/>
  </w:num>
  <w:num w:numId="7">
    <w:abstractNumId w:val="1"/>
  </w:num>
  <w:num w:numId="8">
    <w:abstractNumId w:val="8"/>
  </w:num>
  <w:num w:numId="9">
    <w:abstractNumId w:val="1"/>
  </w:num>
  <w:num w:numId="10">
    <w:abstractNumId w:val="1"/>
  </w:num>
  <w:num w:numId="11">
    <w:abstractNumId w:val="1"/>
  </w:num>
  <w:num w:numId="12">
    <w:abstractNumId w:val="1"/>
  </w:num>
  <w:num w:numId="13">
    <w:abstractNumId w:val="1"/>
  </w:num>
  <w:num w:numId="14">
    <w:abstractNumId w:val="4"/>
  </w:num>
  <w:num w:numId="15">
    <w:abstractNumId w:val="7"/>
  </w:num>
  <w:num w:numId="16">
    <w:abstractNumId w:val="2"/>
  </w:num>
  <w:num w:numId="1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2B0"/>
    <w:rsid w:val="00002DF1"/>
    <w:rsid w:val="00013081"/>
    <w:rsid w:val="00016305"/>
    <w:rsid w:val="000233A0"/>
    <w:rsid w:val="00041EA0"/>
    <w:rsid w:val="00044056"/>
    <w:rsid w:val="000618DE"/>
    <w:rsid w:val="000639C2"/>
    <w:rsid w:val="000658A3"/>
    <w:rsid w:val="00072474"/>
    <w:rsid w:val="000727C6"/>
    <w:rsid w:val="00072C14"/>
    <w:rsid w:val="00074E25"/>
    <w:rsid w:val="000767BE"/>
    <w:rsid w:val="00080AE4"/>
    <w:rsid w:val="00090EED"/>
    <w:rsid w:val="0009217B"/>
    <w:rsid w:val="000A790E"/>
    <w:rsid w:val="000B5C2D"/>
    <w:rsid w:val="000D0489"/>
    <w:rsid w:val="000D1E40"/>
    <w:rsid w:val="000E0B36"/>
    <w:rsid w:val="000E37EF"/>
    <w:rsid w:val="000E3DAF"/>
    <w:rsid w:val="0010179B"/>
    <w:rsid w:val="001073BA"/>
    <w:rsid w:val="00110C3A"/>
    <w:rsid w:val="0011522F"/>
    <w:rsid w:val="00120FB6"/>
    <w:rsid w:val="00143D7D"/>
    <w:rsid w:val="00152465"/>
    <w:rsid w:val="001675F5"/>
    <w:rsid w:val="0017097D"/>
    <w:rsid w:val="00180D24"/>
    <w:rsid w:val="00184F71"/>
    <w:rsid w:val="00191AB2"/>
    <w:rsid w:val="001A0305"/>
    <w:rsid w:val="001A0CA1"/>
    <w:rsid w:val="001A165F"/>
    <w:rsid w:val="001B150A"/>
    <w:rsid w:val="001B4177"/>
    <w:rsid w:val="001B6940"/>
    <w:rsid w:val="001C38C5"/>
    <w:rsid w:val="001C5103"/>
    <w:rsid w:val="001C755F"/>
    <w:rsid w:val="001D2FC3"/>
    <w:rsid w:val="001D7DD8"/>
    <w:rsid w:val="001E071C"/>
    <w:rsid w:val="001E2F06"/>
    <w:rsid w:val="001E44F2"/>
    <w:rsid w:val="001E5105"/>
    <w:rsid w:val="001F1006"/>
    <w:rsid w:val="001F3BFF"/>
    <w:rsid w:val="001F63FD"/>
    <w:rsid w:val="00201E80"/>
    <w:rsid w:val="00205F79"/>
    <w:rsid w:val="00212F74"/>
    <w:rsid w:val="002141F8"/>
    <w:rsid w:val="002402F0"/>
    <w:rsid w:val="00245A22"/>
    <w:rsid w:val="00250214"/>
    <w:rsid w:val="00256485"/>
    <w:rsid w:val="00257354"/>
    <w:rsid w:val="00264ACE"/>
    <w:rsid w:val="00277467"/>
    <w:rsid w:val="002822DA"/>
    <w:rsid w:val="0028551F"/>
    <w:rsid w:val="0028714F"/>
    <w:rsid w:val="00287C64"/>
    <w:rsid w:val="00291D58"/>
    <w:rsid w:val="00294D41"/>
    <w:rsid w:val="002C085E"/>
    <w:rsid w:val="002C267B"/>
    <w:rsid w:val="002C5C14"/>
    <w:rsid w:val="002F5CB2"/>
    <w:rsid w:val="003135F6"/>
    <w:rsid w:val="00315252"/>
    <w:rsid w:val="00332BC0"/>
    <w:rsid w:val="00333C9B"/>
    <w:rsid w:val="00337D90"/>
    <w:rsid w:val="003428BA"/>
    <w:rsid w:val="003447B7"/>
    <w:rsid w:val="00346BEA"/>
    <w:rsid w:val="003475AB"/>
    <w:rsid w:val="00362215"/>
    <w:rsid w:val="00362222"/>
    <w:rsid w:val="00382431"/>
    <w:rsid w:val="00382742"/>
    <w:rsid w:val="00382E92"/>
    <w:rsid w:val="00383D0F"/>
    <w:rsid w:val="0038571C"/>
    <w:rsid w:val="003A1391"/>
    <w:rsid w:val="003B2659"/>
    <w:rsid w:val="003D5834"/>
    <w:rsid w:val="003E1CDC"/>
    <w:rsid w:val="003E5648"/>
    <w:rsid w:val="003F233B"/>
    <w:rsid w:val="003F26AA"/>
    <w:rsid w:val="003F606C"/>
    <w:rsid w:val="00413CBB"/>
    <w:rsid w:val="00421A04"/>
    <w:rsid w:val="00431F9A"/>
    <w:rsid w:val="00432264"/>
    <w:rsid w:val="00432560"/>
    <w:rsid w:val="00450C54"/>
    <w:rsid w:val="00454FD3"/>
    <w:rsid w:val="00462F30"/>
    <w:rsid w:val="00467FD3"/>
    <w:rsid w:val="00470D8B"/>
    <w:rsid w:val="0047280C"/>
    <w:rsid w:val="00481E35"/>
    <w:rsid w:val="00491949"/>
    <w:rsid w:val="0049457C"/>
    <w:rsid w:val="004B4752"/>
    <w:rsid w:val="004B4863"/>
    <w:rsid w:val="004B7564"/>
    <w:rsid w:val="004C1973"/>
    <w:rsid w:val="004D02B0"/>
    <w:rsid w:val="004E1AFA"/>
    <w:rsid w:val="004E4D53"/>
    <w:rsid w:val="004E5B4F"/>
    <w:rsid w:val="004F1BF5"/>
    <w:rsid w:val="004F4DD2"/>
    <w:rsid w:val="00506EFB"/>
    <w:rsid w:val="00510177"/>
    <w:rsid w:val="00513007"/>
    <w:rsid w:val="005247E5"/>
    <w:rsid w:val="0052498D"/>
    <w:rsid w:val="0052717C"/>
    <w:rsid w:val="005300F4"/>
    <w:rsid w:val="005315B9"/>
    <w:rsid w:val="00531EB9"/>
    <w:rsid w:val="00535F47"/>
    <w:rsid w:val="00541298"/>
    <w:rsid w:val="00545759"/>
    <w:rsid w:val="00546225"/>
    <w:rsid w:val="00546608"/>
    <w:rsid w:val="00547B75"/>
    <w:rsid w:val="005547E6"/>
    <w:rsid w:val="005556C8"/>
    <w:rsid w:val="00564FC1"/>
    <w:rsid w:val="00572393"/>
    <w:rsid w:val="00572E65"/>
    <w:rsid w:val="0057697B"/>
    <w:rsid w:val="00576B63"/>
    <w:rsid w:val="0057746C"/>
    <w:rsid w:val="00584D9D"/>
    <w:rsid w:val="00585401"/>
    <w:rsid w:val="005912AA"/>
    <w:rsid w:val="005946DA"/>
    <w:rsid w:val="0059646C"/>
    <w:rsid w:val="005A0C9F"/>
    <w:rsid w:val="005C1A7F"/>
    <w:rsid w:val="005C1DCA"/>
    <w:rsid w:val="005C25D1"/>
    <w:rsid w:val="005C3A89"/>
    <w:rsid w:val="005C6885"/>
    <w:rsid w:val="005C6979"/>
    <w:rsid w:val="005D09F2"/>
    <w:rsid w:val="005D1685"/>
    <w:rsid w:val="005D1AF9"/>
    <w:rsid w:val="005E78EC"/>
    <w:rsid w:val="005F3239"/>
    <w:rsid w:val="005F66A0"/>
    <w:rsid w:val="0060004F"/>
    <w:rsid w:val="00604E22"/>
    <w:rsid w:val="00610C03"/>
    <w:rsid w:val="00613CF5"/>
    <w:rsid w:val="0063431F"/>
    <w:rsid w:val="00646A7F"/>
    <w:rsid w:val="006475C6"/>
    <w:rsid w:val="00656CEE"/>
    <w:rsid w:val="006607E6"/>
    <w:rsid w:val="00664832"/>
    <w:rsid w:val="00666BCD"/>
    <w:rsid w:val="00673BDE"/>
    <w:rsid w:val="006802EA"/>
    <w:rsid w:val="00683D2D"/>
    <w:rsid w:val="00694018"/>
    <w:rsid w:val="006940FD"/>
    <w:rsid w:val="00696157"/>
    <w:rsid w:val="00696B1E"/>
    <w:rsid w:val="006B6320"/>
    <w:rsid w:val="006D2B4E"/>
    <w:rsid w:val="006D47CC"/>
    <w:rsid w:val="006E2D0E"/>
    <w:rsid w:val="006E5136"/>
    <w:rsid w:val="006F6AD8"/>
    <w:rsid w:val="007028A6"/>
    <w:rsid w:val="00704B98"/>
    <w:rsid w:val="0071277C"/>
    <w:rsid w:val="00712AA6"/>
    <w:rsid w:val="00713BD9"/>
    <w:rsid w:val="0073770E"/>
    <w:rsid w:val="00761349"/>
    <w:rsid w:val="00787205"/>
    <w:rsid w:val="007952DB"/>
    <w:rsid w:val="00796415"/>
    <w:rsid w:val="007A4394"/>
    <w:rsid w:val="007A6150"/>
    <w:rsid w:val="007B40D9"/>
    <w:rsid w:val="007C18AE"/>
    <w:rsid w:val="007C34DA"/>
    <w:rsid w:val="007C424E"/>
    <w:rsid w:val="007C4579"/>
    <w:rsid w:val="0080268B"/>
    <w:rsid w:val="008076EB"/>
    <w:rsid w:val="00822644"/>
    <w:rsid w:val="00822C38"/>
    <w:rsid w:val="00830753"/>
    <w:rsid w:val="00833EDC"/>
    <w:rsid w:val="0084687E"/>
    <w:rsid w:val="008471A0"/>
    <w:rsid w:val="0085018C"/>
    <w:rsid w:val="008513D6"/>
    <w:rsid w:val="00855386"/>
    <w:rsid w:val="008660D8"/>
    <w:rsid w:val="00873921"/>
    <w:rsid w:val="00874388"/>
    <w:rsid w:val="008753DB"/>
    <w:rsid w:val="0087631C"/>
    <w:rsid w:val="00881F52"/>
    <w:rsid w:val="008847AB"/>
    <w:rsid w:val="00884BD0"/>
    <w:rsid w:val="00885A7F"/>
    <w:rsid w:val="0089351A"/>
    <w:rsid w:val="00893734"/>
    <w:rsid w:val="008960B8"/>
    <w:rsid w:val="008A0789"/>
    <w:rsid w:val="008A4CA4"/>
    <w:rsid w:val="008A65B1"/>
    <w:rsid w:val="008A7EC2"/>
    <w:rsid w:val="008B69E0"/>
    <w:rsid w:val="008C143F"/>
    <w:rsid w:val="008D0A37"/>
    <w:rsid w:val="008D5778"/>
    <w:rsid w:val="008D743E"/>
    <w:rsid w:val="008F790C"/>
    <w:rsid w:val="0091107E"/>
    <w:rsid w:val="00911CBD"/>
    <w:rsid w:val="00927917"/>
    <w:rsid w:val="00931160"/>
    <w:rsid w:val="00936A74"/>
    <w:rsid w:val="00942134"/>
    <w:rsid w:val="009450CE"/>
    <w:rsid w:val="0095163F"/>
    <w:rsid w:val="00953469"/>
    <w:rsid w:val="00963980"/>
    <w:rsid w:val="009664FF"/>
    <w:rsid w:val="0097275F"/>
    <w:rsid w:val="00977A8D"/>
    <w:rsid w:val="00981151"/>
    <w:rsid w:val="00983DA1"/>
    <w:rsid w:val="009A3F42"/>
    <w:rsid w:val="009A75A7"/>
    <w:rsid w:val="009B2372"/>
    <w:rsid w:val="009B46BA"/>
    <w:rsid w:val="009B6D89"/>
    <w:rsid w:val="009C531F"/>
    <w:rsid w:val="009C636F"/>
    <w:rsid w:val="009D2CB7"/>
    <w:rsid w:val="009D48A7"/>
    <w:rsid w:val="009D4E35"/>
    <w:rsid w:val="009D6F20"/>
    <w:rsid w:val="009E61E8"/>
    <w:rsid w:val="009E73C7"/>
    <w:rsid w:val="009F201F"/>
    <w:rsid w:val="00A02F8C"/>
    <w:rsid w:val="00A06E26"/>
    <w:rsid w:val="00A15255"/>
    <w:rsid w:val="00A15340"/>
    <w:rsid w:val="00A31D7E"/>
    <w:rsid w:val="00A33FAC"/>
    <w:rsid w:val="00A340D5"/>
    <w:rsid w:val="00A4053D"/>
    <w:rsid w:val="00A46C75"/>
    <w:rsid w:val="00A56233"/>
    <w:rsid w:val="00A5674B"/>
    <w:rsid w:val="00A621B5"/>
    <w:rsid w:val="00A62C1A"/>
    <w:rsid w:val="00A62E99"/>
    <w:rsid w:val="00A64D03"/>
    <w:rsid w:val="00A70009"/>
    <w:rsid w:val="00A74CE1"/>
    <w:rsid w:val="00A7767A"/>
    <w:rsid w:val="00A9210C"/>
    <w:rsid w:val="00A927DA"/>
    <w:rsid w:val="00AB00A0"/>
    <w:rsid w:val="00AB09AE"/>
    <w:rsid w:val="00AB2976"/>
    <w:rsid w:val="00AD04AC"/>
    <w:rsid w:val="00AE00E1"/>
    <w:rsid w:val="00AF56A2"/>
    <w:rsid w:val="00AF5917"/>
    <w:rsid w:val="00AF6254"/>
    <w:rsid w:val="00B07991"/>
    <w:rsid w:val="00B11CFB"/>
    <w:rsid w:val="00B127B7"/>
    <w:rsid w:val="00B1664A"/>
    <w:rsid w:val="00B2037E"/>
    <w:rsid w:val="00B232C7"/>
    <w:rsid w:val="00B45D0D"/>
    <w:rsid w:val="00B50EAD"/>
    <w:rsid w:val="00B52158"/>
    <w:rsid w:val="00B63C67"/>
    <w:rsid w:val="00B73D22"/>
    <w:rsid w:val="00B744F4"/>
    <w:rsid w:val="00B75F4E"/>
    <w:rsid w:val="00B82363"/>
    <w:rsid w:val="00B85CCD"/>
    <w:rsid w:val="00B91F6E"/>
    <w:rsid w:val="00B97AF6"/>
    <w:rsid w:val="00BA0CBC"/>
    <w:rsid w:val="00BA6668"/>
    <w:rsid w:val="00BA7F77"/>
    <w:rsid w:val="00BB2666"/>
    <w:rsid w:val="00BB4CC4"/>
    <w:rsid w:val="00BB530A"/>
    <w:rsid w:val="00BC4FA6"/>
    <w:rsid w:val="00BD2564"/>
    <w:rsid w:val="00BD3FF8"/>
    <w:rsid w:val="00C11783"/>
    <w:rsid w:val="00C11D16"/>
    <w:rsid w:val="00C150DB"/>
    <w:rsid w:val="00C17B24"/>
    <w:rsid w:val="00C22BB0"/>
    <w:rsid w:val="00C23EB4"/>
    <w:rsid w:val="00C26DED"/>
    <w:rsid w:val="00C335F7"/>
    <w:rsid w:val="00C42F4D"/>
    <w:rsid w:val="00C4539E"/>
    <w:rsid w:val="00C468B1"/>
    <w:rsid w:val="00C51D8F"/>
    <w:rsid w:val="00C525E3"/>
    <w:rsid w:val="00C560EC"/>
    <w:rsid w:val="00C63197"/>
    <w:rsid w:val="00C67A7D"/>
    <w:rsid w:val="00C7528C"/>
    <w:rsid w:val="00C77F94"/>
    <w:rsid w:val="00C93778"/>
    <w:rsid w:val="00C94AE8"/>
    <w:rsid w:val="00CA7AA3"/>
    <w:rsid w:val="00CB1DC2"/>
    <w:rsid w:val="00CB40CE"/>
    <w:rsid w:val="00CB6AFD"/>
    <w:rsid w:val="00CB7A06"/>
    <w:rsid w:val="00CE4CC8"/>
    <w:rsid w:val="00CF030D"/>
    <w:rsid w:val="00CF2B67"/>
    <w:rsid w:val="00CF3AF7"/>
    <w:rsid w:val="00D03EDE"/>
    <w:rsid w:val="00D11593"/>
    <w:rsid w:val="00D175AC"/>
    <w:rsid w:val="00D23D77"/>
    <w:rsid w:val="00D2496F"/>
    <w:rsid w:val="00D27098"/>
    <w:rsid w:val="00D27BEE"/>
    <w:rsid w:val="00D50060"/>
    <w:rsid w:val="00D52DF7"/>
    <w:rsid w:val="00D53905"/>
    <w:rsid w:val="00D5585C"/>
    <w:rsid w:val="00D5707C"/>
    <w:rsid w:val="00D657CE"/>
    <w:rsid w:val="00D66B3B"/>
    <w:rsid w:val="00D67E23"/>
    <w:rsid w:val="00D85827"/>
    <w:rsid w:val="00D94C0C"/>
    <w:rsid w:val="00D9513F"/>
    <w:rsid w:val="00D9624D"/>
    <w:rsid w:val="00DA1015"/>
    <w:rsid w:val="00DB2486"/>
    <w:rsid w:val="00DB4FDB"/>
    <w:rsid w:val="00DB6511"/>
    <w:rsid w:val="00DC09C5"/>
    <w:rsid w:val="00DC362C"/>
    <w:rsid w:val="00DD07F3"/>
    <w:rsid w:val="00DD4E18"/>
    <w:rsid w:val="00DF3615"/>
    <w:rsid w:val="00DF40BE"/>
    <w:rsid w:val="00E02C9F"/>
    <w:rsid w:val="00E04B34"/>
    <w:rsid w:val="00E21F57"/>
    <w:rsid w:val="00E32470"/>
    <w:rsid w:val="00E329B6"/>
    <w:rsid w:val="00E329CD"/>
    <w:rsid w:val="00E34E89"/>
    <w:rsid w:val="00E355DA"/>
    <w:rsid w:val="00E45A6A"/>
    <w:rsid w:val="00E5320A"/>
    <w:rsid w:val="00E5753F"/>
    <w:rsid w:val="00E613E8"/>
    <w:rsid w:val="00E61588"/>
    <w:rsid w:val="00E636B7"/>
    <w:rsid w:val="00E657F8"/>
    <w:rsid w:val="00E65E38"/>
    <w:rsid w:val="00E67D98"/>
    <w:rsid w:val="00E737ED"/>
    <w:rsid w:val="00E80031"/>
    <w:rsid w:val="00E811A5"/>
    <w:rsid w:val="00E82ABA"/>
    <w:rsid w:val="00E96DFB"/>
    <w:rsid w:val="00EA2596"/>
    <w:rsid w:val="00EB08C1"/>
    <w:rsid w:val="00EB21B2"/>
    <w:rsid w:val="00EB44C7"/>
    <w:rsid w:val="00EB5920"/>
    <w:rsid w:val="00EB7502"/>
    <w:rsid w:val="00EC0A17"/>
    <w:rsid w:val="00EC2627"/>
    <w:rsid w:val="00EC56D7"/>
    <w:rsid w:val="00ED3413"/>
    <w:rsid w:val="00ED754A"/>
    <w:rsid w:val="00EE3DBE"/>
    <w:rsid w:val="00EE49BD"/>
    <w:rsid w:val="00EE5CD7"/>
    <w:rsid w:val="00F018D6"/>
    <w:rsid w:val="00F06802"/>
    <w:rsid w:val="00F07F67"/>
    <w:rsid w:val="00F149C1"/>
    <w:rsid w:val="00F14A6A"/>
    <w:rsid w:val="00F32236"/>
    <w:rsid w:val="00F3654E"/>
    <w:rsid w:val="00F43412"/>
    <w:rsid w:val="00F45739"/>
    <w:rsid w:val="00F533FA"/>
    <w:rsid w:val="00F7656D"/>
    <w:rsid w:val="00F80D7E"/>
    <w:rsid w:val="00F86145"/>
    <w:rsid w:val="00F868DD"/>
    <w:rsid w:val="00F90690"/>
    <w:rsid w:val="00F90EE7"/>
    <w:rsid w:val="00F95941"/>
    <w:rsid w:val="00FA3A3C"/>
    <w:rsid w:val="00FB25AA"/>
    <w:rsid w:val="00FC3A85"/>
    <w:rsid w:val="00FC4E4F"/>
    <w:rsid w:val="00FC55AF"/>
    <w:rsid w:val="00FD0119"/>
    <w:rsid w:val="00FD356B"/>
    <w:rsid w:val="00FD7E4B"/>
    <w:rsid w:val="00FE0562"/>
    <w:rsid w:val="00FE4175"/>
    <w:rsid w:val="00FF0DA7"/>
    <w:rsid w:val="00FF5BC5"/>
    <w:rsid w:val="00FF662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E8"/>
    <w:pPr>
      <w:spacing w:after="160" w:line="259" w:lineRule="auto"/>
    </w:pPr>
    <w:rPr>
      <w:lang w:eastAsia="en-US"/>
    </w:rPr>
  </w:style>
  <w:style w:type="paragraph" w:styleId="Heading1">
    <w:name w:val="heading 1"/>
    <w:basedOn w:val="menfont"/>
    <w:next w:val="Normal"/>
    <w:link w:val="Heading1Char"/>
    <w:uiPriority w:val="99"/>
    <w:qFormat/>
    <w:rsid w:val="00454FD3"/>
    <w:pPr>
      <w:spacing w:before="360" w:after="120"/>
      <w:jc w:val="both"/>
      <w:outlineLvl w:val="0"/>
    </w:pPr>
    <w:rPr>
      <w:rFonts w:ascii="Proxima Nova" w:hAnsi="Proxima Nova"/>
      <w:b/>
      <w:color w:val="E6007E"/>
      <w:sz w:val="32"/>
      <w:lang w:eastAsia="en-US"/>
    </w:rPr>
  </w:style>
  <w:style w:type="paragraph" w:styleId="Heading3">
    <w:name w:val="heading 3"/>
    <w:basedOn w:val="Normal"/>
    <w:next w:val="Normal"/>
    <w:link w:val="Heading3Char"/>
    <w:uiPriority w:val="99"/>
    <w:qFormat/>
    <w:rsid w:val="0085538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4FD3"/>
    <w:rPr>
      <w:rFonts w:ascii="Proxima Nova" w:hAnsi="Proxima Nova" w:cs="Arial"/>
      <w:b/>
      <w:color w:val="E6007E"/>
      <w:sz w:val="24"/>
      <w:szCs w:val="24"/>
    </w:rPr>
  </w:style>
  <w:style w:type="character" w:customStyle="1" w:styleId="Heading3Char">
    <w:name w:val="Heading 3 Char"/>
    <w:basedOn w:val="DefaultParagraphFont"/>
    <w:link w:val="Heading3"/>
    <w:uiPriority w:val="99"/>
    <w:semiHidden/>
    <w:locked/>
    <w:rsid w:val="00855386"/>
    <w:rPr>
      <w:rFonts w:ascii="Calibri Light" w:hAnsi="Calibri Light" w:cs="Times New Roman"/>
      <w:color w:val="1F4D78"/>
      <w:sz w:val="24"/>
      <w:szCs w:val="24"/>
    </w:rPr>
  </w:style>
  <w:style w:type="paragraph" w:styleId="ListParagraph">
    <w:name w:val="List Paragraph"/>
    <w:basedOn w:val="Normal"/>
    <w:link w:val="ListParagraphChar"/>
    <w:uiPriority w:val="99"/>
    <w:qFormat/>
    <w:rsid w:val="006E2D0E"/>
    <w:pPr>
      <w:ind w:left="720"/>
      <w:contextualSpacing/>
    </w:pPr>
  </w:style>
  <w:style w:type="paragraph" w:customStyle="1" w:styleId="menfont">
    <w:name w:val="men font"/>
    <w:basedOn w:val="Normal"/>
    <w:link w:val="menfontZnak"/>
    <w:uiPriority w:val="99"/>
    <w:rsid w:val="009F201F"/>
    <w:pPr>
      <w:spacing w:after="0" w:line="240" w:lineRule="auto"/>
    </w:pPr>
    <w:rPr>
      <w:rFonts w:ascii="Arial" w:eastAsia="Times New Roman" w:hAnsi="Arial" w:cs="Arial"/>
      <w:sz w:val="24"/>
      <w:szCs w:val="24"/>
      <w:lang w:eastAsia="pl-PL"/>
    </w:rPr>
  </w:style>
  <w:style w:type="character" w:customStyle="1" w:styleId="menfontZnak">
    <w:name w:val="men font Znak"/>
    <w:basedOn w:val="DefaultParagraphFont"/>
    <w:link w:val="menfont"/>
    <w:uiPriority w:val="99"/>
    <w:locked/>
    <w:rsid w:val="00E80031"/>
    <w:rPr>
      <w:rFonts w:ascii="Arial" w:hAnsi="Arial" w:cs="Arial"/>
      <w:sz w:val="24"/>
      <w:szCs w:val="24"/>
      <w:lang w:eastAsia="pl-PL"/>
    </w:rPr>
  </w:style>
  <w:style w:type="character" w:customStyle="1" w:styleId="punktyZnak">
    <w:name w:val="punkty Znak"/>
    <w:basedOn w:val="menfontZnak"/>
    <w:link w:val="punkty"/>
    <w:uiPriority w:val="99"/>
    <w:locked/>
    <w:rsid w:val="00E80031"/>
    <w:rPr>
      <w:rFonts w:ascii="Proxima Nova" w:hAnsi="Proxima Nova"/>
    </w:rPr>
  </w:style>
  <w:style w:type="paragraph" w:customStyle="1" w:styleId="punkty">
    <w:name w:val="punkty"/>
    <w:basedOn w:val="menfont"/>
    <w:link w:val="punktyZnak"/>
    <w:uiPriority w:val="99"/>
    <w:rsid w:val="00E80031"/>
    <w:pPr>
      <w:numPr>
        <w:numId w:val="1"/>
      </w:numPr>
      <w:spacing w:before="120"/>
    </w:pPr>
    <w:rPr>
      <w:rFonts w:ascii="Proxima Nova" w:hAnsi="Proxima Nova"/>
    </w:rPr>
  </w:style>
  <w:style w:type="character" w:customStyle="1" w:styleId="Teksttreci2">
    <w:name w:val="Tekst treści (2)_"/>
    <w:basedOn w:val="DefaultParagraphFont"/>
    <w:link w:val="Teksttreci20"/>
    <w:uiPriority w:val="99"/>
    <w:locked/>
    <w:rsid w:val="002822DA"/>
    <w:rPr>
      <w:rFonts w:ascii="Calibri" w:hAnsi="Calibri" w:cs="Calibri"/>
      <w:b/>
      <w:bCs/>
      <w:shd w:val="clear" w:color="auto" w:fill="FFFFFF"/>
    </w:rPr>
  </w:style>
  <w:style w:type="character" w:customStyle="1" w:styleId="Teksttreci">
    <w:name w:val="Tekst treści_"/>
    <w:basedOn w:val="DefaultParagraphFont"/>
    <w:link w:val="Teksttreci0"/>
    <w:uiPriority w:val="99"/>
    <w:locked/>
    <w:rsid w:val="002822DA"/>
    <w:rPr>
      <w:rFonts w:ascii="Calibri" w:hAnsi="Calibri" w:cs="Calibri"/>
      <w:shd w:val="clear" w:color="auto" w:fill="FFFFFF"/>
    </w:rPr>
  </w:style>
  <w:style w:type="character" w:customStyle="1" w:styleId="TeksttreciKursywa">
    <w:name w:val="Tekst treści + Kursywa"/>
    <w:basedOn w:val="Teksttreci"/>
    <w:uiPriority w:val="99"/>
    <w:rsid w:val="002822DA"/>
    <w:rPr>
      <w:i/>
      <w:iCs/>
      <w:color w:val="000000"/>
      <w:spacing w:val="0"/>
      <w:w w:val="100"/>
      <w:position w:val="0"/>
      <w:lang w:val="pl-PL" w:eastAsia="pl-PL"/>
    </w:rPr>
  </w:style>
  <w:style w:type="character" w:customStyle="1" w:styleId="Teksttreci3">
    <w:name w:val="Tekst treści (3)_"/>
    <w:basedOn w:val="DefaultParagraphFont"/>
    <w:link w:val="Teksttreci30"/>
    <w:uiPriority w:val="99"/>
    <w:locked/>
    <w:rsid w:val="002822DA"/>
    <w:rPr>
      <w:rFonts w:ascii="Calibri" w:hAnsi="Calibri" w:cs="Calibri"/>
      <w:i/>
      <w:iCs/>
      <w:shd w:val="clear" w:color="auto" w:fill="FFFFFF"/>
    </w:rPr>
  </w:style>
  <w:style w:type="paragraph" w:customStyle="1" w:styleId="Teksttreci20">
    <w:name w:val="Tekst treści (2)"/>
    <w:basedOn w:val="Normal"/>
    <w:link w:val="Teksttreci2"/>
    <w:uiPriority w:val="99"/>
    <w:rsid w:val="002822DA"/>
    <w:pPr>
      <w:widowControl w:val="0"/>
      <w:shd w:val="clear" w:color="auto" w:fill="FFFFFF"/>
      <w:spacing w:before="480" w:after="180" w:line="240" w:lineRule="atLeast"/>
      <w:ind w:hanging="340"/>
      <w:jc w:val="center"/>
    </w:pPr>
    <w:rPr>
      <w:rFonts w:cs="Calibri"/>
      <w:b/>
      <w:bCs/>
    </w:rPr>
  </w:style>
  <w:style w:type="paragraph" w:customStyle="1" w:styleId="Teksttreci0">
    <w:name w:val="Tekst treści"/>
    <w:basedOn w:val="Normal"/>
    <w:link w:val="Teksttreci"/>
    <w:uiPriority w:val="99"/>
    <w:rsid w:val="002822DA"/>
    <w:pPr>
      <w:widowControl w:val="0"/>
      <w:shd w:val="clear" w:color="auto" w:fill="FFFFFF"/>
      <w:spacing w:before="360" w:after="60" w:line="298" w:lineRule="exact"/>
      <w:ind w:hanging="360"/>
      <w:jc w:val="both"/>
    </w:pPr>
    <w:rPr>
      <w:rFonts w:cs="Calibri"/>
    </w:rPr>
  </w:style>
  <w:style w:type="paragraph" w:customStyle="1" w:styleId="Teksttreci30">
    <w:name w:val="Tekst treści (3)"/>
    <w:basedOn w:val="Normal"/>
    <w:link w:val="Teksttreci3"/>
    <w:uiPriority w:val="99"/>
    <w:rsid w:val="002822DA"/>
    <w:pPr>
      <w:widowControl w:val="0"/>
      <w:shd w:val="clear" w:color="auto" w:fill="FFFFFF"/>
      <w:spacing w:after="60" w:line="293" w:lineRule="exact"/>
      <w:jc w:val="both"/>
    </w:pPr>
    <w:rPr>
      <w:rFonts w:cs="Calibri"/>
      <w:i/>
      <w:iCs/>
    </w:rPr>
  </w:style>
  <w:style w:type="character" w:styleId="CommentReference">
    <w:name w:val="annotation reference"/>
    <w:basedOn w:val="DefaultParagraphFont"/>
    <w:uiPriority w:val="99"/>
    <w:semiHidden/>
    <w:rsid w:val="002822DA"/>
    <w:rPr>
      <w:rFonts w:cs="Times New Roman"/>
      <w:sz w:val="16"/>
      <w:szCs w:val="16"/>
    </w:rPr>
  </w:style>
  <w:style w:type="paragraph" w:styleId="CommentText">
    <w:name w:val="annotation text"/>
    <w:basedOn w:val="Normal"/>
    <w:link w:val="CommentTextChar"/>
    <w:uiPriority w:val="99"/>
    <w:rsid w:val="002822DA"/>
    <w:pPr>
      <w:spacing w:line="240" w:lineRule="auto"/>
    </w:pPr>
    <w:rPr>
      <w:sz w:val="20"/>
      <w:szCs w:val="20"/>
    </w:rPr>
  </w:style>
  <w:style w:type="character" w:customStyle="1" w:styleId="CommentTextChar">
    <w:name w:val="Comment Text Char"/>
    <w:basedOn w:val="DefaultParagraphFont"/>
    <w:link w:val="CommentText"/>
    <w:uiPriority w:val="99"/>
    <w:locked/>
    <w:rsid w:val="002822DA"/>
    <w:rPr>
      <w:rFonts w:cs="Times New Roman"/>
      <w:sz w:val="20"/>
      <w:szCs w:val="20"/>
    </w:rPr>
  </w:style>
  <w:style w:type="paragraph" w:styleId="CommentSubject">
    <w:name w:val="annotation subject"/>
    <w:basedOn w:val="CommentText"/>
    <w:next w:val="CommentText"/>
    <w:link w:val="CommentSubjectChar"/>
    <w:uiPriority w:val="99"/>
    <w:semiHidden/>
    <w:rsid w:val="002822DA"/>
    <w:rPr>
      <w:b/>
      <w:bCs/>
    </w:rPr>
  </w:style>
  <w:style w:type="character" w:customStyle="1" w:styleId="CommentSubjectChar">
    <w:name w:val="Comment Subject Char"/>
    <w:basedOn w:val="CommentTextChar"/>
    <w:link w:val="CommentSubject"/>
    <w:uiPriority w:val="99"/>
    <w:semiHidden/>
    <w:locked/>
    <w:rsid w:val="002822DA"/>
    <w:rPr>
      <w:b/>
      <w:bCs/>
    </w:rPr>
  </w:style>
  <w:style w:type="paragraph" w:styleId="BalloonText">
    <w:name w:val="Balloon Text"/>
    <w:basedOn w:val="Normal"/>
    <w:link w:val="BalloonTextChar"/>
    <w:uiPriority w:val="99"/>
    <w:semiHidden/>
    <w:rsid w:val="0028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822DA"/>
    <w:rPr>
      <w:rFonts w:ascii="Segoe UI" w:hAnsi="Segoe UI" w:cs="Segoe UI"/>
      <w:sz w:val="18"/>
      <w:szCs w:val="18"/>
    </w:rPr>
  </w:style>
  <w:style w:type="character" w:styleId="Hyperlink">
    <w:name w:val="Hyperlink"/>
    <w:basedOn w:val="DefaultParagraphFont"/>
    <w:uiPriority w:val="99"/>
    <w:rsid w:val="00294D41"/>
    <w:rPr>
      <w:rFonts w:cs="Times New Roman"/>
      <w:color w:val="0000FF"/>
      <w:u w:val="single"/>
    </w:rPr>
  </w:style>
  <w:style w:type="character" w:styleId="Strong">
    <w:name w:val="Strong"/>
    <w:basedOn w:val="DefaultParagraphFont"/>
    <w:uiPriority w:val="99"/>
    <w:qFormat/>
    <w:rsid w:val="00AF5917"/>
    <w:rPr>
      <w:rFonts w:cs="Times New Roman"/>
      <w:b/>
      <w:bCs/>
    </w:rPr>
  </w:style>
  <w:style w:type="character" w:customStyle="1" w:styleId="ListParagraphChar">
    <w:name w:val="List Paragraph Char"/>
    <w:link w:val="ListParagraph"/>
    <w:uiPriority w:val="99"/>
    <w:locked/>
    <w:rsid w:val="00C23EB4"/>
  </w:style>
  <w:style w:type="paragraph" w:styleId="FootnoteText">
    <w:name w:val="footnote text"/>
    <w:basedOn w:val="Normal"/>
    <w:link w:val="FootnoteTextChar"/>
    <w:uiPriority w:val="99"/>
    <w:semiHidden/>
    <w:rsid w:val="00143D7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43D7D"/>
    <w:rPr>
      <w:rFonts w:cs="Times New Roman"/>
      <w:sz w:val="20"/>
      <w:szCs w:val="20"/>
    </w:rPr>
  </w:style>
  <w:style w:type="character" w:styleId="FootnoteReference">
    <w:name w:val="footnote reference"/>
    <w:basedOn w:val="DefaultParagraphFont"/>
    <w:uiPriority w:val="99"/>
    <w:semiHidden/>
    <w:rsid w:val="00143D7D"/>
    <w:rPr>
      <w:rFonts w:cs="Times New Roman"/>
      <w:vertAlign w:val="superscript"/>
    </w:rPr>
  </w:style>
  <w:style w:type="paragraph" w:styleId="NormalWeb">
    <w:name w:val="Normal (Web)"/>
    <w:basedOn w:val="Normal"/>
    <w:uiPriority w:val="99"/>
    <w:semiHidden/>
    <w:rsid w:val="000D1E40"/>
    <w:rPr>
      <w:rFonts w:ascii="Times New Roman" w:hAnsi="Times New Roman"/>
      <w:sz w:val="24"/>
      <w:szCs w:val="24"/>
    </w:rPr>
  </w:style>
  <w:style w:type="character" w:customStyle="1" w:styleId="Nierozpoznanawzmianka1">
    <w:name w:val="Nierozpoznana wzmianka1"/>
    <w:basedOn w:val="DefaultParagraphFont"/>
    <w:uiPriority w:val="99"/>
    <w:semiHidden/>
    <w:rsid w:val="00EE49BD"/>
    <w:rPr>
      <w:rFonts w:cs="Times New Roman"/>
      <w:color w:val="605E5C"/>
      <w:shd w:val="clear" w:color="auto" w:fill="E1DFDD"/>
    </w:rPr>
  </w:style>
  <w:style w:type="paragraph" w:styleId="Revision">
    <w:name w:val="Revision"/>
    <w:hidden/>
    <w:uiPriority w:val="99"/>
    <w:semiHidden/>
    <w:rsid w:val="00F90690"/>
    <w:rPr>
      <w:lang w:eastAsia="en-US"/>
    </w:rPr>
  </w:style>
</w:styles>
</file>

<file path=word/webSettings.xml><?xml version="1.0" encoding="utf-8"?>
<w:webSettings xmlns:r="http://schemas.openxmlformats.org/officeDocument/2006/relationships" xmlns:w="http://schemas.openxmlformats.org/wordprocessingml/2006/main">
  <w:divs>
    <w:div w:id="72048120">
      <w:marLeft w:val="0"/>
      <w:marRight w:val="0"/>
      <w:marTop w:val="0"/>
      <w:marBottom w:val="0"/>
      <w:divBdr>
        <w:top w:val="none" w:sz="0" w:space="0" w:color="auto"/>
        <w:left w:val="none" w:sz="0" w:space="0" w:color="auto"/>
        <w:bottom w:val="none" w:sz="0" w:space="0" w:color="auto"/>
        <w:right w:val="none" w:sz="0" w:space="0" w:color="auto"/>
      </w:divBdr>
    </w:div>
    <w:div w:id="72048121">
      <w:marLeft w:val="0"/>
      <w:marRight w:val="0"/>
      <w:marTop w:val="0"/>
      <w:marBottom w:val="0"/>
      <w:divBdr>
        <w:top w:val="none" w:sz="0" w:space="0" w:color="auto"/>
        <w:left w:val="none" w:sz="0" w:space="0" w:color="auto"/>
        <w:bottom w:val="none" w:sz="0" w:space="0" w:color="auto"/>
        <w:right w:val="none" w:sz="0" w:space="0" w:color="auto"/>
      </w:divBdr>
      <w:divsChild>
        <w:div w:id="72048123">
          <w:marLeft w:val="0"/>
          <w:marRight w:val="0"/>
          <w:marTop w:val="0"/>
          <w:marBottom w:val="0"/>
          <w:divBdr>
            <w:top w:val="none" w:sz="0" w:space="0" w:color="auto"/>
            <w:left w:val="none" w:sz="0" w:space="0" w:color="auto"/>
            <w:bottom w:val="none" w:sz="0" w:space="0" w:color="auto"/>
            <w:right w:val="none" w:sz="0" w:space="0" w:color="auto"/>
          </w:divBdr>
          <w:divsChild>
            <w:div w:id="72048138">
              <w:marLeft w:val="0"/>
              <w:marRight w:val="0"/>
              <w:marTop w:val="0"/>
              <w:marBottom w:val="0"/>
              <w:divBdr>
                <w:top w:val="none" w:sz="0" w:space="0" w:color="auto"/>
                <w:left w:val="none" w:sz="0" w:space="0" w:color="auto"/>
                <w:bottom w:val="none" w:sz="0" w:space="0" w:color="auto"/>
                <w:right w:val="none" w:sz="0" w:space="0" w:color="auto"/>
              </w:divBdr>
              <w:divsChild>
                <w:div w:id="72048126">
                  <w:marLeft w:val="0"/>
                  <w:marRight w:val="0"/>
                  <w:marTop w:val="0"/>
                  <w:marBottom w:val="0"/>
                  <w:divBdr>
                    <w:top w:val="none" w:sz="0" w:space="0" w:color="auto"/>
                    <w:left w:val="none" w:sz="0" w:space="0" w:color="auto"/>
                    <w:bottom w:val="none" w:sz="0" w:space="0" w:color="auto"/>
                    <w:right w:val="none" w:sz="0" w:space="0" w:color="auto"/>
                  </w:divBdr>
                  <w:divsChild>
                    <w:div w:id="72048124">
                      <w:marLeft w:val="-360"/>
                      <w:marRight w:val="-360"/>
                      <w:marTop w:val="0"/>
                      <w:marBottom w:val="0"/>
                      <w:divBdr>
                        <w:top w:val="none" w:sz="0" w:space="0" w:color="auto"/>
                        <w:left w:val="none" w:sz="0" w:space="0" w:color="auto"/>
                        <w:bottom w:val="none" w:sz="0" w:space="0" w:color="auto"/>
                        <w:right w:val="none" w:sz="0" w:space="0" w:color="auto"/>
                      </w:divBdr>
                      <w:divsChild>
                        <w:div w:id="72048122">
                          <w:marLeft w:val="0"/>
                          <w:marRight w:val="0"/>
                          <w:marTop w:val="0"/>
                          <w:marBottom w:val="0"/>
                          <w:divBdr>
                            <w:top w:val="none" w:sz="0" w:space="0" w:color="auto"/>
                            <w:left w:val="none" w:sz="0" w:space="0" w:color="auto"/>
                            <w:bottom w:val="none" w:sz="0" w:space="0" w:color="auto"/>
                            <w:right w:val="none" w:sz="0" w:space="0" w:color="auto"/>
                          </w:divBdr>
                          <w:divsChild>
                            <w:div w:id="72048132">
                              <w:marLeft w:val="0"/>
                              <w:marRight w:val="0"/>
                              <w:marTop w:val="0"/>
                              <w:marBottom w:val="0"/>
                              <w:divBdr>
                                <w:top w:val="none" w:sz="0" w:space="0" w:color="auto"/>
                                <w:left w:val="none" w:sz="0" w:space="0" w:color="auto"/>
                                <w:bottom w:val="none" w:sz="0" w:space="0" w:color="auto"/>
                                <w:right w:val="none" w:sz="0" w:space="0" w:color="auto"/>
                              </w:divBdr>
                              <w:divsChild>
                                <w:div w:id="7204813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8125">
      <w:marLeft w:val="0"/>
      <w:marRight w:val="0"/>
      <w:marTop w:val="0"/>
      <w:marBottom w:val="0"/>
      <w:divBdr>
        <w:top w:val="none" w:sz="0" w:space="0" w:color="auto"/>
        <w:left w:val="none" w:sz="0" w:space="0" w:color="auto"/>
        <w:bottom w:val="none" w:sz="0" w:space="0" w:color="auto"/>
        <w:right w:val="none" w:sz="0" w:space="0" w:color="auto"/>
      </w:divBdr>
    </w:div>
    <w:div w:id="72048128">
      <w:marLeft w:val="0"/>
      <w:marRight w:val="0"/>
      <w:marTop w:val="0"/>
      <w:marBottom w:val="0"/>
      <w:divBdr>
        <w:top w:val="none" w:sz="0" w:space="0" w:color="auto"/>
        <w:left w:val="none" w:sz="0" w:space="0" w:color="auto"/>
        <w:bottom w:val="none" w:sz="0" w:space="0" w:color="auto"/>
        <w:right w:val="none" w:sz="0" w:space="0" w:color="auto"/>
      </w:divBdr>
    </w:div>
    <w:div w:id="72048130">
      <w:marLeft w:val="0"/>
      <w:marRight w:val="0"/>
      <w:marTop w:val="0"/>
      <w:marBottom w:val="0"/>
      <w:divBdr>
        <w:top w:val="none" w:sz="0" w:space="0" w:color="auto"/>
        <w:left w:val="none" w:sz="0" w:space="0" w:color="auto"/>
        <w:bottom w:val="none" w:sz="0" w:space="0" w:color="auto"/>
        <w:right w:val="none" w:sz="0" w:space="0" w:color="auto"/>
      </w:divBdr>
    </w:div>
    <w:div w:id="72048131">
      <w:marLeft w:val="0"/>
      <w:marRight w:val="0"/>
      <w:marTop w:val="0"/>
      <w:marBottom w:val="0"/>
      <w:divBdr>
        <w:top w:val="none" w:sz="0" w:space="0" w:color="auto"/>
        <w:left w:val="none" w:sz="0" w:space="0" w:color="auto"/>
        <w:bottom w:val="none" w:sz="0" w:space="0" w:color="auto"/>
        <w:right w:val="none" w:sz="0" w:space="0" w:color="auto"/>
      </w:divBdr>
      <w:divsChild>
        <w:div w:id="72048142">
          <w:marLeft w:val="0"/>
          <w:marRight w:val="0"/>
          <w:marTop w:val="0"/>
          <w:marBottom w:val="0"/>
          <w:divBdr>
            <w:top w:val="none" w:sz="0" w:space="0" w:color="auto"/>
            <w:left w:val="none" w:sz="0" w:space="0" w:color="auto"/>
            <w:bottom w:val="none" w:sz="0" w:space="0" w:color="auto"/>
            <w:right w:val="none" w:sz="0" w:space="0" w:color="auto"/>
          </w:divBdr>
          <w:divsChild>
            <w:div w:id="72048129">
              <w:marLeft w:val="0"/>
              <w:marRight w:val="0"/>
              <w:marTop w:val="0"/>
              <w:marBottom w:val="0"/>
              <w:divBdr>
                <w:top w:val="none" w:sz="0" w:space="0" w:color="auto"/>
                <w:left w:val="none" w:sz="0" w:space="0" w:color="auto"/>
                <w:bottom w:val="none" w:sz="0" w:space="0" w:color="auto"/>
                <w:right w:val="none" w:sz="0" w:space="0" w:color="auto"/>
              </w:divBdr>
              <w:divsChild>
                <w:div w:id="72048119">
                  <w:marLeft w:val="0"/>
                  <w:marRight w:val="0"/>
                  <w:marTop w:val="0"/>
                  <w:marBottom w:val="0"/>
                  <w:divBdr>
                    <w:top w:val="none" w:sz="0" w:space="0" w:color="auto"/>
                    <w:left w:val="none" w:sz="0" w:space="0" w:color="auto"/>
                    <w:bottom w:val="none" w:sz="0" w:space="0" w:color="auto"/>
                    <w:right w:val="none" w:sz="0" w:space="0" w:color="auto"/>
                  </w:divBdr>
                  <w:divsChild>
                    <w:div w:id="720481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2048133">
      <w:marLeft w:val="0"/>
      <w:marRight w:val="0"/>
      <w:marTop w:val="0"/>
      <w:marBottom w:val="0"/>
      <w:divBdr>
        <w:top w:val="none" w:sz="0" w:space="0" w:color="auto"/>
        <w:left w:val="none" w:sz="0" w:space="0" w:color="auto"/>
        <w:bottom w:val="none" w:sz="0" w:space="0" w:color="auto"/>
        <w:right w:val="none" w:sz="0" w:space="0" w:color="auto"/>
      </w:divBdr>
    </w:div>
    <w:div w:id="72048135">
      <w:marLeft w:val="0"/>
      <w:marRight w:val="0"/>
      <w:marTop w:val="0"/>
      <w:marBottom w:val="0"/>
      <w:divBdr>
        <w:top w:val="none" w:sz="0" w:space="0" w:color="auto"/>
        <w:left w:val="none" w:sz="0" w:space="0" w:color="auto"/>
        <w:bottom w:val="none" w:sz="0" w:space="0" w:color="auto"/>
        <w:right w:val="none" w:sz="0" w:space="0" w:color="auto"/>
      </w:divBdr>
    </w:div>
    <w:div w:id="72048136">
      <w:marLeft w:val="0"/>
      <w:marRight w:val="0"/>
      <w:marTop w:val="0"/>
      <w:marBottom w:val="0"/>
      <w:divBdr>
        <w:top w:val="none" w:sz="0" w:space="0" w:color="auto"/>
        <w:left w:val="none" w:sz="0" w:space="0" w:color="auto"/>
        <w:bottom w:val="none" w:sz="0" w:space="0" w:color="auto"/>
        <w:right w:val="none" w:sz="0" w:space="0" w:color="auto"/>
      </w:divBdr>
    </w:div>
    <w:div w:id="72048137">
      <w:marLeft w:val="0"/>
      <w:marRight w:val="0"/>
      <w:marTop w:val="0"/>
      <w:marBottom w:val="0"/>
      <w:divBdr>
        <w:top w:val="none" w:sz="0" w:space="0" w:color="auto"/>
        <w:left w:val="none" w:sz="0" w:space="0" w:color="auto"/>
        <w:bottom w:val="none" w:sz="0" w:space="0" w:color="auto"/>
        <w:right w:val="none" w:sz="0" w:space="0" w:color="auto"/>
      </w:divBdr>
    </w:div>
    <w:div w:id="72048139">
      <w:marLeft w:val="0"/>
      <w:marRight w:val="0"/>
      <w:marTop w:val="0"/>
      <w:marBottom w:val="0"/>
      <w:divBdr>
        <w:top w:val="none" w:sz="0" w:space="0" w:color="auto"/>
        <w:left w:val="none" w:sz="0" w:space="0" w:color="auto"/>
        <w:bottom w:val="none" w:sz="0" w:space="0" w:color="auto"/>
        <w:right w:val="none" w:sz="0" w:space="0" w:color="auto"/>
      </w:divBdr>
    </w:div>
    <w:div w:id="72048140">
      <w:marLeft w:val="0"/>
      <w:marRight w:val="0"/>
      <w:marTop w:val="0"/>
      <w:marBottom w:val="0"/>
      <w:divBdr>
        <w:top w:val="none" w:sz="0" w:space="0" w:color="auto"/>
        <w:left w:val="none" w:sz="0" w:space="0" w:color="auto"/>
        <w:bottom w:val="none" w:sz="0" w:space="0" w:color="auto"/>
        <w:right w:val="none" w:sz="0" w:space="0" w:color="auto"/>
      </w:divBdr>
    </w:div>
    <w:div w:id="72048141">
      <w:marLeft w:val="0"/>
      <w:marRight w:val="0"/>
      <w:marTop w:val="0"/>
      <w:marBottom w:val="0"/>
      <w:divBdr>
        <w:top w:val="none" w:sz="0" w:space="0" w:color="auto"/>
        <w:left w:val="none" w:sz="0" w:space="0" w:color="auto"/>
        <w:bottom w:val="none" w:sz="0" w:space="0" w:color="auto"/>
        <w:right w:val="none" w:sz="0" w:space="0" w:color="auto"/>
      </w:divBdr>
    </w:div>
    <w:div w:id="72048143">
      <w:marLeft w:val="0"/>
      <w:marRight w:val="0"/>
      <w:marTop w:val="0"/>
      <w:marBottom w:val="0"/>
      <w:divBdr>
        <w:top w:val="none" w:sz="0" w:space="0" w:color="auto"/>
        <w:left w:val="none" w:sz="0" w:space="0" w:color="auto"/>
        <w:bottom w:val="none" w:sz="0" w:space="0" w:color="auto"/>
        <w:right w:val="none" w:sz="0" w:space="0" w:color="auto"/>
      </w:divBdr>
    </w:div>
    <w:div w:id="72048144">
      <w:marLeft w:val="0"/>
      <w:marRight w:val="0"/>
      <w:marTop w:val="0"/>
      <w:marBottom w:val="0"/>
      <w:divBdr>
        <w:top w:val="none" w:sz="0" w:space="0" w:color="auto"/>
        <w:left w:val="none" w:sz="0" w:space="0" w:color="auto"/>
        <w:bottom w:val="none" w:sz="0" w:space="0" w:color="auto"/>
        <w:right w:val="none" w:sz="0" w:space="0" w:color="auto"/>
      </w:divBdr>
    </w:div>
    <w:div w:id="72048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koronaw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1715</Words>
  <Characters>10292</Characters>
  <Application>Microsoft Office Outlook</Application>
  <DocSecurity>0</DocSecurity>
  <Lines>0</Lines>
  <Paragraphs>0</Paragraphs>
  <ScaleCrop>false</ScaleCrop>
  <Company>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 Katarzyna</dc:creator>
  <cp:keywords/>
  <dc:description/>
  <cp:lastModifiedBy>Ewa</cp:lastModifiedBy>
  <cp:revision>3</cp:revision>
  <cp:lastPrinted>2020-08-27T10:11:00Z</cp:lastPrinted>
  <dcterms:created xsi:type="dcterms:W3CDTF">2020-08-27T12:26:00Z</dcterms:created>
  <dcterms:modified xsi:type="dcterms:W3CDTF">2020-08-28T12:23:00Z</dcterms:modified>
</cp:coreProperties>
</file>