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BC" w:rsidRPr="000C326D" w:rsidRDefault="001345BC" w:rsidP="001345BC">
      <w:pPr>
        <w:spacing w:after="0" w:line="276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0C326D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Załącznik nr</w:t>
      </w:r>
      <w:r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1</w:t>
      </w:r>
    </w:p>
    <w:p w:rsidR="001345BC" w:rsidRPr="000C326D" w:rsidRDefault="007E24DF" w:rsidP="001345BC">
      <w:pPr>
        <w:spacing w:after="0" w:line="276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do Zarządzenia nr </w:t>
      </w:r>
      <w:r w:rsidR="00FE32CD">
        <w:rPr>
          <w:rFonts w:ascii="Times New Roman" w:eastAsia="Times New Roman" w:hAnsi="Times New Roman"/>
          <w:i/>
          <w:sz w:val="20"/>
          <w:szCs w:val="20"/>
          <w:lang w:eastAsia="pl-PL"/>
        </w:rPr>
        <w:t>93</w:t>
      </w:r>
      <w:bookmarkStart w:id="0" w:name="_GoBack"/>
      <w:bookmarkEnd w:id="0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>./2021</w:t>
      </w:r>
    </w:p>
    <w:p w:rsidR="001345BC" w:rsidRPr="000C326D" w:rsidRDefault="001345BC" w:rsidP="001345BC">
      <w:pPr>
        <w:spacing w:after="0" w:line="276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C326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Dyrektora Publicznej Szkoły Podstawowej im. Kornela Makuszyńskiego w Suminie </w:t>
      </w:r>
    </w:p>
    <w:p w:rsidR="001345BC" w:rsidRPr="00585BE4" w:rsidRDefault="007E24DF" w:rsidP="00585BE4">
      <w:pPr>
        <w:spacing w:after="0" w:line="276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z dnia 30 sierpnia 2021</w:t>
      </w:r>
      <w:r w:rsidR="001345BC" w:rsidRPr="000C326D">
        <w:rPr>
          <w:rFonts w:ascii="Times New Roman" w:eastAsia="Times New Roman" w:hAnsi="Times New Roman"/>
          <w:i/>
          <w:sz w:val="20"/>
          <w:szCs w:val="20"/>
          <w:lang w:eastAsia="pl-PL"/>
        </w:rPr>
        <w:t>r.</w:t>
      </w:r>
    </w:p>
    <w:p w:rsidR="001345BC" w:rsidRDefault="001345BC" w:rsidP="001345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345BC" w:rsidRPr="00912CA0" w:rsidRDefault="001345BC" w:rsidP="001345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2CA0">
        <w:rPr>
          <w:rFonts w:ascii="Times New Roman" w:hAnsi="Times New Roman"/>
          <w:b/>
          <w:sz w:val="32"/>
          <w:szCs w:val="32"/>
        </w:rPr>
        <w:t>PROCEDURY BEZPIECZEŃSTWA</w:t>
      </w:r>
    </w:p>
    <w:p w:rsidR="001345BC" w:rsidRPr="00EC1D5C" w:rsidRDefault="001345BC" w:rsidP="001345B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12CA0">
        <w:rPr>
          <w:rFonts w:ascii="Times New Roman" w:hAnsi="Times New Roman"/>
          <w:b/>
          <w:sz w:val="36"/>
          <w:szCs w:val="36"/>
        </w:rPr>
        <w:t xml:space="preserve">Strategia przygotowania i zarządzania  Publiczną Szkołą Podstawową im. Kornela Makuszyńskiego w Suminie czasie obecnym i na wypadek wystąpienia pandemii COVID-19 w  </w:t>
      </w:r>
      <w:proofErr w:type="spellStart"/>
      <w:r w:rsidR="007E24DF">
        <w:rPr>
          <w:rFonts w:ascii="Times New Roman" w:hAnsi="Times New Roman"/>
          <w:b/>
          <w:sz w:val="36"/>
          <w:szCs w:val="36"/>
        </w:rPr>
        <w:t>w</w:t>
      </w:r>
      <w:proofErr w:type="spellEnd"/>
      <w:r w:rsidR="007E24DF">
        <w:rPr>
          <w:rFonts w:ascii="Times New Roman" w:hAnsi="Times New Roman"/>
          <w:b/>
          <w:sz w:val="36"/>
          <w:szCs w:val="36"/>
        </w:rPr>
        <w:t xml:space="preserve"> roku szkolnym 2021/2022</w:t>
      </w:r>
    </w:p>
    <w:p w:rsidR="001345BC" w:rsidRPr="00912CA0" w:rsidRDefault="001345BC" w:rsidP="00134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2CA0">
        <w:rPr>
          <w:rFonts w:ascii="Times New Roman" w:hAnsi="Times New Roman"/>
          <w:b/>
          <w:bCs/>
          <w:sz w:val="24"/>
          <w:szCs w:val="24"/>
        </w:rPr>
        <w:t>Na podstawie przepisów:</w:t>
      </w:r>
    </w:p>
    <w:p w:rsidR="001345BC" w:rsidRPr="00912CA0" w:rsidRDefault="001345BC" w:rsidP="00134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5BC" w:rsidRPr="00912CA0" w:rsidRDefault="001345BC" w:rsidP="007E24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>Ustawy z dnia 14 grudnia 2016 r. Prawo oświato</w:t>
      </w:r>
      <w:r w:rsidR="007E24DF">
        <w:rPr>
          <w:rFonts w:ascii="Times New Roman" w:hAnsi="Times New Roman"/>
          <w:sz w:val="24"/>
          <w:szCs w:val="24"/>
        </w:rPr>
        <w:t>we (</w:t>
      </w:r>
      <w:r w:rsidR="007E24DF" w:rsidRPr="007E24DF">
        <w:rPr>
          <w:rFonts w:ascii="Times New Roman" w:hAnsi="Times New Roman"/>
          <w:sz w:val="24"/>
          <w:szCs w:val="24"/>
        </w:rPr>
        <w:t>Dz.U. 2021 poz. 1082</w:t>
      </w:r>
      <w:r w:rsidR="007E24DF">
        <w:rPr>
          <w:rFonts w:ascii="Times New Roman" w:hAnsi="Times New Roman"/>
          <w:sz w:val="24"/>
          <w:szCs w:val="24"/>
        </w:rPr>
        <w:t>);</w:t>
      </w:r>
    </w:p>
    <w:p w:rsidR="001345BC" w:rsidRPr="00912CA0" w:rsidRDefault="001345BC" w:rsidP="001345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>Ustawy z dnia 7 września 1991r. o systemie oświaty (Dz. U. z 2020, poz. 1327),</w:t>
      </w:r>
    </w:p>
    <w:p w:rsidR="001345BC" w:rsidRPr="00912CA0" w:rsidRDefault="001345BC" w:rsidP="001345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>Rozporządzenia Ministra Edukacji Narodowej i Sportu w sprawie  bezpieczeństwa i higieny w publicznych i niepublicznych szkołach i placówka</w:t>
      </w:r>
      <w:r w:rsidR="007E24DF">
        <w:rPr>
          <w:rFonts w:ascii="Times New Roman" w:hAnsi="Times New Roman"/>
          <w:sz w:val="24"/>
          <w:szCs w:val="24"/>
        </w:rPr>
        <w:t>ch (Dz. U. z 2020 r. , poz. 1604</w:t>
      </w:r>
      <w:r w:rsidRPr="00912CA0">
        <w:rPr>
          <w:rFonts w:ascii="Times New Roman" w:hAnsi="Times New Roman"/>
          <w:sz w:val="24"/>
          <w:szCs w:val="24"/>
        </w:rPr>
        <w:t>),</w:t>
      </w:r>
    </w:p>
    <w:p w:rsidR="001345BC" w:rsidRPr="00912CA0" w:rsidRDefault="001345BC" w:rsidP="007E24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 xml:space="preserve">Rozporządzenia Rady </w:t>
      </w:r>
      <w:r w:rsidR="007E24DF">
        <w:rPr>
          <w:rFonts w:ascii="Times New Roman" w:hAnsi="Times New Roman"/>
          <w:sz w:val="24"/>
          <w:szCs w:val="24"/>
        </w:rPr>
        <w:t>Ministrów z dnia 06 maja 2021</w:t>
      </w:r>
      <w:r w:rsidRPr="00912CA0">
        <w:rPr>
          <w:rFonts w:ascii="Times New Roman" w:hAnsi="Times New Roman"/>
          <w:sz w:val="24"/>
          <w:szCs w:val="24"/>
        </w:rPr>
        <w:t xml:space="preserve"> r. w sprawie ustanowienia określonych ograniczeń, nakazów i zakazów w związku z wystąpieniem stanu epi</w:t>
      </w:r>
      <w:r w:rsidR="007E24DF">
        <w:rPr>
          <w:rFonts w:ascii="Times New Roman" w:hAnsi="Times New Roman"/>
          <w:sz w:val="24"/>
          <w:szCs w:val="24"/>
        </w:rPr>
        <w:t>demii (</w:t>
      </w:r>
      <w:r w:rsidR="007E24DF" w:rsidRPr="007E24DF">
        <w:rPr>
          <w:rFonts w:ascii="Times New Roman" w:hAnsi="Times New Roman"/>
          <w:sz w:val="24"/>
          <w:szCs w:val="24"/>
        </w:rPr>
        <w:t>Dz.U. 2021 poz. 861</w:t>
      </w:r>
      <w:r w:rsidRPr="00912CA0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12CA0">
        <w:rPr>
          <w:rFonts w:ascii="Times New Roman" w:hAnsi="Times New Roman"/>
          <w:sz w:val="24"/>
          <w:szCs w:val="24"/>
        </w:rPr>
        <w:t>późn</w:t>
      </w:r>
      <w:proofErr w:type="spellEnd"/>
      <w:r w:rsidRPr="00912CA0">
        <w:rPr>
          <w:rFonts w:ascii="Times New Roman" w:hAnsi="Times New Roman"/>
          <w:sz w:val="24"/>
          <w:szCs w:val="24"/>
        </w:rPr>
        <w:t>. zm.)</w:t>
      </w:r>
    </w:p>
    <w:p w:rsidR="001345BC" w:rsidRPr="00912CA0" w:rsidRDefault="001345BC" w:rsidP="001345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>Statutu Szkoły Publicznej Szkoły Podstawowej im. Kornela Makuszyńskiego w Suminie.</w:t>
      </w:r>
    </w:p>
    <w:p w:rsidR="001345BC" w:rsidRPr="00585BE4" w:rsidRDefault="00585BE4" w:rsidP="00585BE4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BE4">
        <w:rPr>
          <w:rFonts w:ascii="Times New Roman" w:hAnsi="Times New Roman"/>
          <w:b/>
          <w:sz w:val="28"/>
          <w:szCs w:val="28"/>
        </w:rPr>
        <w:t>§ 1.</w:t>
      </w:r>
    </w:p>
    <w:p w:rsidR="001345BC" w:rsidRPr="00912CA0" w:rsidRDefault="001345BC" w:rsidP="001345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2CA0">
        <w:rPr>
          <w:rFonts w:ascii="Times New Roman" w:hAnsi="Times New Roman"/>
          <w:b/>
          <w:sz w:val="24"/>
          <w:szCs w:val="24"/>
        </w:rPr>
        <w:t xml:space="preserve">Podstawowym celem wdrażanych procedur jest: </w:t>
      </w:r>
    </w:p>
    <w:p w:rsidR="001345BC" w:rsidRPr="00912CA0" w:rsidRDefault="001345BC" w:rsidP="001345B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>sprawne dostosowanie sposobu nauki do aktualnej sytuacji epidemicznej z jednoczesnym zachowaniem ciągłości funkcjonowania szkoły;</w:t>
      </w:r>
    </w:p>
    <w:p w:rsidR="001345BC" w:rsidRPr="00912CA0" w:rsidRDefault="001345BC" w:rsidP="001345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 xml:space="preserve">zapewnienie bezpieczeństwa pracownikom oraz </w:t>
      </w:r>
      <w:r w:rsidR="00B26A01">
        <w:rPr>
          <w:rFonts w:ascii="Times New Roman" w:hAnsi="Times New Roman"/>
          <w:sz w:val="24"/>
          <w:szCs w:val="24"/>
        </w:rPr>
        <w:t>dzieciom/</w:t>
      </w:r>
      <w:r w:rsidRPr="00912CA0">
        <w:rPr>
          <w:rFonts w:ascii="Times New Roman" w:hAnsi="Times New Roman"/>
          <w:sz w:val="24"/>
          <w:szCs w:val="24"/>
        </w:rPr>
        <w:t>uczniom pozostającym pod opieką szkoły;</w:t>
      </w:r>
    </w:p>
    <w:p w:rsidR="001345BC" w:rsidRPr="00912CA0" w:rsidRDefault="001345BC" w:rsidP="001345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>uniknięcie zakażenia przez osoby z zewnątrz;</w:t>
      </w:r>
    </w:p>
    <w:p w:rsidR="001345BC" w:rsidRDefault="001345BC" w:rsidP="001345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CA0">
        <w:rPr>
          <w:rFonts w:ascii="Times New Roman" w:hAnsi="Times New Roman"/>
          <w:sz w:val="24"/>
          <w:szCs w:val="24"/>
        </w:rPr>
        <w:t>zmniejszenie liczby kontaktów na terenie szkoły, celem umożliwienia identyfikacji pracowników, którzy będą podlegać kwarantannie w przypadku potwierdzonego zakażenia.</w:t>
      </w:r>
    </w:p>
    <w:p w:rsidR="001345BC" w:rsidRPr="00585BE4" w:rsidRDefault="00585BE4" w:rsidP="00585BE4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BE4">
        <w:rPr>
          <w:rFonts w:ascii="Times New Roman" w:hAnsi="Times New Roman"/>
          <w:b/>
          <w:sz w:val="24"/>
          <w:szCs w:val="24"/>
        </w:rPr>
        <w:t>§ 2.</w:t>
      </w:r>
    </w:p>
    <w:p w:rsidR="001345BC" w:rsidRPr="00651B73" w:rsidRDefault="001345BC" w:rsidP="001345BC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1B73">
        <w:rPr>
          <w:rFonts w:ascii="Times New Roman" w:eastAsia="Times New Roman" w:hAnsi="Times New Roman"/>
          <w:sz w:val="24"/>
          <w:szCs w:val="24"/>
          <w:lang w:eastAsia="pl-PL"/>
        </w:rPr>
        <w:t>W związku z powyższym przez okres obowiązywania na terenie Polski stanu epidemii dyrektor Publicznej Szkoły Podstawowej im. Kornela Makuszyńskiego w Suminie</w:t>
      </w:r>
      <w:r w:rsidRPr="00651B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651B73">
        <w:rPr>
          <w:rFonts w:ascii="Times New Roman" w:eastAsia="Times New Roman" w:hAnsi="Times New Roman"/>
          <w:sz w:val="24"/>
          <w:szCs w:val="24"/>
          <w:lang w:eastAsia="pl-PL"/>
        </w:rPr>
        <w:t xml:space="preserve">obliguje wszystkich pracowników, uczniów, opiekunów uczniów i osób przebywających na terenie szkoły do stosowania </w:t>
      </w:r>
      <w:r w:rsidRPr="00651B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PROCEDUR BEZPIECZEŃSTWA zawartych w „Strategii przygotowania i zarządzania  Publiczną Szkołą Podstawową im. Kornela Makuszyńskiego w Suminie czasie obecnym i na wypadek wystąpienia pandemii COVID-19 w  </w:t>
      </w:r>
      <w:proofErr w:type="spellStart"/>
      <w:r w:rsidRPr="00651B73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proofErr w:type="spellEnd"/>
      <w:r w:rsidRPr="00651B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 szk</w:t>
      </w:r>
      <w:r w:rsidR="0007493F">
        <w:rPr>
          <w:rFonts w:ascii="Times New Roman" w:eastAsia="Times New Roman" w:hAnsi="Times New Roman"/>
          <w:b/>
          <w:sz w:val="24"/>
          <w:szCs w:val="24"/>
          <w:lang w:eastAsia="pl-PL"/>
        </w:rPr>
        <w:t>olnym 2021/2022</w:t>
      </w:r>
      <w:r w:rsidRPr="00651B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”: </w:t>
      </w:r>
    </w:p>
    <w:p w:rsidR="001345BC" w:rsidRPr="00651B73" w:rsidRDefault="001345BC" w:rsidP="001345BC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51B73">
        <w:rPr>
          <w:rFonts w:ascii="Times New Roman" w:eastAsia="Times New Roman" w:hAnsi="Times New Roman"/>
          <w:b/>
          <w:sz w:val="24"/>
          <w:szCs w:val="24"/>
          <w:lang w:eastAsia="pl-PL"/>
        </w:rPr>
        <w:t>Procedura 1:</w:t>
      </w:r>
    </w:p>
    <w:p w:rsidR="001345BC" w:rsidRDefault="001345BC" w:rsidP="00134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„ Procedura przygotowania szkoły do </w:t>
      </w:r>
      <w:r w:rsidR="001350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rozpoczęcia roku szkolnego </w:t>
      </w:r>
      <w:r w:rsidR="0013500C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2021/2022</w:t>
      </w:r>
      <w:r w:rsidRPr="00431C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31C83">
        <w:rPr>
          <w:rFonts w:ascii="Times New Roman" w:eastAsia="Times New Roman" w:hAnsi="Times New Roman"/>
          <w:b/>
          <w:sz w:val="24"/>
          <w:szCs w:val="24"/>
          <w:lang w:eastAsia="pl-PL"/>
        </w:rPr>
        <w:t>warunkach pandemii COVID-19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1345BC" w:rsidRDefault="001345BC" w:rsidP="001345BC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Procedura 2:</w:t>
      </w:r>
    </w:p>
    <w:p w:rsidR="001345BC" w:rsidRDefault="001345BC" w:rsidP="001345BC">
      <w:pPr>
        <w:pStyle w:val="Akapitzli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4EC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„Procedury funkcjonowania w trybie stacjonarnym Punktu Przedszkolnego i Oddziału Przedszkolnego  w Publicznej Szkole Podstawowej im. Kornela Makuszyńskiego w Suminie w okresie ogłoszonego stanu epidemii w związku z zagrożeniem zakażeniem </w:t>
      </w:r>
      <w:proofErr w:type="spellStart"/>
      <w:r w:rsidRPr="00784ECC">
        <w:rPr>
          <w:rFonts w:ascii="Times New Roman" w:eastAsia="Times New Roman" w:hAnsi="Times New Roman"/>
          <w:b/>
          <w:sz w:val="24"/>
          <w:szCs w:val="24"/>
          <w:lang w:eastAsia="pl-PL"/>
        </w:rPr>
        <w:t>koronawirusem</w:t>
      </w:r>
      <w:proofErr w:type="spellEnd"/>
      <w:r w:rsidRPr="00784EC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SARS-CoV-2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1345BC" w:rsidRDefault="001345BC" w:rsidP="001345BC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Procedura 3</w:t>
      </w:r>
      <w:r w:rsidRPr="00784EC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</w:p>
    <w:p w:rsidR="001345BC" w:rsidRPr="00784ECC" w:rsidRDefault="001345BC" w:rsidP="001345BC">
      <w:pPr>
        <w:pStyle w:val="Akapitzli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4EC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„Procedury funkcjonowania w trybie stacjonarnym Publicznej Szkoły Podstawowej im. Kornela Makuszyńskiego w Suminie w okresie ogłoszonego stanu epidemii w związku z zagrożeniem zakażeniem </w:t>
      </w:r>
      <w:proofErr w:type="spellStart"/>
      <w:r w:rsidRPr="00784ECC">
        <w:rPr>
          <w:rFonts w:ascii="Times New Roman" w:eastAsia="Times New Roman" w:hAnsi="Times New Roman"/>
          <w:b/>
          <w:sz w:val="24"/>
          <w:szCs w:val="24"/>
          <w:lang w:eastAsia="pl-PL"/>
        </w:rPr>
        <w:t>koronawirusem</w:t>
      </w:r>
      <w:proofErr w:type="spellEnd"/>
      <w:r w:rsidRPr="00784EC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SARS-CoV-2”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1345BC" w:rsidRPr="00410C71" w:rsidRDefault="001345BC" w:rsidP="001345BC">
      <w:pPr>
        <w:pStyle w:val="Akapitzlist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Procedura 4</w:t>
      </w:r>
      <w:r w:rsidRPr="00410C71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1345BC" w:rsidRPr="00410C71" w:rsidRDefault="001345BC" w:rsidP="001345BC">
      <w:pPr>
        <w:pStyle w:val="Akapitzlist"/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0C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„Procedura postępowania na wypadek podejrzenia zakażenia </w:t>
      </w:r>
      <w:proofErr w:type="spellStart"/>
      <w:r w:rsidRPr="00410C71">
        <w:rPr>
          <w:rFonts w:ascii="Times New Roman" w:eastAsia="Times New Roman" w:hAnsi="Times New Roman"/>
          <w:b/>
          <w:sz w:val="24"/>
          <w:szCs w:val="24"/>
          <w:lang w:eastAsia="pl-PL"/>
        </w:rPr>
        <w:t>koronawirusem</w:t>
      </w:r>
      <w:proofErr w:type="spellEnd"/>
    </w:p>
    <w:p w:rsidR="001345BC" w:rsidRDefault="001345BC" w:rsidP="001345BC">
      <w:pPr>
        <w:pStyle w:val="Akapitzlist"/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0C71">
        <w:rPr>
          <w:rFonts w:ascii="Times New Roman" w:eastAsia="Times New Roman" w:hAnsi="Times New Roman"/>
          <w:b/>
          <w:sz w:val="24"/>
          <w:szCs w:val="24"/>
          <w:lang w:eastAsia="pl-PL"/>
        </w:rPr>
        <w:t>lub zachorowania na COVID-19 w Publicznej Szkole Podstawowej im. Kornela Makuszyńskiego w Suminie”.</w:t>
      </w:r>
    </w:p>
    <w:p w:rsidR="001345BC" w:rsidRDefault="001345BC" w:rsidP="001345BC">
      <w:pPr>
        <w:pStyle w:val="Akapitzlist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Procedura 5:</w:t>
      </w:r>
    </w:p>
    <w:p w:rsidR="001345BC" w:rsidRDefault="001345BC" w:rsidP="001345BC">
      <w:pPr>
        <w:pStyle w:val="Akapitzlist"/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Pr="006E4F89">
        <w:rPr>
          <w:rFonts w:ascii="Times New Roman" w:eastAsia="Times New Roman" w:hAnsi="Times New Roman"/>
          <w:b/>
          <w:sz w:val="24"/>
          <w:szCs w:val="24"/>
          <w:lang w:eastAsia="pl-PL"/>
        </w:rPr>
        <w:t>Zasady organizacji  zadań  związane z możliwością czasowego ograniczenia funkcjonowania Publicznej Szkoły Podstawowej im. Kornela Makuszyńskiego Suminie w związku z COVID-19, w tym zasady organizacji zajęć z wykorzystaniem technik i metod kształcenia na odległość – zmiana trybu nauczania na tryb zdalny”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1345BC" w:rsidRDefault="001345BC" w:rsidP="001345BC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Procedura 6:</w:t>
      </w:r>
    </w:p>
    <w:p w:rsidR="001345BC" w:rsidRPr="006B2216" w:rsidRDefault="001345BC" w:rsidP="001345BC">
      <w:pPr>
        <w:pStyle w:val="Akapitzli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B22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„Zasady organizacji  zadań  związane z możliwością czasowego ograniczenia funkcjonowania Publicznej Szkoły Podstawowej im. Kornela Makuszyńskiego Suminie w związku z COVID-19  –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zmiana trybu nauczania na </w:t>
      </w:r>
      <w:r w:rsidRPr="006B2216">
        <w:rPr>
          <w:rFonts w:ascii="Times New Roman" w:eastAsia="Times New Roman" w:hAnsi="Times New Roman"/>
          <w:b/>
          <w:sz w:val="24"/>
          <w:szCs w:val="24"/>
          <w:lang w:eastAsia="pl-PL"/>
        </w:rPr>
        <w:t>tryb hybrydowy”.</w:t>
      </w:r>
    </w:p>
    <w:p w:rsidR="001345BC" w:rsidRPr="00083F4A" w:rsidRDefault="001345BC" w:rsidP="001345BC">
      <w:pPr>
        <w:pStyle w:val="Akapitzlist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Procedura</w:t>
      </w:r>
      <w:r w:rsidRPr="00083F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7</w:t>
      </w:r>
    </w:p>
    <w:p w:rsidR="001345BC" w:rsidRDefault="001345BC" w:rsidP="001345BC">
      <w:pPr>
        <w:pStyle w:val="Akapitzlist"/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83F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„Procedury bezpieczeństwa funkcjonowania biblioteki szkolnej w Publicznej Szkole Podstawowej im. Kornela Makuszyńskiego w Suminie w okresie ogłoszonego stanu epidemii w związku z zagrożeniem zakażeniem </w:t>
      </w:r>
      <w:proofErr w:type="spellStart"/>
      <w:r w:rsidRPr="00083F4A">
        <w:rPr>
          <w:rFonts w:ascii="Times New Roman" w:eastAsia="Times New Roman" w:hAnsi="Times New Roman"/>
          <w:b/>
          <w:sz w:val="24"/>
          <w:szCs w:val="24"/>
          <w:lang w:eastAsia="pl-PL"/>
        </w:rPr>
        <w:t>koronawirusem</w:t>
      </w:r>
      <w:proofErr w:type="spellEnd"/>
      <w:r w:rsidRPr="00083F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SARS-CoV-2”.</w:t>
      </w:r>
    </w:p>
    <w:p w:rsidR="001345BC" w:rsidRDefault="001345BC" w:rsidP="001345BC">
      <w:pPr>
        <w:pStyle w:val="Akapitzlist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Procedura 8:</w:t>
      </w:r>
    </w:p>
    <w:p w:rsidR="001345BC" w:rsidRDefault="001345BC" w:rsidP="001345BC">
      <w:pPr>
        <w:pStyle w:val="Akapitzlist"/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60337">
        <w:rPr>
          <w:rFonts w:ascii="Times New Roman" w:eastAsia="Times New Roman" w:hAnsi="Times New Roman"/>
          <w:b/>
          <w:sz w:val="24"/>
          <w:szCs w:val="24"/>
          <w:lang w:eastAsia="pl-PL"/>
        </w:rPr>
        <w:t>„Procedura rozpoczynania, kończenia zajęć szkolnych,  organizacja przerw śródlekcyjnych, dowozów w Publicznej Szkole Podstawowej im. Kornela Makuszyńskiego w Suminie”.</w:t>
      </w:r>
    </w:p>
    <w:p w:rsidR="00985A8C" w:rsidRDefault="00985A8C" w:rsidP="00985A8C">
      <w:pPr>
        <w:pStyle w:val="Akapitzlist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Procedura </w:t>
      </w:r>
      <w:r w:rsidR="00381165">
        <w:rPr>
          <w:rFonts w:ascii="Times New Roman" w:eastAsia="Times New Roman" w:hAnsi="Times New Roman"/>
          <w:b/>
          <w:sz w:val="24"/>
          <w:szCs w:val="24"/>
          <w:lang w:eastAsia="pl-PL"/>
        </w:rPr>
        <w:t>9:</w:t>
      </w:r>
    </w:p>
    <w:p w:rsidR="0013500C" w:rsidRDefault="00985A8C" w:rsidP="00381165">
      <w:pPr>
        <w:pStyle w:val="Akapitzlist"/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Pr="00985A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Procedura funkcjonowania w trybie stacjonarnym świetlicy szkolnej w Publicznej szkole Podstawowej im. Kornela Makuszyńskiego w Suminie w okresie ogłoszonego stanu epidemii w związku z zagrożeniem zakażeniem </w:t>
      </w:r>
      <w:proofErr w:type="spellStart"/>
      <w:r w:rsidRPr="00985A8C">
        <w:rPr>
          <w:rFonts w:ascii="Times New Roman" w:eastAsia="Times New Roman" w:hAnsi="Times New Roman"/>
          <w:b/>
          <w:sz w:val="24"/>
          <w:szCs w:val="24"/>
          <w:lang w:eastAsia="pl-PL"/>
        </w:rPr>
        <w:t>koronawirusem</w:t>
      </w:r>
      <w:proofErr w:type="spellEnd"/>
      <w:r w:rsidRPr="00985A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SARS-COV-2”.</w:t>
      </w:r>
    </w:p>
    <w:p w:rsidR="00381165" w:rsidRDefault="00381165" w:rsidP="00381165">
      <w:pPr>
        <w:pStyle w:val="Akapitzlist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Procedura 10:</w:t>
      </w:r>
    </w:p>
    <w:p w:rsidR="00381165" w:rsidRDefault="00381165" w:rsidP="00381165">
      <w:pPr>
        <w:pStyle w:val="Akapitzlist"/>
        <w:shd w:val="clear" w:color="auto" w:fill="FFFFFF"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81165">
        <w:rPr>
          <w:rFonts w:ascii="Times New Roman" w:eastAsia="Times New Roman" w:hAnsi="Times New Roman"/>
          <w:b/>
          <w:sz w:val="24"/>
          <w:szCs w:val="24"/>
          <w:lang w:eastAsia="pl-PL"/>
        </w:rPr>
        <w:t>„Procedura higieny, czyszczenia i dezynfekcji pomieszczeń szkoły. Obowiązki pracowników szkoły”.</w:t>
      </w:r>
    </w:p>
    <w:p w:rsidR="00C76851" w:rsidRDefault="00C76851" w:rsidP="00585BE4">
      <w:pPr>
        <w:pStyle w:val="Akapitzlist"/>
        <w:shd w:val="clear" w:color="auto" w:fill="FFFFFF"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6851" w:rsidRDefault="00C76851" w:rsidP="00585BE4">
      <w:pPr>
        <w:pStyle w:val="Akapitzlist"/>
        <w:shd w:val="clear" w:color="auto" w:fill="FFFFFF"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6851" w:rsidRDefault="00C76851" w:rsidP="00585BE4">
      <w:pPr>
        <w:pStyle w:val="Akapitzlist"/>
        <w:shd w:val="clear" w:color="auto" w:fill="FFFFFF"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6851" w:rsidRDefault="00C76851" w:rsidP="00585BE4">
      <w:pPr>
        <w:pStyle w:val="Akapitzlist"/>
        <w:shd w:val="clear" w:color="auto" w:fill="FFFFFF"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6851" w:rsidRDefault="00C76851" w:rsidP="00585BE4">
      <w:pPr>
        <w:pStyle w:val="Akapitzlist"/>
        <w:shd w:val="clear" w:color="auto" w:fill="FFFFFF"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D4BDC" w:rsidRPr="00C76851" w:rsidRDefault="00C76851" w:rsidP="00C76851">
      <w:pPr>
        <w:pStyle w:val="Akapitzlist"/>
        <w:shd w:val="clear" w:color="auto" w:fill="FFFFFF"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3.</w:t>
      </w:r>
    </w:p>
    <w:p w:rsidR="008D4BDC" w:rsidRDefault="008D4BDC" w:rsidP="00585BE4">
      <w:pPr>
        <w:pStyle w:val="Akapitzlist"/>
        <w:shd w:val="clear" w:color="auto" w:fill="FFFFFF"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6851" w:rsidRDefault="00585BE4" w:rsidP="00C7685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76851">
        <w:rPr>
          <w:rFonts w:ascii="Times New Roman" w:eastAsiaTheme="minorHAnsi" w:hAnsi="Times New Roman"/>
          <w:color w:val="FF0000"/>
          <w:sz w:val="24"/>
          <w:szCs w:val="24"/>
        </w:rPr>
        <w:t>Do stoso</w:t>
      </w:r>
      <w:r w:rsidR="00ED764C" w:rsidRPr="00C76851">
        <w:rPr>
          <w:rFonts w:ascii="Times New Roman" w:eastAsiaTheme="minorHAnsi" w:hAnsi="Times New Roman"/>
          <w:color w:val="FF0000"/>
          <w:sz w:val="24"/>
          <w:szCs w:val="24"/>
        </w:rPr>
        <w:t>wania PROCEDUR BEZPIECZEŃSTWA, o których mowa w § 2</w:t>
      </w:r>
      <w:r w:rsidR="00E8096B" w:rsidRPr="00C76851">
        <w:rPr>
          <w:rFonts w:ascii="Times New Roman" w:eastAsiaTheme="minorHAnsi" w:hAnsi="Times New Roman"/>
          <w:color w:val="FF0000"/>
          <w:sz w:val="24"/>
          <w:szCs w:val="24"/>
        </w:rPr>
        <w:t>.</w:t>
      </w:r>
      <w:r w:rsidR="00ED764C"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 zobowiązani są wszyscy praco</w:t>
      </w:r>
      <w:r w:rsidR="00C76851" w:rsidRPr="00C76851">
        <w:rPr>
          <w:rFonts w:ascii="Times New Roman" w:eastAsiaTheme="minorHAnsi" w:hAnsi="Times New Roman"/>
          <w:color w:val="FF0000"/>
          <w:sz w:val="24"/>
          <w:szCs w:val="24"/>
        </w:rPr>
        <w:t>wnicy zatrudnieni w Publicznej S</w:t>
      </w:r>
      <w:r w:rsidR="00ED764C"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zkole Podstawowej im. Kornela Makuszyńskiego w Suminie niezależnie od formy zatrudnienia, </w:t>
      </w:r>
      <w:r w:rsidR="00751E77"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uczniowie, </w:t>
      </w:r>
      <w:r w:rsidR="00ED764C" w:rsidRPr="00C76851">
        <w:rPr>
          <w:rFonts w:ascii="Times New Roman" w:eastAsiaTheme="minorHAnsi" w:hAnsi="Times New Roman"/>
          <w:color w:val="FF0000"/>
          <w:sz w:val="24"/>
          <w:szCs w:val="24"/>
        </w:rPr>
        <w:t>rodzice/opiekunowie prawni dzieci uczęszczających do szkoły oraz osoby trzecie przebywające na terenie placówki.</w:t>
      </w:r>
    </w:p>
    <w:p w:rsidR="00C76851" w:rsidRDefault="00585BE4" w:rsidP="00C7685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PROCEDURY BEZPIECZEŃSTWA – </w:t>
      </w:r>
      <w:r w:rsidR="00ED764C" w:rsidRPr="00C76851">
        <w:rPr>
          <w:rFonts w:ascii="Times New Roman" w:eastAsiaTheme="minorHAnsi" w:hAnsi="Times New Roman"/>
          <w:color w:val="FF0000"/>
          <w:sz w:val="24"/>
          <w:szCs w:val="24"/>
        </w:rPr>
        <w:t>zostają</w:t>
      </w:r>
      <w:r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 udostępnione do wglądu w kancelarii szkoły</w:t>
      </w:r>
      <w:r w:rsidR="00E8096B"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, </w:t>
      </w:r>
      <w:r w:rsidR="00ED764C" w:rsidRPr="00C76851">
        <w:rPr>
          <w:rFonts w:ascii="Times New Roman" w:eastAsiaTheme="minorHAnsi" w:hAnsi="Times New Roman"/>
          <w:color w:val="FF0000"/>
          <w:sz w:val="24"/>
          <w:szCs w:val="24"/>
        </w:rPr>
        <w:t>zamieszczone</w:t>
      </w:r>
      <w:r w:rsidR="00E8096B"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 na stronie internetowej szkoły oraz</w:t>
      </w:r>
      <w:r w:rsidR="00ED764C"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 przesłane rodzicom i pracownikom szkoły za pośrednictwem e dziennika.</w:t>
      </w:r>
    </w:p>
    <w:p w:rsidR="00C76851" w:rsidRDefault="00ED764C" w:rsidP="00C7685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Fakt zapoznania się z </w:t>
      </w:r>
      <w:r w:rsidR="00E8096B" w:rsidRPr="00C76851">
        <w:rPr>
          <w:rFonts w:ascii="Times New Roman" w:eastAsiaTheme="minorHAnsi" w:hAnsi="Times New Roman"/>
          <w:color w:val="FF0000"/>
          <w:sz w:val="24"/>
          <w:szCs w:val="24"/>
        </w:rPr>
        <w:t>procedurami wymienionymi w ust.2</w:t>
      </w:r>
      <w:r w:rsidRPr="00C76851">
        <w:rPr>
          <w:rFonts w:ascii="Times New Roman" w:eastAsiaTheme="minorHAnsi" w:hAnsi="Times New Roman"/>
          <w:color w:val="FF0000"/>
          <w:sz w:val="24"/>
          <w:szCs w:val="24"/>
        </w:rPr>
        <w:t>. oraz zobowiązanie do ich stosowania, każdy pracownik potwierdza własnoręcznym podpisem - w formie oświadcze</w:t>
      </w:r>
      <w:r w:rsidR="00751E77"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nia stanowiącego załącznik nr 2 do Zarządzenia. </w:t>
      </w:r>
      <w:r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 Oświadczenie pracowników włączane jest do akt osobowych pracownika.</w:t>
      </w:r>
    </w:p>
    <w:p w:rsidR="00ED764C" w:rsidRPr="00C76851" w:rsidRDefault="00ED764C" w:rsidP="00C7685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76851">
        <w:rPr>
          <w:rFonts w:ascii="Times New Roman" w:eastAsiaTheme="minorHAnsi" w:hAnsi="Times New Roman"/>
          <w:color w:val="FF0000"/>
          <w:sz w:val="24"/>
          <w:szCs w:val="24"/>
        </w:rPr>
        <w:t xml:space="preserve">Rodzice/opiekunowie prawni dzieci uczęszczających do przedszkola, potwierdzają fakt zapoznania się z zasadami i zobowiązują się do ich stosowania podpisując oświadczenie lub przesyłając je drogą elektroniczną </w:t>
      </w:r>
      <w:r w:rsidR="00751E77" w:rsidRPr="00C76851">
        <w:rPr>
          <w:rFonts w:ascii="Times New Roman" w:eastAsiaTheme="minorHAnsi" w:hAnsi="Times New Roman"/>
          <w:color w:val="FF0000"/>
          <w:sz w:val="24"/>
          <w:szCs w:val="24"/>
        </w:rPr>
        <w:t>– w mailu zwrotnym– załącznik 3 do Z</w:t>
      </w:r>
      <w:r w:rsidRPr="00C76851">
        <w:rPr>
          <w:rFonts w:ascii="Times New Roman" w:eastAsiaTheme="minorHAnsi" w:hAnsi="Times New Roman"/>
          <w:color w:val="FF0000"/>
          <w:sz w:val="24"/>
          <w:szCs w:val="24"/>
        </w:rPr>
        <w:t>arządzenia.</w:t>
      </w:r>
    </w:p>
    <w:p w:rsidR="00ED764C" w:rsidRPr="00585BE4" w:rsidRDefault="00ED764C" w:rsidP="00E8096B">
      <w:pPr>
        <w:spacing w:after="200" w:line="276" w:lineRule="auto"/>
        <w:ind w:left="720"/>
        <w:contextualSpacing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B831FB" w:rsidRDefault="00B831FB"/>
    <w:sectPr w:rsidR="00B8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C46"/>
    <w:multiLevelType w:val="hybridMultilevel"/>
    <w:tmpl w:val="2EC21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60E0"/>
    <w:multiLevelType w:val="hybridMultilevel"/>
    <w:tmpl w:val="9B044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92076"/>
    <w:multiLevelType w:val="hybridMultilevel"/>
    <w:tmpl w:val="EAF085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8F2AF6"/>
    <w:multiLevelType w:val="hybridMultilevel"/>
    <w:tmpl w:val="9B044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95200"/>
    <w:multiLevelType w:val="hybridMultilevel"/>
    <w:tmpl w:val="DAEE9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C1"/>
    <w:rsid w:val="0007493F"/>
    <w:rsid w:val="00090EC1"/>
    <w:rsid w:val="001345BC"/>
    <w:rsid w:val="0013500C"/>
    <w:rsid w:val="00381165"/>
    <w:rsid w:val="00585BE4"/>
    <w:rsid w:val="00751E77"/>
    <w:rsid w:val="007E24DF"/>
    <w:rsid w:val="008D4BDC"/>
    <w:rsid w:val="00985A8C"/>
    <w:rsid w:val="00B26A01"/>
    <w:rsid w:val="00B831FB"/>
    <w:rsid w:val="00C76851"/>
    <w:rsid w:val="00E8096B"/>
    <w:rsid w:val="00ED764C"/>
    <w:rsid w:val="00F02AED"/>
    <w:rsid w:val="00F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874C"/>
  <w15:docId w15:val="{B605F159-896E-4260-A3CD-257439C0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5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Serwis</cp:lastModifiedBy>
  <cp:revision>13</cp:revision>
  <dcterms:created xsi:type="dcterms:W3CDTF">2021-08-19T19:20:00Z</dcterms:created>
  <dcterms:modified xsi:type="dcterms:W3CDTF">2021-09-03T06:08:00Z</dcterms:modified>
</cp:coreProperties>
</file>