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E42" w:rsidRPr="00071E42" w:rsidRDefault="00071E42" w:rsidP="00071E42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48"/>
          <w:szCs w:val="48"/>
        </w:rPr>
      </w:pPr>
      <w:r w:rsidRPr="00071E42">
        <w:rPr>
          <w:rFonts w:ascii="Arial" w:eastAsia="Times New Roman" w:hAnsi="Arial" w:cs="Arial"/>
          <w:kern w:val="36"/>
          <w:sz w:val="48"/>
          <w:szCs w:val="48"/>
        </w:rPr>
        <w:t xml:space="preserve">Szkodliwe treści w </w:t>
      </w:r>
      <w:proofErr w:type="spellStart"/>
      <w:r w:rsidRPr="00071E42">
        <w:rPr>
          <w:rFonts w:ascii="Arial" w:eastAsia="Times New Roman" w:hAnsi="Arial" w:cs="Arial"/>
          <w:kern w:val="36"/>
          <w:sz w:val="48"/>
          <w:szCs w:val="48"/>
        </w:rPr>
        <w:t>internecie</w:t>
      </w:r>
      <w:proofErr w:type="spellEnd"/>
    </w:p>
    <w:p w:rsidR="00000000" w:rsidRDefault="00071E42"/>
    <w:p w:rsidR="00071E42" w:rsidRDefault="00071E42">
      <w:r w:rsidRPr="00071E42">
        <w:t xml:space="preserve">Rozmowa z Julią </w:t>
      </w:r>
      <w:proofErr w:type="spellStart"/>
      <w:r w:rsidRPr="00071E42">
        <w:t>Piechną</w:t>
      </w:r>
      <w:proofErr w:type="spellEnd"/>
      <w:r w:rsidRPr="00071E42">
        <w:t xml:space="preserve"> ( Państwowy Instytut Badawczy NASK) oraz Maciejem Kępką (Fundacja Dajemy Dzieciom Siłę) o szkodliwych treściach w </w:t>
      </w:r>
      <w:proofErr w:type="spellStart"/>
      <w:r w:rsidRPr="00071E42">
        <w:t>internecie</w:t>
      </w:r>
      <w:proofErr w:type="spellEnd"/>
      <w:r w:rsidRPr="00071E42">
        <w:t xml:space="preserve"> i ich wpływie na rozwój psychospołeczny dzieci. Prowadzi: Krystian Hanke (PR Trójka). Materiał zrealizowanych w ramach Polskiego Centrum Programu </w:t>
      </w:r>
      <w:proofErr w:type="spellStart"/>
      <w:r w:rsidRPr="00071E42">
        <w:t>Safer</w:t>
      </w:r>
      <w:proofErr w:type="spellEnd"/>
      <w:r w:rsidRPr="00071E42">
        <w:t xml:space="preserve"> Internet współfinansowanego ze środków Unii Europejskiej z Instrumentu „Łącząc Europę”.</w:t>
      </w:r>
    </w:p>
    <w:p w:rsidR="00071E42" w:rsidRDefault="00071E42">
      <w:hyperlink r:id="rId4" w:history="1">
        <w:r>
          <w:rPr>
            <w:rStyle w:val="Hipercze"/>
          </w:rPr>
          <w:t>https://www.youtube.com/watch?v=kyHvhckBQBc&amp;feature=youtu.be</w:t>
        </w:r>
      </w:hyperlink>
    </w:p>
    <w:p w:rsidR="00071E42" w:rsidRDefault="00071E42"/>
    <w:sectPr w:rsidR="00071E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>
    <w:useFELayout/>
  </w:compat>
  <w:rsids>
    <w:rsidRoot w:val="00071E42"/>
    <w:rsid w:val="00071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71E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1E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ipercze">
    <w:name w:val="Hyperlink"/>
    <w:basedOn w:val="Domylnaczcionkaakapitu"/>
    <w:uiPriority w:val="99"/>
    <w:semiHidden/>
    <w:unhideWhenUsed/>
    <w:rsid w:val="00071E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kyHvhckBQBc&amp;feature=youtu.b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480</Characters>
  <Application>Microsoft Office Word</Application>
  <DocSecurity>0</DocSecurity>
  <Lines>4</Lines>
  <Paragraphs>1</Paragraphs>
  <ScaleCrop>false</ScaleCrop>
  <Company>HP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dcterms:created xsi:type="dcterms:W3CDTF">2020-06-02T16:46:00Z</dcterms:created>
  <dcterms:modified xsi:type="dcterms:W3CDTF">2020-06-02T16:47:00Z</dcterms:modified>
</cp:coreProperties>
</file>