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05" w:rsidRPr="00A53E05" w:rsidRDefault="00A53E05" w:rsidP="00A53E0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A53E05" w:rsidRPr="00A53E05" w:rsidRDefault="00A53E05" w:rsidP="00A53E0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A53E05">
        <w:rPr>
          <w:rFonts w:ascii="Times New Roman" w:eastAsia="Times New Roman" w:hAnsi="Times New Roman"/>
          <w:b/>
          <w:bCs/>
          <w:lang w:eastAsia="pl-PL"/>
        </w:rPr>
        <w:t>TERMINY POSTĘPOWANIA REKRUTACYJNEGO ORAZ POSTĘPOWANIA UZUPEŁNIAJĄCEGO, A TAKŻE TERMINY SKŁADANIA DOKUMENTÓW DO KLAS PIERWSZYCH SZKÓŁ PODSTAWOWYCH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404"/>
        <w:gridCol w:w="1872"/>
        <w:gridCol w:w="3228"/>
      </w:tblGrid>
      <w:tr w:rsidR="00A53E05" w:rsidRPr="00A53E05" w:rsidTr="00E83804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czynności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 postępowaniu rekrutacyjnym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Termin w postępowaniu uzupełniającym</w:t>
            </w:r>
          </w:p>
        </w:tc>
      </w:tr>
      <w:tr w:rsidR="00A53E05" w:rsidRPr="00A53E05" w:rsidTr="00E83804">
        <w:trPr>
          <w:trHeight w:val="1701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Złożenie wniosku o przyjęcie do szkoły podstawowej wraz z dokumentami potwierdzającymi spełnianie przez kandydata warunków lub kryteriów branych pod uwagę w postępowaniu rekrutacyjnym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 03.03.2025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24.03.2025 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07.05.2025 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16.05.2025 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</w:tr>
      <w:tr w:rsidR="00A53E05" w:rsidRPr="00A53E05" w:rsidTr="00E83804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Weryfikacja przez komisję rekrutacyjną wniosków  o przyjęcie do szkoły podstawowej wraz z dokumentami potwierdzającymi spełnianie przez kandydata warunków lub kryteriów branych pod uwagę w postępowaniu rekrutacyjnym 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 03.03.2025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31.03.2025 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07.05.2025 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23.05.2025 </w:t>
            </w:r>
          </w:p>
        </w:tc>
      </w:tr>
      <w:tr w:rsidR="00A53E05" w:rsidRPr="00A53E05" w:rsidTr="00E83804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03.04.2025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godz. 13:00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27.05.2025 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godz. 13:00</w:t>
            </w:r>
          </w:p>
        </w:tc>
      </w:tr>
      <w:tr w:rsidR="00A53E05" w:rsidRPr="00A53E05" w:rsidTr="00E83804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Potwierdzenie przez rodzica kandydata woli przyjęcia, w postaci pisemnego oświadczenia w placówce zakwalifikowania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 04.04.2025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14.04.2025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 28.05.2025 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05.06.2025 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godziny 15:00</w:t>
            </w:r>
          </w:p>
        </w:tc>
      </w:tr>
      <w:tr w:rsidR="00A53E05" w:rsidRPr="00A53E05" w:rsidTr="00E83804"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17.04.2025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godz. 13:00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09.06.2025 </w:t>
            </w:r>
          </w:p>
          <w:p w:rsidR="00A53E05" w:rsidRPr="00A53E05" w:rsidRDefault="00A53E05" w:rsidP="00A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A53E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godz. 13:00</w:t>
            </w:r>
          </w:p>
        </w:tc>
      </w:tr>
    </w:tbl>
    <w:p w:rsidR="00A53E05" w:rsidRPr="00A53E05" w:rsidRDefault="00A53E05" w:rsidP="00A5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53E05" w:rsidRPr="00A53E05" w:rsidRDefault="00A53E05" w:rsidP="00A53E05"/>
    <w:p w:rsidR="00CA2F74" w:rsidRDefault="00CA2F74">
      <w:bookmarkStart w:id="0" w:name="_GoBack"/>
      <w:bookmarkEnd w:id="0"/>
    </w:p>
    <w:sectPr w:rsidR="00CA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FE"/>
    <w:rsid w:val="00134379"/>
    <w:rsid w:val="00390DFE"/>
    <w:rsid w:val="00A53E05"/>
    <w:rsid w:val="00C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40A2-48F6-4F04-813F-E210A6AA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3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M.Jankowska</dc:creator>
  <cp:keywords/>
  <dc:description/>
  <cp:lastModifiedBy>M.Jankowska</cp:lastModifiedBy>
  <cp:revision>3</cp:revision>
  <dcterms:created xsi:type="dcterms:W3CDTF">2025-01-22T14:15:00Z</dcterms:created>
  <dcterms:modified xsi:type="dcterms:W3CDTF">2025-01-22T14:24:00Z</dcterms:modified>
</cp:coreProperties>
</file>