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2D2" w:rsidRPr="007E0D21" w:rsidRDefault="00D042D2" w:rsidP="00D042D2">
      <w:pPr>
        <w:pStyle w:val="NormalnyWeb"/>
        <w:rPr>
          <w:b/>
        </w:rPr>
      </w:pPr>
      <w:r w:rsidRPr="007E0D21">
        <w:rPr>
          <w:b/>
        </w:rPr>
        <w:t>DEKLARACJA DOSTĘPNOŚCI</w:t>
      </w:r>
    </w:p>
    <w:p w:rsidR="00D042D2" w:rsidRPr="007E0D21" w:rsidRDefault="00D042D2" w:rsidP="00D042D2">
      <w:pPr>
        <w:pStyle w:val="NormalnyWeb"/>
        <w:rPr>
          <w:b/>
        </w:rPr>
      </w:pPr>
      <w:r w:rsidRPr="007E0D21">
        <w:rPr>
          <w:b/>
        </w:rPr>
        <w:t>Wstęp deklaracji</w:t>
      </w:r>
    </w:p>
    <w:p w:rsidR="00D042D2" w:rsidRPr="00626AB3" w:rsidRDefault="00D042D2" w:rsidP="00FC2148">
      <w:pPr>
        <w:pStyle w:val="NormalnyWeb"/>
        <w:jc w:val="both"/>
      </w:pPr>
      <w:r w:rsidRPr="00626AB3">
        <w:t>Publiczna Szkoła Podstawowa im. Marii Dąbrowskiej w Miłkowie  zobowiązuje się zapewnić dostępność swojej strony internetowej zgodnie z ustawą z dnia 4 kwietnia 2019 r. o dostępności cyfrowej stron internetowych i aplikacji mobilnych podmiotów publicznych.</w:t>
      </w:r>
    </w:p>
    <w:p w:rsidR="00D042D2" w:rsidRPr="00626AB3" w:rsidRDefault="00D042D2" w:rsidP="00FC2148">
      <w:pPr>
        <w:pStyle w:val="NormalnyWeb"/>
        <w:jc w:val="both"/>
      </w:pPr>
      <w:r w:rsidRPr="00626AB3">
        <w:t xml:space="preserve">Oświadczenie w sprawie dostępności ma zastosowanie do strony internetowej  Publicznej Szkoły Podstawowej im. Marii Dąbrowskiej w Miłkowie </w:t>
      </w:r>
      <w:r w:rsidR="00556162" w:rsidRPr="00626AB3">
        <w:t xml:space="preserve">o nazwie: </w:t>
      </w:r>
      <w:r w:rsidRPr="00626AB3">
        <w:t>http://spmilkowo.superszkolna.pl/</w:t>
      </w:r>
    </w:p>
    <w:p w:rsidR="00D042D2" w:rsidRPr="00626AB3" w:rsidRDefault="00D042D2" w:rsidP="00D042D2">
      <w:pPr>
        <w:pStyle w:val="NormalnyWeb"/>
      </w:pPr>
      <w:r w:rsidRPr="00626AB3">
        <w:t>Dane teleadresowe jednostki:</w:t>
      </w:r>
    </w:p>
    <w:p w:rsidR="00556162" w:rsidRPr="00626AB3" w:rsidRDefault="00556162" w:rsidP="000C26DD">
      <w:pPr>
        <w:pStyle w:val="NormalnyWeb"/>
        <w:spacing w:before="0" w:beforeAutospacing="0" w:after="0" w:afterAutospacing="0"/>
      </w:pPr>
      <w:r w:rsidRPr="00626AB3">
        <w:t xml:space="preserve">Publiczna Szkoła Podstawowa im. Marii Dąbrowskiej </w:t>
      </w:r>
    </w:p>
    <w:p w:rsidR="00556162" w:rsidRPr="00626AB3" w:rsidRDefault="00556162" w:rsidP="000C26DD">
      <w:pPr>
        <w:pStyle w:val="NormalnyWeb"/>
        <w:spacing w:before="0" w:beforeAutospacing="0" w:after="0" w:afterAutospacing="0"/>
      </w:pPr>
      <w:r w:rsidRPr="00626AB3">
        <w:t>Miłkowo 11</w:t>
      </w:r>
    </w:p>
    <w:p w:rsidR="00D042D2" w:rsidRPr="00626AB3" w:rsidRDefault="00D042D2" w:rsidP="000C26DD">
      <w:pPr>
        <w:pStyle w:val="NormalnyWeb"/>
        <w:spacing w:before="0" w:beforeAutospacing="0" w:after="0" w:afterAutospacing="0"/>
      </w:pPr>
      <w:r w:rsidRPr="00626AB3">
        <w:t>64-720 Lubasz</w:t>
      </w:r>
    </w:p>
    <w:p w:rsidR="00D042D2" w:rsidRPr="00626AB3" w:rsidRDefault="00D042D2" w:rsidP="000C26DD">
      <w:pPr>
        <w:pStyle w:val="NormalnyWeb"/>
        <w:spacing w:before="0" w:beforeAutospacing="0" w:after="0" w:afterAutospacing="0"/>
      </w:pPr>
      <w:r w:rsidRPr="00626AB3">
        <w:t xml:space="preserve">Telefon: 67 255 60 </w:t>
      </w:r>
      <w:r w:rsidR="00556162" w:rsidRPr="00626AB3">
        <w:t>90</w:t>
      </w:r>
    </w:p>
    <w:p w:rsidR="00D042D2" w:rsidRDefault="00D042D2" w:rsidP="000C26DD">
      <w:pPr>
        <w:pStyle w:val="NormalnyWeb"/>
        <w:spacing w:before="0" w:beforeAutospacing="0" w:after="0" w:afterAutospacing="0"/>
      </w:pPr>
      <w:r w:rsidRPr="00626AB3">
        <w:t xml:space="preserve">E-mail: </w:t>
      </w:r>
      <w:hyperlink r:id="rId5" w:history="1">
        <w:r w:rsidR="00FC2148" w:rsidRPr="00E94743">
          <w:rPr>
            <w:rStyle w:val="Hipercze"/>
          </w:rPr>
          <w:t>milkowo11@wp.pl</w:t>
        </w:r>
      </w:hyperlink>
    </w:p>
    <w:p w:rsidR="00FC2148" w:rsidRPr="00626AB3" w:rsidRDefault="00FC2148" w:rsidP="000C26DD">
      <w:pPr>
        <w:pStyle w:val="NormalnyWeb"/>
        <w:spacing w:before="0" w:beforeAutospacing="0" w:after="0" w:afterAutospacing="0"/>
      </w:pPr>
    </w:p>
    <w:p w:rsidR="00D042D2" w:rsidRPr="00626AB3" w:rsidRDefault="00D042D2" w:rsidP="00FC2148">
      <w:pPr>
        <w:pStyle w:val="NormalnyWeb"/>
        <w:spacing w:before="0" w:beforeAutospacing="0" w:after="0" w:afterAutospacing="0"/>
      </w:pPr>
      <w:r w:rsidRPr="00626AB3">
        <w:t>Data publikacji strony: 20</w:t>
      </w:r>
      <w:r w:rsidR="00556162" w:rsidRPr="00626AB3">
        <w:t>20</w:t>
      </w:r>
      <w:r w:rsidRPr="00626AB3">
        <w:t>-</w:t>
      </w:r>
      <w:r w:rsidR="00556162" w:rsidRPr="00626AB3">
        <w:t>12</w:t>
      </w:r>
      <w:r w:rsidRPr="00626AB3">
        <w:t>-</w:t>
      </w:r>
      <w:r w:rsidR="00556162" w:rsidRPr="00626AB3">
        <w:t>21</w:t>
      </w:r>
    </w:p>
    <w:p w:rsidR="00D042D2" w:rsidRPr="00626AB3" w:rsidRDefault="00D042D2" w:rsidP="00FC2148">
      <w:pPr>
        <w:pStyle w:val="NormalnyWeb"/>
        <w:spacing w:before="0" w:beforeAutospacing="0" w:after="0" w:afterAutospacing="0"/>
      </w:pPr>
      <w:r w:rsidRPr="00626AB3">
        <w:t>Data ostatniej i</w:t>
      </w:r>
      <w:r w:rsidR="00556162" w:rsidRPr="00626AB3">
        <w:t>s</w:t>
      </w:r>
      <w:r w:rsidR="00352780" w:rsidRPr="00626AB3">
        <w:t>totnej aktualizacji strony: 2021</w:t>
      </w:r>
      <w:r w:rsidRPr="00626AB3">
        <w:t>-0</w:t>
      </w:r>
      <w:r w:rsidR="00556162" w:rsidRPr="00626AB3">
        <w:t>3</w:t>
      </w:r>
      <w:r w:rsidR="002A1108" w:rsidRPr="00626AB3">
        <w:t>-12</w:t>
      </w:r>
    </w:p>
    <w:p w:rsidR="00D042D2" w:rsidRPr="00626AB3" w:rsidRDefault="00D042D2" w:rsidP="00D042D2">
      <w:pPr>
        <w:pStyle w:val="NormalnyWeb"/>
      </w:pPr>
      <w:r w:rsidRPr="00626AB3">
        <w:t>Status pod względem zgodności</w:t>
      </w:r>
    </w:p>
    <w:p w:rsidR="00666435" w:rsidRPr="00666435" w:rsidRDefault="00D042D2" w:rsidP="00666435">
      <w:pPr>
        <w:pStyle w:val="NormalnyWeb"/>
      </w:pPr>
      <w:r w:rsidRPr="00626AB3">
        <w:t>Strona internetowa jest częściowo zgodna z ustawą z dnia 4 kwietnia 2019 r. o dostępności cyfrowej stron internetowych i aplikacji mobilnych podmiotów publicznych.</w:t>
      </w:r>
    </w:p>
    <w:p w:rsidR="00666435" w:rsidRPr="00666435" w:rsidRDefault="00666435" w:rsidP="00666435">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66435">
        <w:rPr>
          <w:rFonts w:ascii="Times New Roman" w:eastAsia="Times New Roman" w:hAnsi="Times New Roman" w:cs="Times New Roman"/>
          <w:color w:val="000000"/>
          <w:sz w:val="24"/>
          <w:szCs w:val="24"/>
          <w:lang w:eastAsia="pl-PL"/>
        </w:rPr>
        <w:t>filmy nie posiadają napisów dla osób głuchych</w:t>
      </w:r>
    </w:p>
    <w:p w:rsidR="00D907DC" w:rsidRPr="00D907DC" w:rsidRDefault="00666435" w:rsidP="00D907DC">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66435">
        <w:rPr>
          <w:rFonts w:ascii="Times New Roman" w:eastAsia="Times New Roman" w:hAnsi="Times New Roman" w:cs="Times New Roman"/>
          <w:color w:val="000000"/>
          <w:sz w:val="24"/>
          <w:szCs w:val="24"/>
          <w:lang w:eastAsia="pl-PL"/>
        </w:rPr>
        <w:t>zdjęcia z wydarzeń nie posiadają pełnych opisów alternatywnych</w:t>
      </w:r>
      <w:r w:rsidR="00D907DC" w:rsidRPr="00D907DC">
        <w:t xml:space="preserve"> </w:t>
      </w:r>
    </w:p>
    <w:p w:rsidR="00D907DC" w:rsidRPr="00D907DC" w:rsidRDefault="00D907DC" w:rsidP="00D907DC">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D907DC">
        <w:rPr>
          <w:rFonts w:ascii="Times New Roman" w:eastAsia="Times New Roman" w:hAnsi="Times New Roman" w:cs="Times New Roman"/>
          <w:color w:val="000000"/>
          <w:sz w:val="24"/>
          <w:szCs w:val="24"/>
          <w:lang w:eastAsia="pl-PL"/>
        </w:rPr>
        <w:t>zamieszczone informacje są w postaci artykułów lub załączników, które nie są dostępne cyfrowo w całości, bo</w:t>
      </w:r>
      <w:r>
        <w:rPr>
          <w:rFonts w:ascii="Times New Roman" w:eastAsia="Times New Roman" w:hAnsi="Times New Roman" w:cs="Times New Roman"/>
          <w:color w:val="000000"/>
          <w:sz w:val="24"/>
          <w:szCs w:val="24"/>
          <w:lang w:eastAsia="pl-PL"/>
        </w:rPr>
        <w:t xml:space="preserve"> część została</w:t>
      </w:r>
      <w:r w:rsidRPr="00D907DC">
        <w:rPr>
          <w:rFonts w:ascii="Times New Roman" w:eastAsia="Times New Roman" w:hAnsi="Times New Roman" w:cs="Times New Roman"/>
          <w:color w:val="000000"/>
          <w:sz w:val="24"/>
          <w:szCs w:val="24"/>
          <w:lang w:eastAsia="pl-PL"/>
        </w:rPr>
        <w:t xml:space="preserve"> opublikowane przed wejściem </w:t>
      </w:r>
      <w:r>
        <w:rPr>
          <w:rFonts w:ascii="Times New Roman" w:eastAsia="Times New Roman" w:hAnsi="Times New Roman" w:cs="Times New Roman"/>
          <w:color w:val="000000"/>
          <w:sz w:val="24"/>
          <w:szCs w:val="24"/>
          <w:lang w:eastAsia="pl-PL"/>
        </w:rPr>
        <w:t xml:space="preserve">             </w:t>
      </w:r>
      <w:r w:rsidRPr="00D907DC">
        <w:rPr>
          <w:rFonts w:ascii="Times New Roman" w:eastAsia="Times New Roman" w:hAnsi="Times New Roman" w:cs="Times New Roman"/>
          <w:color w:val="000000"/>
          <w:sz w:val="24"/>
          <w:szCs w:val="24"/>
          <w:lang w:eastAsia="pl-PL"/>
        </w:rPr>
        <w:t xml:space="preserve">w życie ustawy o dostępności </w:t>
      </w:r>
    </w:p>
    <w:p w:rsidR="00666435" w:rsidRPr="00666435" w:rsidRDefault="00666435" w:rsidP="00666435">
      <w:pPr>
        <w:numPr>
          <w:ilvl w:val="1"/>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666435">
        <w:rPr>
          <w:rFonts w:ascii="Times New Roman" w:eastAsia="Times New Roman" w:hAnsi="Times New Roman" w:cs="Times New Roman"/>
          <w:color w:val="000000"/>
          <w:sz w:val="24"/>
          <w:szCs w:val="24"/>
          <w:lang w:eastAsia="pl-PL"/>
        </w:rPr>
        <w:t>mapy są wyłączone z obowiązku zapewniania dostępności</w:t>
      </w:r>
    </w:p>
    <w:p w:rsidR="00D907DC" w:rsidRDefault="00D907DC" w:rsidP="000C26DD">
      <w:pPr>
        <w:pStyle w:val="NormalnyWeb"/>
        <w:jc w:val="both"/>
      </w:pPr>
      <w:r>
        <w:t>C</w:t>
      </w:r>
      <w:r w:rsidR="00D042D2" w:rsidRPr="00626AB3">
        <w:t xml:space="preserve">zęść </w:t>
      </w:r>
      <w:r>
        <w:t>została</w:t>
      </w:r>
      <w:r w:rsidR="00D042D2" w:rsidRPr="00626AB3">
        <w:t xml:space="preserve"> opublikowanych przez wejściem w życie ustawy o dostępności cyfrowej. </w:t>
      </w:r>
      <w:r w:rsidR="000C26DD">
        <w:t xml:space="preserve">                      </w:t>
      </w:r>
      <w:r w:rsidR="00D042D2" w:rsidRPr="00626AB3">
        <w:t>W miarę możliwości będziemy to poprawiać  oraz dokładać starań, by nowe dokumenty zostały zamieszczone w poprawnej formie.</w:t>
      </w:r>
      <w:r w:rsidRPr="00D907DC">
        <w:t xml:space="preserve"> </w:t>
      </w:r>
    </w:p>
    <w:p w:rsidR="00D907DC" w:rsidRPr="00626AB3" w:rsidRDefault="00D907DC" w:rsidP="00D907DC">
      <w:pPr>
        <w:pStyle w:val="NormalnyWeb"/>
      </w:pPr>
      <w:r w:rsidRPr="00626AB3">
        <w:t>Skróty klawiaturowe:</w:t>
      </w:r>
    </w:p>
    <w:p w:rsidR="00D907DC" w:rsidRPr="00626AB3" w:rsidRDefault="00D907DC" w:rsidP="00D042D2">
      <w:pPr>
        <w:pStyle w:val="NormalnyWeb"/>
      </w:pPr>
      <w:r w:rsidRPr="00626AB3">
        <w:t>Na stronie internetowej można skorzystać ze standardowych skrótów klawiaturowych przeglądarki.</w:t>
      </w:r>
    </w:p>
    <w:p w:rsidR="00D042D2" w:rsidRPr="00626AB3" w:rsidRDefault="00D042D2" w:rsidP="00D042D2">
      <w:pPr>
        <w:pStyle w:val="NormalnyWeb"/>
      </w:pPr>
      <w:r w:rsidRPr="00626AB3">
        <w:t>Deklarację sporządzono dnia: 2020-</w:t>
      </w:r>
      <w:r w:rsidR="00764E65" w:rsidRPr="00626AB3">
        <w:t>12</w:t>
      </w:r>
      <w:r w:rsidRPr="00626AB3">
        <w:t>-</w:t>
      </w:r>
      <w:r w:rsidR="00764E65" w:rsidRPr="00626AB3">
        <w:t>21</w:t>
      </w:r>
    </w:p>
    <w:p w:rsidR="00D042D2" w:rsidRPr="00626AB3" w:rsidRDefault="00D042D2" w:rsidP="00D042D2">
      <w:pPr>
        <w:pStyle w:val="NormalnyWeb"/>
      </w:pPr>
      <w:r w:rsidRPr="00626AB3">
        <w:t>Deklarację sporządzono na podstawie samooceny przeprowadzonej przez podmiot publiczny.</w:t>
      </w:r>
    </w:p>
    <w:p w:rsidR="000C26DD" w:rsidRDefault="000C26DD" w:rsidP="00D042D2">
      <w:pPr>
        <w:pStyle w:val="NormalnyWeb"/>
        <w:rPr>
          <w:rStyle w:val="Pogrubienie"/>
        </w:rPr>
      </w:pPr>
    </w:p>
    <w:p w:rsidR="00D042D2" w:rsidRPr="00626AB3" w:rsidRDefault="00D042D2" w:rsidP="00D042D2">
      <w:pPr>
        <w:pStyle w:val="NormalnyWeb"/>
      </w:pPr>
      <w:r w:rsidRPr="00626AB3">
        <w:rPr>
          <w:rStyle w:val="Pogrubienie"/>
        </w:rPr>
        <w:lastRenderedPageBreak/>
        <w:t>Informacje zwrotne i dane kontaktowe</w:t>
      </w:r>
    </w:p>
    <w:p w:rsidR="00D042D2" w:rsidRPr="00626AB3" w:rsidRDefault="00D042D2" w:rsidP="000C26DD">
      <w:pPr>
        <w:pStyle w:val="NormalnyWeb"/>
        <w:jc w:val="both"/>
      </w:pPr>
      <w:r w:rsidRPr="00626AB3">
        <w:t xml:space="preserve">W przypadku problemów z dostępnością strony internetowej prosimy o kontakt. Osobą kontaktową jest </w:t>
      </w:r>
      <w:r w:rsidR="00AB05A0">
        <w:t>Jolanta Zmyślona</w:t>
      </w:r>
      <w:r w:rsidRPr="00626AB3">
        <w:t xml:space="preserve"> (e-mail: </w:t>
      </w:r>
      <w:r w:rsidR="0076514D" w:rsidRPr="00626AB3">
        <w:t>milkowo11@wp.pl</w:t>
      </w:r>
      <w:r w:rsidRPr="00626AB3">
        <w:t>). </w:t>
      </w:r>
    </w:p>
    <w:p w:rsidR="00D042D2" w:rsidRPr="00626AB3" w:rsidRDefault="00D042D2" w:rsidP="000C26DD">
      <w:pPr>
        <w:pStyle w:val="NormalnyWeb"/>
        <w:jc w:val="both"/>
      </w:pPr>
      <w:r w:rsidRPr="00626AB3">
        <w:t xml:space="preserve">Kontaktować można się także dzwoniąc na numer telefonu 67 255 60 </w:t>
      </w:r>
      <w:r w:rsidR="0076514D" w:rsidRPr="00626AB3">
        <w:t>90</w:t>
      </w:r>
      <w:r w:rsidRPr="00626AB3">
        <w:t>. Tą samą drogą można składać wnioski o udostępnienie informacji niedostępnej oraz składać żądania zapewnienia dostępności.</w:t>
      </w:r>
    </w:p>
    <w:p w:rsidR="00D042D2" w:rsidRPr="00626AB3" w:rsidRDefault="00D042D2" w:rsidP="000C26DD">
      <w:pPr>
        <w:pStyle w:val="NormalnyWeb"/>
        <w:jc w:val="both"/>
      </w:pPr>
      <w:r w:rsidRPr="00626AB3">
        <w:rPr>
          <w:rStyle w:val="Pogrubienie"/>
        </w:rPr>
        <w:t>Informacje na temat procedury</w:t>
      </w:r>
    </w:p>
    <w:p w:rsidR="00AB05A0" w:rsidRDefault="00D042D2" w:rsidP="000C26DD">
      <w:pPr>
        <w:pStyle w:val="NormalnyWeb"/>
        <w:jc w:val="both"/>
      </w:pPr>
      <w:r w:rsidRPr="00626AB3">
        <w:t xml:space="preserve">Każdy ma prawo do wystąpienia z żądaniem zapewnienia dostępności cyfrowej strony internetowej, lub jakiegoś ich elementu. Można także zażądać udostępnienia informacji za pomocą alternatywnego sposobu dostępu, na przykład przez odczytanie niedostępnego cyfrowo dokumentu, opisanie zawartości filmu bez </w:t>
      </w:r>
      <w:r w:rsidR="00C52DEE" w:rsidRPr="00626AB3">
        <w:t>audio deskrypcji</w:t>
      </w:r>
      <w:r w:rsidRPr="00626AB3">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w:t>
      </w:r>
    </w:p>
    <w:p w:rsidR="00D042D2" w:rsidRPr="00626AB3" w:rsidRDefault="00D042D2" w:rsidP="000C26DD">
      <w:pPr>
        <w:pStyle w:val="NormalnyWeb"/>
        <w:jc w:val="both"/>
      </w:pPr>
      <w:r w:rsidRPr="00626AB3">
        <w:t xml:space="preserve">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w:t>
      </w:r>
      <w:r w:rsidR="000C26DD">
        <w:t xml:space="preserve">                       </w:t>
      </w:r>
      <w:r w:rsidRPr="00626AB3">
        <w:t>z żądaniem. Jeżeli zapewnienie dostępności cyfrowej nie jest możliwe, podmiot publiczny może zaproponować alternatywny sposób dostępu do informacji.</w:t>
      </w:r>
    </w:p>
    <w:p w:rsidR="00D042D2" w:rsidRPr="00626AB3" w:rsidRDefault="00D042D2" w:rsidP="000C26DD">
      <w:pPr>
        <w:pStyle w:val="NormalnyWeb"/>
        <w:jc w:val="both"/>
      </w:pPr>
      <w:r w:rsidRPr="00626AB3">
        <w:t xml:space="preserve">W przypadku, gdy podmiot publiczny odmówi realizacji żądania zapewnienia dostępności lub alternatywnego sposobu dostępu do informacji, wnoszący żądanie możne złożyć skargę </w:t>
      </w:r>
      <w:r w:rsidR="000C26DD">
        <w:t xml:space="preserve">                        </w:t>
      </w:r>
      <w:r w:rsidRPr="00626AB3">
        <w:t>w sprawie zapewniana dostępności cyfrowej strony internetowej lub elementu strony internetowej. Po wyczerpaniu wskazanej wyżej procedury można także złożyć wniosek do Rzecznika Praw Obywatelskich.</w:t>
      </w:r>
    </w:p>
    <w:p w:rsidR="00D042D2" w:rsidRPr="00626AB3" w:rsidRDefault="00D042D2" w:rsidP="00D042D2">
      <w:pPr>
        <w:pStyle w:val="NormalnyWeb"/>
      </w:pPr>
      <w:r w:rsidRPr="00626AB3">
        <w:t>Strona internetowa Rzecznika Praw Obywatelskich</w:t>
      </w:r>
    </w:p>
    <w:p w:rsidR="00D042D2" w:rsidRPr="00626AB3" w:rsidRDefault="00D042D2" w:rsidP="00D042D2">
      <w:pPr>
        <w:pStyle w:val="NormalnyWeb"/>
      </w:pPr>
      <w:r w:rsidRPr="00626AB3">
        <w:t>Link do strony internetowej Rzecznika Praw Obywatelskich https://www.rpo.gov.pl</w:t>
      </w:r>
    </w:p>
    <w:p w:rsidR="00D042D2" w:rsidRPr="00626AB3" w:rsidRDefault="00D042D2" w:rsidP="00D042D2">
      <w:pPr>
        <w:pStyle w:val="NormalnyWeb"/>
      </w:pPr>
      <w:r w:rsidRPr="00626AB3">
        <w:rPr>
          <w:rStyle w:val="Pogrubienie"/>
        </w:rPr>
        <w:t>Dostępność architektoniczna</w:t>
      </w:r>
    </w:p>
    <w:p w:rsidR="00A83E52" w:rsidRDefault="0076514D" w:rsidP="000C26DD">
      <w:pPr>
        <w:pStyle w:val="NormalnyWeb"/>
        <w:jc w:val="both"/>
      </w:pPr>
      <w:r w:rsidRPr="00626AB3">
        <w:t xml:space="preserve">Publiczna Szkoła Podstawowa im. Marii Dąbrowskiej </w:t>
      </w:r>
      <w:r w:rsidR="00D042D2" w:rsidRPr="00626AB3">
        <w:t xml:space="preserve">, </w:t>
      </w:r>
      <w:r w:rsidRPr="00626AB3">
        <w:t>Miłkowo 11</w:t>
      </w:r>
      <w:r w:rsidR="00A6049A" w:rsidRPr="00626AB3">
        <w:t xml:space="preserve">, 64-720 Lubasz </w:t>
      </w:r>
      <w:r w:rsidR="00A83E52">
        <w:t xml:space="preserve"> - „stara szkoła</w:t>
      </w:r>
      <w:r w:rsidR="000C26DD">
        <w:t>”</w:t>
      </w:r>
      <w:r w:rsidR="00A83E52">
        <w:t>:</w:t>
      </w:r>
    </w:p>
    <w:p w:rsidR="00A83E52" w:rsidRPr="00626AB3" w:rsidRDefault="00FC2148" w:rsidP="00FC2148">
      <w:pPr>
        <w:pStyle w:val="NormalnyWeb"/>
        <w:spacing w:before="0" w:beforeAutospacing="0" w:after="0" w:afterAutospacing="0"/>
        <w:jc w:val="both"/>
      </w:pPr>
      <w:r>
        <w:t>Budynek posiada dwa wejścia:</w:t>
      </w:r>
    </w:p>
    <w:p w:rsidR="00A6049A" w:rsidRPr="00A6049A" w:rsidRDefault="00C52CA9" w:rsidP="00FC2148">
      <w:pPr>
        <w:numPr>
          <w:ilvl w:val="0"/>
          <w:numId w:val="2"/>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A83E52" w:rsidRPr="00A83E52">
        <w:rPr>
          <w:rFonts w:ascii="Times New Roman" w:eastAsia="Times New Roman" w:hAnsi="Times New Roman" w:cs="Times New Roman"/>
          <w:sz w:val="24"/>
          <w:szCs w:val="24"/>
          <w:lang w:eastAsia="pl-PL"/>
        </w:rPr>
        <w:t>ejście główne od  ulicy oraz we</w:t>
      </w:r>
      <w:r w:rsidR="00A83E52">
        <w:rPr>
          <w:rFonts w:ascii="Times New Roman" w:eastAsia="Times New Roman" w:hAnsi="Times New Roman" w:cs="Times New Roman"/>
          <w:sz w:val="24"/>
          <w:szCs w:val="24"/>
          <w:lang w:eastAsia="pl-PL"/>
        </w:rPr>
        <w:t>jście boczne od strony boiska. W</w:t>
      </w:r>
      <w:r w:rsidR="00A51625">
        <w:rPr>
          <w:rFonts w:ascii="Times New Roman" w:eastAsia="Times New Roman" w:hAnsi="Times New Roman" w:cs="Times New Roman"/>
          <w:sz w:val="24"/>
          <w:szCs w:val="24"/>
          <w:lang w:eastAsia="pl-PL"/>
        </w:rPr>
        <w:t>ejści</w:t>
      </w:r>
      <w:r w:rsidR="00885C01">
        <w:rPr>
          <w:rFonts w:ascii="Times New Roman" w:eastAsia="Times New Roman" w:hAnsi="Times New Roman" w:cs="Times New Roman"/>
          <w:sz w:val="24"/>
          <w:szCs w:val="24"/>
          <w:lang w:eastAsia="pl-PL"/>
        </w:rPr>
        <w:t>e</w:t>
      </w:r>
      <w:r w:rsidR="00A83E52" w:rsidRPr="00A83E52">
        <w:rPr>
          <w:rFonts w:ascii="Times New Roman" w:eastAsia="Times New Roman" w:hAnsi="Times New Roman" w:cs="Times New Roman"/>
          <w:sz w:val="24"/>
          <w:szCs w:val="24"/>
          <w:lang w:eastAsia="pl-PL"/>
        </w:rPr>
        <w:t xml:space="preserve"> </w:t>
      </w:r>
      <w:r w:rsidR="00A83E52">
        <w:rPr>
          <w:rFonts w:ascii="Times New Roman" w:eastAsia="Times New Roman" w:hAnsi="Times New Roman" w:cs="Times New Roman"/>
          <w:sz w:val="24"/>
          <w:szCs w:val="24"/>
          <w:lang w:eastAsia="pl-PL"/>
        </w:rPr>
        <w:t>główne umożliwia</w:t>
      </w:r>
      <w:r w:rsidR="00A83E52" w:rsidRPr="00A83E52">
        <w:rPr>
          <w:rFonts w:ascii="Times New Roman" w:eastAsia="Times New Roman" w:hAnsi="Times New Roman" w:cs="Times New Roman"/>
          <w:sz w:val="24"/>
          <w:szCs w:val="24"/>
          <w:lang w:eastAsia="pl-PL"/>
        </w:rPr>
        <w:t xml:space="preserve"> dostania się do budynku wprost z poziomu terenu</w:t>
      </w:r>
    </w:p>
    <w:p w:rsidR="00A83E52" w:rsidRPr="00A83E52" w:rsidRDefault="00C52CA9" w:rsidP="000C26D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b</w:t>
      </w:r>
      <w:r w:rsidR="00A6049A" w:rsidRPr="00A6049A">
        <w:rPr>
          <w:rFonts w:ascii="Times New Roman" w:eastAsia="Times New Roman" w:hAnsi="Times New Roman" w:cs="Times New Roman"/>
          <w:color w:val="000000"/>
          <w:sz w:val="24"/>
          <w:szCs w:val="24"/>
          <w:lang w:eastAsia="pl-PL"/>
        </w:rPr>
        <w:t>udynek jest jednokondygnac</w:t>
      </w:r>
      <w:r w:rsidR="00A6049A" w:rsidRPr="00626AB3">
        <w:rPr>
          <w:rFonts w:ascii="Times New Roman" w:eastAsia="Times New Roman" w:hAnsi="Times New Roman" w:cs="Times New Roman"/>
          <w:color w:val="000000"/>
          <w:sz w:val="24"/>
          <w:szCs w:val="24"/>
          <w:lang w:eastAsia="pl-PL"/>
        </w:rPr>
        <w:t xml:space="preserve">yjny i wszystkie sale lekcyjne </w:t>
      </w:r>
      <w:r w:rsidR="00A6049A" w:rsidRPr="00A6049A">
        <w:rPr>
          <w:rFonts w:ascii="Times New Roman" w:eastAsia="Times New Roman" w:hAnsi="Times New Roman" w:cs="Times New Roman"/>
          <w:color w:val="000000"/>
          <w:sz w:val="24"/>
          <w:szCs w:val="24"/>
          <w:lang w:eastAsia="pl-PL"/>
        </w:rPr>
        <w:t xml:space="preserve">są dostępne dla osób niepełnosprawnych. </w:t>
      </w:r>
    </w:p>
    <w:p w:rsidR="00C52CA9" w:rsidRPr="0064130E" w:rsidRDefault="00C52CA9" w:rsidP="000C26D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w</w:t>
      </w:r>
      <w:r w:rsidR="00A6049A" w:rsidRPr="00A6049A">
        <w:rPr>
          <w:rFonts w:ascii="Times New Roman" w:eastAsia="Times New Roman" w:hAnsi="Times New Roman" w:cs="Times New Roman"/>
          <w:color w:val="000000"/>
          <w:sz w:val="24"/>
          <w:szCs w:val="24"/>
          <w:lang w:eastAsia="pl-PL"/>
        </w:rPr>
        <w:t xml:space="preserve"> budynku</w:t>
      </w:r>
      <w:r w:rsidR="00A6049A" w:rsidRPr="00626AB3">
        <w:rPr>
          <w:rFonts w:ascii="Times New Roman" w:eastAsia="Times New Roman" w:hAnsi="Times New Roman" w:cs="Times New Roman"/>
          <w:color w:val="000000"/>
          <w:sz w:val="24"/>
          <w:szCs w:val="24"/>
          <w:lang w:eastAsia="pl-PL"/>
        </w:rPr>
        <w:t xml:space="preserve"> nie ma</w:t>
      </w:r>
      <w:r w:rsidR="00A6049A" w:rsidRPr="00A6049A">
        <w:rPr>
          <w:rFonts w:ascii="Times New Roman" w:eastAsia="Times New Roman" w:hAnsi="Times New Roman" w:cs="Times New Roman"/>
          <w:color w:val="000000"/>
          <w:sz w:val="24"/>
          <w:szCs w:val="24"/>
          <w:lang w:eastAsia="pl-PL"/>
        </w:rPr>
        <w:t xml:space="preserve"> toalety przystosowane</w:t>
      </w:r>
      <w:r w:rsidR="00A6049A" w:rsidRPr="00626AB3">
        <w:rPr>
          <w:rFonts w:ascii="Times New Roman" w:eastAsia="Times New Roman" w:hAnsi="Times New Roman" w:cs="Times New Roman"/>
          <w:color w:val="000000"/>
          <w:sz w:val="24"/>
          <w:szCs w:val="24"/>
          <w:lang w:eastAsia="pl-PL"/>
        </w:rPr>
        <w:t>j</w:t>
      </w:r>
      <w:r w:rsidR="00A6049A" w:rsidRPr="00A6049A">
        <w:rPr>
          <w:rFonts w:ascii="Times New Roman" w:eastAsia="Times New Roman" w:hAnsi="Times New Roman" w:cs="Times New Roman"/>
          <w:color w:val="000000"/>
          <w:sz w:val="24"/>
          <w:szCs w:val="24"/>
          <w:lang w:eastAsia="pl-PL"/>
        </w:rPr>
        <w:t xml:space="preserve"> dla osób niepełnosprawnych</w:t>
      </w:r>
    </w:p>
    <w:p w:rsidR="0064130E" w:rsidRPr="00853554" w:rsidRDefault="0064130E" w:rsidP="000C26DD">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przy budynku wyznaczono miejsce parkingowe dla niepełnosprawnych</w:t>
      </w:r>
    </w:p>
    <w:p w:rsidR="00853554" w:rsidRDefault="000C26DD" w:rsidP="000C26DD">
      <w:pPr>
        <w:pStyle w:val="NormalnyWeb"/>
        <w:jc w:val="both"/>
      </w:pPr>
      <w:r>
        <w:lastRenderedPageBreak/>
        <w:t>„</w:t>
      </w:r>
      <w:r w:rsidR="00C52CA9">
        <w:t>Nowy budynek</w:t>
      </w:r>
      <w:r>
        <w:t xml:space="preserve"> szkolny”</w:t>
      </w:r>
      <w:r w:rsidR="00C52CA9">
        <w:t xml:space="preserve"> jest dwukondy</w:t>
      </w:r>
      <w:r w:rsidR="0041130D">
        <w:t>gna</w:t>
      </w:r>
      <w:r w:rsidR="00C52CA9">
        <w:t>cyjny -</w:t>
      </w:r>
      <w:r w:rsidR="00626AB3" w:rsidRPr="00626AB3">
        <w:t xml:space="preserve"> </w:t>
      </w:r>
      <w:r w:rsidR="00173B19">
        <w:t xml:space="preserve">osoba niepełnosprawna może wejść na halę sportową od strony boiska wprost z poziomu terenu. Do pozostałych pomieszczeń  </w:t>
      </w:r>
      <w:r w:rsidR="00D042D2" w:rsidRPr="00626AB3">
        <w:t>nie posiada</w:t>
      </w:r>
      <w:r w:rsidR="00173B19">
        <w:t>my</w:t>
      </w:r>
      <w:r w:rsidR="00D042D2" w:rsidRPr="00626AB3">
        <w:t xml:space="preserve"> urządzeń umożliwiających pokonywanie barier architektonicznych oraz dostosowanych sanitariatów do potrzeb osób niepełnosprawnych.</w:t>
      </w:r>
      <w:r w:rsidR="00173B19">
        <w:t xml:space="preserve"> </w:t>
      </w:r>
    </w:p>
    <w:p w:rsidR="00853554" w:rsidRDefault="0064130E" w:rsidP="00FC2148">
      <w:pPr>
        <w:pStyle w:val="NormalnyWeb"/>
        <w:jc w:val="both"/>
      </w:pPr>
      <w:bookmarkStart w:id="0" w:name="_GoBack"/>
      <w:bookmarkEnd w:id="0"/>
      <w:r>
        <w:t>Przed budynkiem</w:t>
      </w:r>
      <w:r w:rsidR="00853554" w:rsidRPr="00853554">
        <w:t xml:space="preserve"> nie wyznaczono miejsc</w:t>
      </w:r>
      <w:r>
        <w:t>a</w:t>
      </w:r>
      <w:r w:rsidR="00853554" w:rsidRPr="00853554">
        <w:t xml:space="preserve"> parking</w:t>
      </w:r>
      <w:r>
        <w:t>owego</w:t>
      </w:r>
      <w:r w:rsidR="00853554" w:rsidRPr="00853554">
        <w:t xml:space="preserve"> dla osób niepełnosprawnych.</w:t>
      </w:r>
    </w:p>
    <w:p w:rsidR="00173B19" w:rsidRPr="00626AB3" w:rsidRDefault="00173B19" w:rsidP="00853554">
      <w:pPr>
        <w:pStyle w:val="NormalnyWeb"/>
        <w:ind w:firstLine="708"/>
        <w:jc w:val="both"/>
      </w:pPr>
      <w:r>
        <w:t>O</w:t>
      </w:r>
      <w:r w:rsidRPr="00173B19">
        <w:t>soby z trudnościami w poruszaniu się mogą liczyć na kontakt z pracownikiem szkoły, po zawiadomieniu o takiej potrzebie.</w:t>
      </w:r>
    </w:p>
    <w:p w:rsidR="00626AB3" w:rsidRPr="00A6049A" w:rsidRDefault="00626AB3" w:rsidP="00626AB3">
      <w:pPr>
        <w:spacing w:before="100" w:beforeAutospacing="1" w:after="100" w:afterAutospacing="1" w:line="240" w:lineRule="auto"/>
        <w:rPr>
          <w:rFonts w:ascii="Times New Roman" w:eastAsia="Times New Roman" w:hAnsi="Times New Roman" w:cs="Times New Roman"/>
          <w:sz w:val="24"/>
          <w:szCs w:val="24"/>
          <w:lang w:eastAsia="pl-PL"/>
        </w:rPr>
      </w:pPr>
      <w:r w:rsidRPr="00626AB3">
        <w:rPr>
          <w:rFonts w:ascii="Times New Roman" w:hAnsi="Times New Roman" w:cs="Times New Roman"/>
          <w:sz w:val="24"/>
          <w:szCs w:val="24"/>
        </w:rPr>
        <w:t>Do budynków</w:t>
      </w:r>
      <w:r w:rsidR="00D042D2" w:rsidRPr="00626AB3">
        <w:rPr>
          <w:rFonts w:ascii="Times New Roman" w:hAnsi="Times New Roman" w:cs="Times New Roman"/>
          <w:sz w:val="24"/>
          <w:szCs w:val="24"/>
        </w:rPr>
        <w:t xml:space="preserve"> i wszystkich jego pomieszczeń można wejść z psem a</w:t>
      </w:r>
      <w:r w:rsidRPr="00626AB3">
        <w:rPr>
          <w:rFonts w:ascii="Times New Roman" w:hAnsi="Times New Roman" w:cs="Times New Roman"/>
          <w:sz w:val="24"/>
          <w:szCs w:val="24"/>
        </w:rPr>
        <w:t xml:space="preserve">systującym i psem przewodnikiem </w:t>
      </w:r>
      <w:r w:rsidRPr="00A6049A">
        <w:rPr>
          <w:rFonts w:ascii="Times New Roman" w:eastAsia="Times New Roman" w:hAnsi="Times New Roman" w:cs="Times New Roman"/>
          <w:color w:val="000000"/>
          <w:sz w:val="24"/>
          <w:szCs w:val="24"/>
          <w:lang w:eastAsia="pl-PL"/>
        </w:rPr>
        <w:t>po uprzednim zgłoszeniu takiego zamiaru.</w:t>
      </w:r>
    </w:p>
    <w:p w:rsidR="00D042D2" w:rsidRPr="00626AB3" w:rsidRDefault="00D042D2" w:rsidP="00D042D2">
      <w:pPr>
        <w:pStyle w:val="NormalnyWeb"/>
      </w:pPr>
    </w:p>
    <w:sectPr w:rsidR="00D042D2" w:rsidRPr="00626A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63A61"/>
    <w:multiLevelType w:val="multilevel"/>
    <w:tmpl w:val="9D50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C61DEF"/>
    <w:multiLevelType w:val="multilevel"/>
    <w:tmpl w:val="3E302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2D2"/>
    <w:rsid w:val="00012726"/>
    <w:rsid w:val="000C26DD"/>
    <w:rsid w:val="00173B19"/>
    <w:rsid w:val="002A1108"/>
    <w:rsid w:val="00352780"/>
    <w:rsid w:val="0041130D"/>
    <w:rsid w:val="004835AA"/>
    <w:rsid w:val="00556162"/>
    <w:rsid w:val="00626AB3"/>
    <w:rsid w:val="0064130E"/>
    <w:rsid w:val="00666435"/>
    <w:rsid w:val="00764E65"/>
    <w:rsid w:val="0076514D"/>
    <w:rsid w:val="007E0D21"/>
    <w:rsid w:val="00853554"/>
    <w:rsid w:val="00885C01"/>
    <w:rsid w:val="008E358B"/>
    <w:rsid w:val="00A51625"/>
    <w:rsid w:val="00A6049A"/>
    <w:rsid w:val="00A83E52"/>
    <w:rsid w:val="00AB05A0"/>
    <w:rsid w:val="00B94E1E"/>
    <w:rsid w:val="00C52CA9"/>
    <w:rsid w:val="00C52DEE"/>
    <w:rsid w:val="00D042D2"/>
    <w:rsid w:val="00D907DC"/>
    <w:rsid w:val="00FC21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A2A8B-C34E-4CB6-B038-F1FCF4D8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042D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042D2"/>
    <w:rPr>
      <w:b/>
      <w:bCs/>
    </w:rPr>
  </w:style>
  <w:style w:type="character" w:styleId="Hipercze">
    <w:name w:val="Hyperlink"/>
    <w:basedOn w:val="Domylnaczcionkaakapitu"/>
    <w:uiPriority w:val="99"/>
    <w:unhideWhenUsed/>
    <w:rsid w:val="00FC21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865847">
      <w:bodyDiv w:val="1"/>
      <w:marLeft w:val="0"/>
      <w:marRight w:val="0"/>
      <w:marTop w:val="0"/>
      <w:marBottom w:val="0"/>
      <w:divBdr>
        <w:top w:val="none" w:sz="0" w:space="0" w:color="auto"/>
        <w:left w:val="none" w:sz="0" w:space="0" w:color="auto"/>
        <w:bottom w:val="none" w:sz="0" w:space="0" w:color="auto"/>
        <w:right w:val="none" w:sz="0" w:space="0" w:color="auto"/>
      </w:divBdr>
    </w:div>
    <w:div w:id="260264080">
      <w:bodyDiv w:val="1"/>
      <w:marLeft w:val="0"/>
      <w:marRight w:val="0"/>
      <w:marTop w:val="0"/>
      <w:marBottom w:val="0"/>
      <w:divBdr>
        <w:top w:val="none" w:sz="0" w:space="0" w:color="auto"/>
        <w:left w:val="none" w:sz="0" w:space="0" w:color="auto"/>
        <w:bottom w:val="none" w:sz="0" w:space="0" w:color="auto"/>
        <w:right w:val="none" w:sz="0" w:space="0" w:color="auto"/>
      </w:divBdr>
    </w:div>
    <w:div w:id="375155945">
      <w:bodyDiv w:val="1"/>
      <w:marLeft w:val="0"/>
      <w:marRight w:val="0"/>
      <w:marTop w:val="0"/>
      <w:marBottom w:val="0"/>
      <w:divBdr>
        <w:top w:val="none" w:sz="0" w:space="0" w:color="auto"/>
        <w:left w:val="none" w:sz="0" w:space="0" w:color="auto"/>
        <w:bottom w:val="none" w:sz="0" w:space="0" w:color="auto"/>
        <w:right w:val="none" w:sz="0" w:space="0" w:color="auto"/>
      </w:divBdr>
    </w:div>
    <w:div w:id="597833212">
      <w:bodyDiv w:val="1"/>
      <w:marLeft w:val="0"/>
      <w:marRight w:val="0"/>
      <w:marTop w:val="0"/>
      <w:marBottom w:val="0"/>
      <w:divBdr>
        <w:top w:val="none" w:sz="0" w:space="0" w:color="auto"/>
        <w:left w:val="none" w:sz="0" w:space="0" w:color="auto"/>
        <w:bottom w:val="none" w:sz="0" w:space="0" w:color="auto"/>
        <w:right w:val="none" w:sz="0" w:space="0" w:color="auto"/>
      </w:divBdr>
      <w:divsChild>
        <w:div w:id="468059861">
          <w:marLeft w:val="0"/>
          <w:marRight w:val="0"/>
          <w:marTop w:val="0"/>
          <w:marBottom w:val="0"/>
          <w:divBdr>
            <w:top w:val="none" w:sz="0" w:space="0" w:color="auto"/>
            <w:left w:val="none" w:sz="0" w:space="0" w:color="auto"/>
            <w:bottom w:val="none" w:sz="0" w:space="0" w:color="auto"/>
            <w:right w:val="none" w:sz="0" w:space="0" w:color="auto"/>
          </w:divBdr>
        </w:div>
      </w:divsChild>
    </w:div>
    <w:div w:id="93659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lkowo11@w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722</Words>
  <Characters>4336</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Konto Microsoft</cp:lastModifiedBy>
  <cp:revision>3</cp:revision>
  <dcterms:created xsi:type="dcterms:W3CDTF">2021-03-19T11:06:00Z</dcterms:created>
  <dcterms:modified xsi:type="dcterms:W3CDTF">2021-03-19T11:09:00Z</dcterms:modified>
</cp:coreProperties>
</file>