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481AB" w14:textId="77777777" w:rsidR="00AB7295" w:rsidRPr="00AB7295" w:rsidRDefault="00AB7295" w:rsidP="00341D6D">
      <w:pPr>
        <w:spacing w:after="0" w:line="240" w:lineRule="auto"/>
        <w:rPr>
          <w:b/>
          <w:bCs/>
        </w:rPr>
      </w:pPr>
      <w:r w:rsidRPr="00AB7295">
        <w:rPr>
          <w:b/>
          <w:bCs/>
        </w:rPr>
        <w:t>Wyprawka dla dzieci 5-letnich i 6-letnich:</w:t>
      </w:r>
    </w:p>
    <w:p w14:paraId="5BFF2CC6" w14:textId="77777777" w:rsidR="00AB7295" w:rsidRPr="00AB7295" w:rsidRDefault="00AB7295" w:rsidP="00341D6D">
      <w:pPr>
        <w:spacing w:after="0" w:line="240" w:lineRule="auto"/>
      </w:pPr>
      <w:r w:rsidRPr="00AB7295">
        <w:t>- kredki ołówkowe</w:t>
      </w:r>
    </w:p>
    <w:p w14:paraId="676595DA" w14:textId="77777777" w:rsidR="00AB7295" w:rsidRPr="00AB7295" w:rsidRDefault="00AB7295" w:rsidP="00341D6D">
      <w:pPr>
        <w:spacing w:after="0" w:line="240" w:lineRule="auto"/>
      </w:pPr>
      <w:r w:rsidRPr="00AB7295">
        <w:t>- plastelina</w:t>
      </w:r>
    </w:p>
    <w:p w14:paraId="3F32A895" w14:textId="77777777" w:rsidR="00AB7295" w:rsidRPr="00AB7295" w:rsidRDefault="00AB7295" w:rsidP="00341D6D">
      <w:pPr>
        <w:spacing w:after="0" w:line="240" w:lineRule="auto"/>
      </w:pPr>
      <w:r w:rsidRPr="00AB7295">
        <w:t>- klej w sztyfcie- 2szt.</w:t>
      </w:r>
    </w:p>
    <w:p w14:paraId="157A348C" w14:textId="77777777" w:rsidR="00AB7295" w:rsidRPr="00AB7295" w:rsidRDefault="00AB7295" w:rsidP="00341D6D">
      <w:pPr>
        <w:spacing w:after="0" w:line="240" w:lineRule="auto"/>
      </w:pPr>
      <w:r w:rsidRPr="00AB7295">
        <w:t>- nożyczki</w:t>
      </w:r>
    </w:p>
    <w:p w14:paraId="0C3E9F3A" w14:textId="77777777" w:rsidR="00AB7295" w:rsidRPr="00AB7295" w:rsidRDefault="00AB7295" w:rsidP="00341D6D">
      <w:pPr>
        <w:spacing w:after="0" w:line="240" w:lineRule="auto"/>
      </w:pPr>
      <w:r w:rsidRPr="00AB7295">
        <w:t>- farby plakatowe</w:t>
      </w:r>
    </w:p>
    <w:p w14:paraId="596F28AB" w14:textId="77777777" w:rsidR="00AB7295" w:rsidRPr="00AB7295" w:rsidRDefault="00AB7295" w:rsidP="00341D6D">
      <w:pPr>
        <w:spacing w:after="0" w:line="240" w:lineRule="auto"/>
      </w:pPr>
      <w:r w:rsidRPr="00AB7295">
        <w:t>- koperty- 5 szt.</w:t>
      </w:r>
    </w:p>
    <w:p w14:paraId="18781598" w14:textId="77777777" w:rsidR="00AB7295" w:rsidRPr="00AB7295" w:rsidRDefault="00AB7295" w:rsidP="00341D6D">
      <w:pPr>
        <w:spacing w:after="0" w:line="240" w:lineRule="auto"/>
      </w:pPr>
      <w:r w:rsidRPr="00AB7295">
        <w:t>- teczka tekturowa</w:t>
      </w:r>
    </w:p>
    <w:p w14:paraId="51E12A28" w14:textId="77777777" w:rsidR="00AB7295" w:rsidRPr="00AB7295" w:rsidRDefault="00AB7295" w:rsidP="00341D6D">
      <w:pPr>
        <w:spacing w:after="0" w:line="240" w:lineRule="auto"/>
      </w:pPr>
      <w:r w:rsidRPr="00AB7295">
        <w:t>- ołówek, temperówka, gumka</w:t>
      </w:r>
    </w:p>
    <w:p w14:paraId="461B1460" w14:textId="77777777" w:rsidR="00AB7295" w:rsidRPr="00AB7295" w:rsidRDefault="00AB7295" w:rsidP="00341D6D">
      <w:pPr>
        <w:spacing w:after="0" w:line="240" w:lineRule="auto"/>
      </w:pPr>
      <w:r w:rsidRPr="00AB7295">
        <w:t>- ręcznik</w:t>
      </w:r>
    </w:p>
    <w:p w14:paraId="17E98A88" w14:textId="77777777" w:rsidR="00AB7295" w:rsidRPr="00AB7295" w:rsidRDefault="00AB7295" w:rsidP="00341D6D">
      <w:pPr>
        <w:spacing w:after="0" w:line="240" w:lineRule="auto"/>
      </w:pPr>
      <w:r w:rsidRPr="00AB7295">
        <w:t>-obuwie na zmianę i worek</w:t>
      </w:r>
    </w:p>
    <w:p w14:paraId="75744D35" w14:textId="77777777" w:rsidR="00AB7295" w:rsidRPr="00AB7295" w:rsidRDefault="00AB7295" w:rsidP="00341D6D">
      <w:pPr>
        <w:spacing w:after="0" w:line="240" w:lineRule="auto"/>
      </w:pPr>
      <w:r w:rsidRPr="00AB7295">
        <w:t>Wyprawka przedszkolna, kiedy zostanie skompletowana, powinna zostać wyraźnie oznaczona- podpisana imieniem i nazwiskiem dziecka.</w:t>
      </w:r>
    </w:p>
    <w:p w14:paraId="3EB0922E" w14:textId="26591408" w:rsidR="00AB7295" w:rsidRDefault="00AB7295" w:rsidP="00341D6D">
      <w:pPr>
        <w:spacing w:after="0" w:line="240" w:lineRule="auto"/>
      </w:pPr>
      <w:r w:rsidRPr="00AB7295">
        <w:t>Pakiet edukacyjny zostanie zakupiony we wrześniu przez wychowawcę grupy, książka do religii i języka angielskiego do nabycia we wrześniu.</w:t>
      </w:r>
    </w:p>
    <w:sectPr w:rsidR="00AB7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568B8"/>
    <w:multiLevelType w:val="hybridMultilevel"/>
    <w:tmpl w:val="4F142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42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95"/>
    <w:rsid w:val="00190DD3"/>
    <w:rsid w:val="00341D6D"/>
    <w:rsid w:val="004A121C"/>
    <w:rsid w:val="004F19F1"/>
    <w:rsid w:val="00774186"/>
    <w:rsid w:val="00AB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5C71"/>
  <w15:chartTrackingRefBased/>
  <w15:docId w15:val="{4F4D451A-C4C0-4348-A9FD-C7204BAA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1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Susik</dc:creator>
  <cp:keywords/>
  <dc:description/>
  <cp:lastModifiedBy>Agnieszka Susik</cp:lastModifiedBy>
  <cp:revision>2</cp:revision>
  <dcterms:created xsi:type="dcterms:W3CDTF">2024-08-28T08:49:00Z</dcterms:created>
  <dcterms:modified xsi:type="dcterms:W3CDTF">2024-08-29T09:38:00Z</dcterms:modified>
</cp:coreProperties>
</file>