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468C3" w14:textId="77777777" w:rsidR="00BA272E" w:rsidRPr="003D2C08" w:rsidRDefault="00BA272E" w:rsidP="00BA272E">
      <w:pPr>
        <w:jc w:val="both"/>
        <w:rPr>
          <w:b/>
          <w:sz w:val="20"/>
          <w:szCs w:val="20"/>
        </w:rPr>
      </w:pPr>
      <w:r w:rsidRPr="003D2C08">
        <w:rPr>
          <w:b/>
          <w:sz w:val="20"/>
          <w:szCs w:val="20"/>
        </w:rPr>
        <w:t xml:space="preserve">Wypełnienie obowiązku informacyjnego KOWR i ARiMR wobec dzieci i rodziców/opiekunów dzieci  </w:t>
      </w:r>
      <w:r w:rsidR="002347C5" w:rsidRPr="003D2C08">
        <w:rPr>
          <w:b/>
          <w:sz w:val="20"/>
          <w:szCs w:val="20"/>
        </w:rPr>
        <w:t>u</w:t>
      </w:r>
      <w:r w:rsidRPr="003D2C08">
        <w:rPr>
          <w:b/>
          <w:sz w:val="20"/>
          <w:szCs w:val="20"/>
        </w:rPr>
        <w:t xml:space="preserve">czestniczących w programie. </w:t>
      </w:r>
    </w:p>
    <w:p w14:paraId="51D3BE6E" w14:textId="77777777" w:rsidR="00BA272E" w:rsidRPr="003D2C08" w:rsidRDefault="00BA272E" w:rsidP="00BA272E">
      <w:pPr>
        <w:jc w:val="both"/>
        <w:rPr>
          <w:b/>
          <w:sz w:val="20"/>
          <w:szCs w:val="20"/>
        </w:rPr>
      </w:pPr>
      <w:r w:rsidRPr="003D2C08">
        <w:rPr>
          <w:b/>
          <w:sz w:val="20"/>
          <w:szCs w:val="20"/>
        </w:rPr>
        <w:t>Informacja o przetwarzaniu danych osobowych przez Krajowy Ośrodek Wsparcia Rolnictwa</w:t>
      </w:r>
    </w:p>
    <w:p w14:paraId="433D67A4" w14:textId="77777777" w:rsidR="00BA272E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 Zgodnie z art. 13 i 14 ogólnego rozporządzenia Parlamentu Europejskiego i Rady (UE) 2016/679 z 27 kwietnia 2016 r.   sprawie ochrony osób fizycznych w związku z przetwarzaniem danych osobowych i w sprawie swobodnego przepływu takich danych oraz uchylenia dyrektywy 95/46/WE (ogólne rozporządzenie o ochronie danych dalej jako RODO) (Dz. U. UE. L 119 z 04 maja 2016 r. str. 1) dzieci i rodziców/ opiekunów dzieci uczestniczących w programie informujemy, że: </w:t>
      </w:r>
    </w:p>
    <w:p w14:paraId="25BDC4B7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1) Administratorem, czyli podmiotem decydującym o celach i środkach przetwarzania danych osobowych dzieci i rodziców/ opiekunów dzieci uczestniczących w programie jest 37 Krajowy Ośrodek Wsparcia Rolnictwa (zwany dalej jako Administrator lub KOWR) z siedzibą w Warszawie, ul. Karolkowa 30, 01-207 Warszawa. Z administratorem może Pani/Pan kontaktować się poprzez adres e-mail: kontakt@kowr.gov.pl lub pisemnie na adres korespondencyjny Centrali Krajowego Ośrodka Wsparcia Rolnictwa, ul. Karolkowa 30, 01-207 Warszawa. </w:t>
      </w:r>
    </w:p>
    <w:p w14:paraId="7C30548D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2) 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danych, wskazany w pkt. 1. </w:t>
      </w:r>
    </w:p>
    <w:p w14:paraId="6528AEA4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3) Administrator przetwarza udostępnione przez szkołę dane osobowe dzieci i rodziców/ opiekunów dzieci uczestniczących w programie wyłącznie poprzez wgląd w dane w celu realizacji kontroli zgodności z przepisami udziału szkoły Programie, w związku z realizacją zadań i obowiązków Administratora związanych z wdrożeniem na terytorium Rzeczypospolitej Polskiej „Programu dla szkół” zgodnie z Rozdziałem 7d ustawy z dnia 11 marca 2004 r. o organizacji niektórych rynków rolnych (Dz. U. z 2018 r. poz. 945, z późn. zm.) jako zadania delegowanego do KOWR z Agencji Restrukturyzacji i Modernizacji Rolnictwa zgodnie z art. 6 ust. 2 pkt 1) ustawy z dnia 9 maja 2008 r. o Agencji Restrukturyzacji i Modernizacji Rolnictwa (Dz. U. z 2019 r. poz. 1505) i jest niezbędne do wypełniania obowiązków prawnych ciążących na Administratorze, co stanowi o zgodnym z prawem przetwarzaniu danych osobowych w oparciu o przesłankę legalności przetwarzania, o której mowa w art. 6 ust. 1 lit. c RODO. W przypadku wyrażenia zgody na udział rodzica/opiekuna i udział dziecka w ocenie programu (w przypadku gdy szkoła, do której uczęszcza dziecko zostanie wytypowana do udziału w ocenie Programu) dane osobowe rodzica/opiekuna i dane osobowe dziecka będą przetwarzane przez Administratora na podstawie tej zgody w celach związanych z organizacją i przeprowadzeniem oceny programu. W przypadku wyrażenia zgody rodzica/opiekuna na udział dziecka w organizowanych przez KOWR działaniach towarzyszących o charakterze edukacyjnym dane osobowe rodzica/opiekuna i dane osobowe dziecka będą przetwarzane przez Administratora na podstawie tej zgody w celach związanych z udziałem dziecka w działaniach towarzyszących. Dane osobowe rodzica/opiekuna i dane osobowe dziecka podane w treści ww. zgód będą przetwarzane wyłącznie w celu udokumentowania ich wyrażenia. Rodzicom/opiekunom w każdej chwili przysługuje prawo do wycofania wyrażonej zgody na przetwarzanie danych osobowych i danych osobowych dziecka w celach związanych z udziałem w badaniu i/lub udziału dziecka w działaniach towarzyszących, ale cofnięcie zgody nie wpływa na zgodność z prawem przetwarzania, którego dokonano na podstawie zgody przed jej wycofaniem. </w:t>
      </w:r>
    </w:p>
    <w:p w14:paraId="64C0A883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4) Dane osobowe rodzica/opiekuna i dane osobowe dziecka w zakresie niezbędnym do kontroli zgodności z przepisami udziału szkoły Programie będą przetwarzane wyłącznie poprzez wgląd w dane w trakcie przeprowadzanej kontroli i nie będą przetwarzane poza siedzibą szkoły, której kontrola dotyczy. W przypadku wyrażenia zgody na udział w ocenie programu lub udział dziecka w działaniach towarzyszących dane osobowe rodzica/opiekuna i dane osobowe dziecka będą przetwarzane do czasu odwołania zgody na ich przetwarzanie lub przez okresy niezbędny do przeprowadzenia wieloletniego badania oceny realizacji programu. Dane osobowe rodziców/opiekunów i dane osobowe dzieci, których dotyczy zgoda na udział w ocenie programu lub udział w działaniach towarzyszących zostaną pozyskane przez KOWR za pośrednictwem szkoły, która zgłosiła dziecko do udziału w Programie lub bezpośrednio od rodziców/opiekunów. </w:t>
      </w:r>
    </w:p>
    <w:p w14:paraId="4E0D88C0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5) W przypadku wyrażenia zgody na udział w ocenie programu i/lub udział dziecka w działaniach towarzyszących dane osobowe i dane osobowe rodziców/opiekunów i dziecka mogą zostać udostępniane podmiotom przetwarzającym dane w imieniu administratora (podmioty przetwarzające), tj. podmiotom przeprowadzającym ocenę realizacji Programu wyłącznie na czas niezbędny do przeprowadzenia badania i dokonania oceny lub podmiotom realizującym w imieniu i na rzecz KOWR działania 38 towarzyszące. W pozostałym zakresie Administrator nie przewiduje udostępniać danych osobowych rodziców/opiekunów i danych osobowych dzieci. </w:t>
      </w:r>
    </w:p>
    <w:p w14:paraId="7843FB73" w14:textId="77777777" w:rsid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6) Zgodnie z RODO osobom, których dane przetwarzamy w celach określonych w pkt. 3 przysługuje prawo do: </w:t>
      </w:r>
    </w:p>
    <w:p w14:paraId="6312527A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a) dostępu do danych osobowych i otrzymania ich kopii; </w:t>
      </w:r>
    </w:p>
    <w:p w14:paraId="50F2FB25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b) sprostowania/poprawiania danych osobowych; </w:t>
      </w:r>
    </w:p>
    <w:p w14:paraId="149998B4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lastRenderedPageBreak/>
        <w:t xml:space="preserve">c) prawo do usunięcia danych osobowych, w sytuacji, gdy przetwarzanie danych nie następuje w celu wywiązania się z obowiązku wynikającego z przepisu prawa lub w ramach sprawowania władzy publicznej; </w:t>
      </w:r>
    </w:p>
    <w:p w14:paraId="6383F832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d) cofnięcia zgody na przetwarzanie danych (dotyczy gdy przetwarzanie danych opiera się na zgodzie), </w:t>
      </w:r>
    </w:p>
    <w:p w14:paraId="58D588F4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e) prawo do ograniczenia przetwarzania danych, przy czym przepisy odrębne mogą wyłączyć możliwość skorzystania z tego praw, </w:t>
      </w:r>
    </w:p>
    <w:p w14:paraId="12F3DCF9" w14:textId="77777777" w:rsidR="008C69E4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Wszystkie osoby, których dane przetwarzamy posiadają prawo do wniesienia skargi do Prezesa Urzędu Ochrony Danych Osobowych na niezgodne z prawem przetwarzanie Pani/Pana danych osobowych i danych osobowych dziecka. </w:t>
      </w:r>
    </w:p>
    <w:p w14:paraId="3070F840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7) Wyrażenie zgody na udział dziecka w programie jest dobrowolne. Podanie Pani/Pana danych osobowych i danych osobowych dziecka w treści ww. zgody jest niezbędne do jej udokumentowania. Wyrażenie zgody na rodzica/opiekuna udział i udział dziecka w wieloletniej ocenie programu i podanie danych w zakresie niezbędnym do przeprowadzania badania ma charakter dobrowolny. Wyrażenie zgody na udział dziecka w działaniach towarzyszących ma charakter dobrowolny. </w:t>
      </w:r>
    </w:p>
    <w:p w14:paraId="78F08723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8) W oparciu o dane osobowe rodziców/opiekunów i dane osobowe dziecka administrator nie będzie podejmował zautomatyzowanych decyzji, w tym decyzji będących wynikiem profilowania. </w:t>
      </w:r>
    </w:p>
    <w:p w14:paraId="3E7D4C64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9) Administrator nie przewiduje przekazywania danych osobowych rodziców/opiekunów i dzieci do państwa trzeciego (tj. państwa, które nie należy do Europejskiego Obszaru Gospodarczego obejmującego Unię Europejską, Norwegię, Liechtenstein i Islandię) ani do organizacji międzynarodowych. </w:t>
      </w:r>
    </w:p>
    <w:p w14:paraId="67E869C6" w14:textId="77777777" w:rsidR="0008595B" w:rsidRPr="003D2C08" w:rsidRDefault="00BA272E" w:rsidP="00BA272E">
      <w:pPr>
        <w:jc w:val="both"/>
        <w:rPr>
          <w:b/>
          <w:sz w:val="20"/>
          <w:szCs w:val="20"/>
        </w:rPr>
      </w:pPr>
      <w:r w:rsidRPr="003D2C08">
        <w:rPr>
          <w:b/>
          <w:sz w:val="20"/>
          <w:szCs w:val="20"/>
        </w:rPr>
        <w:t xml:space="preserve">Informacja o przetwarzaniu danych osobowych przez Agencję Restrukturyzacji i Modernizacji Rolnictwa. </w:t>
      </w:r>
    </w:p>
    <w:p w14:paraId="5A2EBBC7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z 04.05.2016 r., s. 1, sprost. Dz.U. UE L 127 z 23.05.2018 r., s. 2 oraz sprost. Dz. UE L 74 z 4.03.2021 str. 35), zwanego dalej: „rozporządzeniem 2016/679”, Agencja Restrukturyzacji i Modernizacji Rolnictwa informuje, że: </w:t>
      </w:r>
    </w:p>
    <w:p w14:paraId="4DE69BE1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1) Administratorem Pani/Pana danych osobowych i danych osobowych Pani/Pana dziecka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22F6F7BB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2) Administrator wyznaczył inspektora ochrony danych osobowych, z którym może Pani/Pan kontaktować się w sprawach dotyczących przetwarzania Pani/Pana danych osobowych oraz danych osobowych Pani/Pana dziecka oraz korzystania z praw związanych z przetwarzaniem tych danych osobowych, poprzez adres e-mail: iod@arimr.gov.pl lub pisemnie na adres korespondencyjny Administratora, wskazany w pkt. 1. </w:t>
      </w:r>
    </w:p>
    <w:p w14:paraId="778A9779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3) Pani/Pana dane osobowe i Pani/Pana dziecka pozyskane przez Administratora będą przetwarzane na podstawie art. 6 ust. 1 lit. c rozporządzenia 2016/679 w celu realizacji zadań związanych z przyznawaniem, wypłatą i zwrotem płatności w ramach działania „Programu dla szkół” (w tym w celu dokonania kontroli zgodności z przepisami udziału Szkoły w „Programie dla szkół” na dany rok szkolny, a także organizacji i przeprowadzenia oceny Programu, jak również w celu realizacji obowiązku archiwizacji dokumentacji). 39 Powyższe wynika z realizacji przez Administratora zadań, o których mowa w art. 6 ust 1 pkt 9 lit. d w związku z art. 6 ust. 2 pkt 1 oraz art. 6a ust. 1 pkt 5 i art. 6a ust. 2 ustawy z dnia 9 maja 2008 r. o Agencji Restrukturyzacji i Modernizacji Rolnictwa (Dz. 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str. 11 z późn. zm.). </w:t>
      </w:r>
    </w:p>
    <w:p w14:paraId="1AE1F54B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4) 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698C0D4B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5) Odbiorcami Pani/Pana danych osobowych mogą być: podmioty uprawnione do przetwarzania danych osobowych na podstawie przepisów powszechnie obowiązującego prawa, w tym organy kontrolne oraz podmioty przetwarzające dane na zlecenie Administratora w związku z wykonywaniem powierzonego im zadania w drodze zawartej umowy, tj. podmioty przeprowadzające ocenę Programu. </w:t>
      </w:r>
    </w:p>
    <w:p w14:paraId="3CE6E84A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6) 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</w:t>
      </w:r>
      <w:r w:rsidRPr="003D2C08">
        <w:rPr>
          <w:sz w:val="20"/>
          <w:szCs w:val="20"/>
        </w:rPr>
        <w:lastRenderedPageBreak/>
        <w:t xml:space="preserve">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016A23E5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7) Przysługuje Pani/Panu prawo dostępu do Pani/Pana danych osobowych, prawo żądania ich sprostowania, usunięcia lub ograniczenia ich przetwarzania, w przypadkach określonych w rozporządzeniu 2016/679. </w:t>
      </w:r>
    </w:p>
    <w:p w14:paraId="5FEFC6D4" w14:textId="77777777" w:rsidR="0008595B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 xml:space="preserve">8) W przypadku uznania, że przetwarzanie danych osobowych narusza przepisy rozporządzenia 2016/679, przysługuje Pani/Panu prawo wniesienia skargi do Prezesa Urzędu Ochrony Danych Osobowych. </w:t>
      </w:r>
    </w:p>
    <w:p w14:paraId="0CABAD87" w14:textId="77777777" w:rsidR="007D7E1D" w:rsidRPr="003D2C08" w:rsidRDefault="00BA272E" w:rsidP="00BA272E">
      <w:pPr>
        <w:jc w:val="both"/>
        <w:rPr>
          <w:sz w:val="20"/>
          <w:szCs w:val="20"/>
        </w:rPr>
      </w:pPr>
      <w:r w:rsidRPr="003D2C08">
        <w:rPr>
          <w:sz w:val="20"/>
          <w:szCs w:val="20"/>
        </w:rPr>
        <w:t>9) Pani/Pana dane Administrator uzyskał od Szkoły, która zgłosiła dziecko do udziału w Programie.</w:t>
      </w:r>
    </w:p>
    <w:p w14:paraId="312CD24F" w14:textId="77777777" w:rsidR="00C03D17" w:rsidRPr="003D2C08" w:rsidRDefault="00C03D17" w:rsidP="00BA272E">
      <w:pPr>
        <w:jc w:val="both"/>
        <w:rPr>
          <w:sz w:val="20"/>
          <w:szCs w:val="20"/>
        </w:rPr>
      </w:pPr>
    </w:p>
    <w:p w14:paraId="478A46C3" w14:textId="1EC97B96" w:rsidR="003E7C5E" w:rsidRDefault="003E7C5E" w:rsidP="00C03D17">
      <w:pPr>
        <w:spacing w:after="120"/>
        <w:jc w:val="both"/>
        <w:rPr>
          <w:b/>
          <w:sz w:val="20"/>
          <w:szCs w:val="20"/>
        </w:rPr>
      </w:pPr>
      <w:bookmarkStart w:id="0" w:name="_GoBack"/>
      <w:bookmarkEnd w:id="0"/>
    </w:p>
    <w:p w14:paraId="3296EDAE" w14:textId="6328EAED" w:rsidR="003E7C5E" w:rsidRDefault="003E7C5E" w:rsidP="00C03D17">
      <w:pPr>
        <w:spacing w:after="120"/>
        <w:jc w:val="both"/>
        <w:rPr>
          <w:b/>
          <w:sz w:val="20"/>
          <w:szCs w:val="20"/>
        </w:rPr>
      </w:pPr>
    </w:p>
    <w:p w14:paraId="33C96136" w14:textId="77777777" w:rsidR="003E7C5E" w:rsidRPr="00C03D17" w:rsidRDefault="003E7C5E" w:rsidP="00C03D17">
      <w:pPr>
        <w:spacing w:after="120"/>
        <w:jc w:val="both"/>
        <w:rPr>
          <w:b/>
          <w:sz w:val="20"/>
          <w:szCs w:val="20"/>
        </w:rPr>
      </w:pPr>
    </w:p>
    <w:p w14:paraId="7E20F58D" w14:textId="77777777" w:rsidR="00C03D17" w:rsidRPr="00C03D17" w:rsidRDefault="00C03D17" w:rsidP="00C03D17">
      <w:pPr>
        <w:spacing w:after="120"/>
        <w:jc w:val="both"/>
        <w:rPr>
          <w:b/>
          <w:sz w:val="20"/>
          <w:szCs w:val="20"/>
        </w:rPr>
      </w:pPr>
    </w:p>
    <w:p w14:paraId="51792665" w14:textId="77777777" w:rsidR="00C03D17" w:rsidRPr="00C03D17" w:rsidRDefault="00C03D17" w:rsidP="00C03D17">
      <w:pPr>
        <w:spacing w:after="120"/>
        <w:jc w:val="both"/>
        <w:rPr>
          <w:b/>
          <w:sz w:val="20"/>
          <w:szCs w:val="20"/>
        </w:rPr>
      </w:pPr>
    </w:p>
    <w:p w14:paraId="2FC2DA6B" w14:textId="77777777" w:rsidR="00C03D17" w:rsidRPr="00C03D17" w:rsidRDefault="00C03D17" w:rsidP="00C03D17">
      <w:pPr>
        <w:spacing w:after="120"/>
        <w:jc w:val="both"/>
        <w:rPr>
          <w:b/>
          <w:sz w:val="20"/>
          <w:szCs w:val="20"/>
        </w:rPr>
      </w:pPr>
    </w:p>
    <w:p w14:paraId="3B13AA7A" w14:textId="4BC19BA3" w:rsidR="00C03D17" w:rsidRPr="00C03D17" w:rsidRDefault="00C03D17" w:rsidP="00C03D17">
      <w:pPr>
        <w:spacing w:after="120"/>
        <w:jc w:val="both"/>
        <w:rPr>
          <w:b/>
          <w:sz w:val="20"/>
          <w:szCs w:val="20"/>
        </w:rPr>
      </w:pPr>
      <w:r w:rsidRPr="00C03D17">
        <w:rPr>
          <w:sz w:val="20"/>
          <w:szCs w:val="20"/>
        </w:rPr>
        <w:t xml:space="preserve">             </w:t>
      </w:r>
    </w:p>
    <w:p w14:paraId="7C7FDB3D" w14:textId="77777777" w:rsidR="00C03D17" w:rsidRPr="003D2C08" w:rsidRDefault="00C03D17" w:rsidP="00BA272E">
      <w:pPr>
        <w:jc w:val="both"/>
        <w:rPr>
          <w:sz w:val="20"/>
          <w:szCs w:val="20"/>
        </w:rPr>
      </w:pPr>
    </w:p>
    <w:sectPr w:rsidR="00C03D17" w:rsidRPr="003D2C08" w:rsidSect="00810294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E9659" w14:textId="77777777" w:rsidR="00B24D57" w:rsidRDefault="00B24D57" w:rsidP="00FF0576">
      <w:pPr>
        <w:spacing w:after="0" w:line="240" w:lineRule="auto"/>
      </w:pPr>
      <w:r>
        <w:separator/>
      </w:r>
    </w:p>
  </w:endnote>
  <w:endnote w:type="continuationSeparator" w:id="0">
    <w:p w14:paraId="1096F49C" w14:textId="77777777" w:rsidR="00B24D57" w:rsidRDefault="00B24D57" w:rsidP="00FF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68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6FB50C" w14:textId="77777777" w:rsidR="00D16C92" w:rsidRDefault="00D16C9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8150B7" w14:textId="77777777" w:rsidR="00FF0576" w:rsidRDefault="00FF05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0E2EC" w14:textId="77777777" w:rsidR="00B24D57" w:rsidRDefault="00B24D57" w:rsidP="00FF0576">
      <w:pPr>
        <w:spacing w:after="0" w:line="240" w:lineRule="auto"/>
      </w:pPr>
      <w:r>
        <w:separator/>
      </w:r>
    </w:p>
  </w:footnote>
  <w:footnote w:type="continuationSeparator" w:id="0">
    <w:p w14:paraId="1A3B27F6" w14:textId="77777777" w:rsidR="00B24D57" w:rsidRDefault="00B24D57" w:rsidP="00FF0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2E"/>
    <w:rsid w:val="0008595B"/>
    <w:rsid w:val="0023428F"/>
    <w:rsid w:val="002347C5"/>
    <w:rsid w:val="00281C80"/>
    <w:rsid w:val="003D2C08"/>
    <w:rsid w:val="003E7C5E"/>
    <w:rsid w:val="007D7E1D"/>
    <w:rsid w:val="00810294"/>
    <w:rsid w:val="008C69E4"/>
    <w:rsid w:val="00A56E12"/>
    <w:rsid w:val="00B24D57"/>
    <w:rsid w:val="00BA272E"/>
    <w:rsid w:val="00C03D17"/>
    <w:rsid w:val="00C31C32"/>
    <w:rsid w:val="00D16C92"/>
    <w:rsid w:val="00E47C85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54A"/>
  <w15:chartTrackingRefBased/>
  <w15:docId w15:val="{C4BA3454-CDA8-4653-A803-2B07C3F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76"/>
  </w:style>
  <w:style w:type="paragraph" w:styleId="Stopka">
    <w:name w:val="footer"/>
    <w:basedOn w:val="Normalny"/>
    <w:link w:val="StopkaZnak"/>
    <w:uiPriority w:val="99"/>
    <w:unhideWhenUsed/>
    <w:rsid w:val="00FF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1642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Joanna Lisowska</cp:lastModifiedBy>
  <cp:revision>2</cp:revision>
  <dcterms:created xsi:type="dcterms:W3CDTF">2021-10-08T10:38:00Z</dcterms:created>
  <dcterms:modified xsi:type="dcterms:W3CDTF">2021-10-08T10:38:00Z</dcterms:modified>
</cp:coreProperties>
</file>