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72" w:rsidRPr="008A0C72" w:rsidRDefault="008A0C72" w:rsidP="008A0C72"/>
    <w:p w:rsidR="008A0C72" w:rsidRPr="008A0C72" w:rsidRDefault="008A0C72" w:rsidP="008A0C72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A0C7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REGULAMIN SZKOLNEGO KONKURSU PLASTYCZNEGO „MÓJ AVATAR”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1. Organizatorem konkursu jest Stowarzyszenie Edukacyjne „Łapska Dwójka” przy Szkole Podstawowej nr 2 w Łapach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2. Celem konkursu jest: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popularyzowanie Dnia Bezpiecznego Internetu</w:t>
      </w:r>
      <w:bookmarkStart w:id="0" w:name="_GoBack"/>
      <w:bookmarkEnd w:id="0"/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rozwijanie kreatywności oraz wyobraźni plastycznej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rozwijanie umiejętności i zdolności plastycznych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3. Konkurs przeznaczony jest dla uczniów klas 4-7.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 xml:space="preserve">4. Zadaniem konkursowym jest wymyślenie postaci </w:t>
      </w:r>
      <w:proofErr w:type="spellStart"/>
      <w:r w:rsidRPr="003F61EC">
        <w:rPr>
          <w:rFonts w:ascii="Times New Roman" w:hAnsi="Times New Roman" w:cs="Times New Roman"/>
          <w:sz w:val="24"/>
          <w:szCs w:val="24"/>
        </w:rPr>
        <w:t>avatara</w:t>
      </w:r>
      <w:proofErr w:type="spellEnd"/>
      <w:r w:rsidRPr="003F61EC">
        <w:rPr>
          <w:rFonts w:ascii="Times New Roman" w:hAnsi="Times New Roman" w:cs="Times New Roman"/>
          <w:sz w:val="24"/>
          <w:szCs w:val="24"/>
        </w:rPr>
        <w:t xml:space="preserve"> i wykonanie jego plastycznego wizerunku. Prace powinny być wykonywane indywidualnie i samodzielnie; format pracy - A4;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technika dowolna.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5. Prace konkursowe należy złożyć w szkolnej bibliotece do 6 lutego 2018 roku.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6. Prace powinny zawierać informacje (umieszczone na odwrocie):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imię i nazwisko, klasa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7. Ocenie będzie podlegać: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jakość wykonania,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- oryginalność i pomysłowość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>8. Rozwiązanie konkursu nastąpi do 15 lutego.</w:t>
      </w:r>
    </w:p>
    <w:p w:rsidR="008A0C72" w:rsidRPr="003F61EC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3F61EC">
        <w:rPr>
          <w:rFonts w:ascii="Times New Roman" w:hAnsi="Times New Roman" w:cs="Times New Roman"/>
          <w:sz w:val="24"/>
          <w:szCs w:val="24"/>
        </w:rPr>
        <w:t xml:space="preserve">9. Najciekawsze prace zostaną nagrodzone, wyniki zostaną umieszczone na wystawie pokonkursowej. </w:t>
      </w:r>
    </w:p>
    <w:p w:rsidR="008A0C72" w:rsidRDefault="008A0C72" w:rsidP="008A0C72">
      <w:pPr>
        <w:rPr>
          <w:rFonts w:ascii="Times New Roman" w:hAnsi="Times New Roman" w:cs="Times New Roman"/>
          <w:sz w:val="24"/>
          <w:szCs w:val="24"/>
        </w:rPr>
      </w:pPr>
      <w:r w:rsidRPr="00421B8C">
        <w:rPr>
          <w:rFonts w:ascii="Times New Roman" w:hAnsi="Times New Roman" w:cs="Times New Roman"/>
          <w:sz w:val="24"/>
          <w:szCs w:val="24"/>
        </w:rPr>
        <w:t xml:space="preserve">10. Udział w konkursie jest równoznaczny z wyrażeniem zgody na przetwarzanie przez organizatora danych osobowych oraz publikację wizerunku na potrzeby konkursu. (Ustawa o ochronie danych osobowych z dn. 29.08.1997r. Dz. U. nr 133 poz. 833 z </w:t>
      </w:r>
      <w:proofErr w:type="spellStart"/>
      <w:r w:rsidRPr="00421B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21B8C">
        <w:rPr>
          <w:rFonts w:ascii="Times New Roman" w:hAnsi="Times New Roman" w:cs="Times New Roman"/>
          <w:sz w:val="24"/>
          <w:szCs w:val="24"/>
        </w:rPr>
        <w:t>. zm.)</w:t>
      </w:r>
    </w:p>
    <w:p w:rsidR="008A0C72" w:rsidRPr="00421B8C" w:rsidRDefault="008A0C72" w:rsidP="008A0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21B8C">
        <w:rPr>
          <w:rFonts w:ascii="Times New Roman" w:hAnsi="Times New Roman" w:cs="Times New Roman"/>
          <w:sz w:val="24"/>
          <w:szCs w:val="24"/>
        </w:rPr>
        <w:t>Organizator zastrzega sobie prawo do eksponowania i wykorzystywania prac konkursowych.</w:t>
      </w:r>
    </w:p>
    <w:p w:rsidR="008A0C72" w:rsidRPr="00421B8C" w:rsidRDefault="008A0C72" w:rsidP="008A0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21B8C">
        <w:rPr>
          <w:rFonts w:ascii="Times New Roman" w:hAnsi="Times New Roman" w:cs="Times New Roman"/>
          <w:sz w:val="24"/>
          <w:szCs w:val="24"/>
        </w:rPr>
        <w:t xml:space="preserve"> Udział w konkursie jest akceptacją postanowień niniejszego regulaminu.</w:t>
      </w:r>
    </w:p>
    <w:p w:rsidR="009A6CBF" w:rsidRDefault="008A0C72"/>
    <w:sectPr w:rsidR="009A6CBF" w:rsidSect="00F2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72"/>
    <w:rsid w:val="004C79E0"/>
    <w:rsid w:val="008A0C72"/>
    <w:rsid w:val="00B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C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C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Lapska Dwojka</cp:lastModifiedBy>
  <cp:revision>1</cp:revision>
  <dcterms:created xsi:type="dcterms:W3CDTF">2018-01-17T08:07:00Z</dcterms:created>
  <dcterms:modified xsi:type="dcterms:W3CDTF">2018-01-17T08:08:00Z</dcterms:modified>
</cp:coreProperties>
</file>