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A3456" w14:textId="77777777" w:rsidR="000831F7" w:rsidRPr="003B4435" w:rsidRDefault="000831F7" w:rsidP="003B4435">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lang w:eastAsia="pl-PL"/>
        </w:rPr>
      </w:pPr>
    </w:p>
    <w:p w14:paraId="16A68EE0" w14:textId="77777777" w:rsidR="008F01F6" w:rsidRPr="003B4435" w:rsidRDefault="008F01F6" w:rsidP="003B4435">
      <w:pPr>
        <w:shd w:val="clear" w:color="auto" w:fill="FFFFFF"/>
        <w:spacing w:after="0" w:line="360" w:lineRule="auto"/>
        <w:jc w:val="center"/>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STANDARDY OCHRONY MAŁOLETNICH</w:t>
      </w:r>
    </w:p>
    <w:p w14:paraId="0EC3F3BB" w14:textId="77777777" w:rsidR="008F01F6" w:rsidRPr="003B4435" w:rsidRDefault="008F01F6"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BEZPIECZEŃSTWO I OCHRONA MAŁOLETNICH PRZED PRZEMOCĄ</w:t>
      </w:r>
    </w:p>
    <w:p w14:paraId="602D8DAA" w14:textId="77777777" w:rsidR="00BE2542" w:rsidRPr="003B4435" w:rsidRDefault="00BE2542"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003BBB63" w14:textId="77777777" w:rsidR="00BE2542" w:rsidRPr="003B4435" w:rsidRDefault="00BE2542" w:rsidP="003B4435">
      <w:pPr>
        <w:shd w:val="clear" w:color="auto" w:fill="FFFFFF"/>
        <w:spacing w:after="0" w:line="360" w:lineRule="auto"/>
        <w:jc w:val="center"/>
        <w:textAlignment w:val="baseline"/>
        <w:rPr>
          <w:rFonts w:ascii="Times New Roman" w:eastAsia="Times New Roman" w:hAnsi="Times New Roman" w:cs="Times New Roman"/>
          <w:sz w:val="24"/>
          <w:szCs w:val="24"/>
          <w:lang w:eastAsia="pl-PL"/>
        </w:rPr>
      </w:pPr>
    </w:p>
    <w:p w14:paraId="0E6A03EF" w14:textId="296715FC" w:rsidR="008F01F6" w:rsidRPr="003B4435" w:rsidRDefault="00BE2542"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STOWARZYSZENIE NA RZECZ</w:t>
      </w:r>
    </w:p>
    <w:p w14:paraId="4D723662" w14:textId="77777777" w:rsidR="00BE2542" w:rsidRPr="003B4435" w:rsidRDefault="00BE2542"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 xml:space="preserve">WSPOMAGANIA ROZWOJU </w:t>
      </w:r>
    </w:p>
    <w:p w14:paraId="4224285A" w14:textId="4D30351B" w:rsidR="00BE2542" w:rsidRPr="003B4435" w:rsidRDefault="00BE2542"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DZIECI I MŁODZIEŻY NIEPEŁNOSPORAWNEJ</w:t>
      </w:r>
    </w:p>
    <w:p w14:paraId="03760A87" w14:textId="77777777" w:rsidR="003B4435" w:rsidRDefault="00BE2542" w:rsidP="003B4435">
      <w:pPr>
        <w:shd w:val="clear" w:color="auto" w:fill="FFFFFF"/>
        <w:spacing w:after="0" w:line="360" w:lineRule="auto"/>
        <w:jc w:val="center"/>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„KROK DO PRZODU”</w:t>
      </w:r>
    </w:p>
    <w:p w14:paraId="3F3FEF12"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6AECEC64"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0E11C9DD"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6CBDA22C"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17AB1F7F"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3A889DBB" w14:textId="753FCD5E" w:rsidR="003B4435" w:rsidRDefault="004939A4"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r>
        <w:rPr>
          <w:rFonts w:ascii="Times New Roman" w:eastAsia="Times New Roman" w:hAnsi="Times New Roman" w:cs="Times New Roman"/>
          <w:b/>
          <w:bCs/>
          <w:noProof/>
          <w:sz w:val="24"/>
          <w:szCs w:val="24"/>
          <w:bdr w:val="none" w:sz="0" w:space="0" w:color="auto" w:frame="1"/>
          <w:lang w:eastAsia="pl-PL"/>
        </w:rPr>
        <w:drawing>
          <wp:inline distT="0" distB="0" distL="0" distR="0" wp14:anchorId="7B759D9E" wp14:editId="46242F85">
            <wp:extent cx="1371600" cy="1304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04925"/>
                    </a:xfrm>
                    <a:prstGeom prst="rect">
                      <a:avLst/>
                    </a:prstGeom>
                    <a:noFill/>
                  </pic:spPr>
                </pic:pic>
              </a:graphicData>
            </a:graphic>
          </wp:inline>
        </w:drawing>
      </w:r>
    </w:p>
    <w:p w14:paraId="7BF6C05E"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3AFC9DA5"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7EE09674"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4F503B4E"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1C71B742"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1FE714E4"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0595D5DC"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2FB522D0"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2CAB9F32" w14:textId="08C094A7" w:rsidR="003B4435" w:rsidRDefault="003B4435" w:rsidP="004939A4">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lang w:eastAsia="pl-PL"/>
        </w:rPr>
      </w:pPr>
    </w:p>
    <w:p w14:paraId="5CD21BFC"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25F1C9C6"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09BC5A17" w14:textId="77777777" w:rsidR="003B4435" w:rsidRDefault="003B4435" w:rsidP="003B4435">
      <w:pPr>
        <w:shd w:val="clear" w:color="auto" w:fill="FFFFFF"/>
        <w:spacing w:after="0" w:line="360"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56219544" w14:textId="7406C755" w:rsidR="003B4435" w:rsidRPr="003B4435" w:rsidRDefault="000831F7" w:rsidP="003B4435">
      <w:pPr>
        <w:shd w:val="clear" w:color="auto" w:fill="FFFFFF"/>
        <w:spacing w:after="0" w:line="360" w:lineRule="auto"/>
        <w:jc w:val="center"/>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Goślice 2</w:t>
      </w:r>
      <w:r w:rsidR="003B4435">
        <w:rPr>
          <w:rFonts w:ascii="Times New Roman" w:eastAsia="Times New Roman" w:hAnsi="Times New Roman" w:cs="Times New Roman"/>
          <w:b/>
          <w:bCs/>
          <w:sz w:val="24"/>
          <w:szCs w:val="24"/>
          <w:bdr w:val="none" w:sz="0" w:space="0" w:color="auto" w:frame="1"/>
          <w:lang w:eastAsia="pl-PL"/>
        </w:rPr>
        <w:t>024</w:t>
      </w:r>
    </w:p>
    <w:p w14:paraId="7435E6D9" w14:textId="77777777" w:rsidR="003B4435" w:rsidRDefault="003B4435" w:rsidP="003B4435">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14:paraId="5BEB9AAD" w14:textId="77777777" w:rsidR="003B4435" w:rsidRDefault="003B4435" w:rsidP="003B4435">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14:paraId="410EF2E8" w14:textId="77777777" w:rsidR="003B4435" w:rsidRDefault="003B4435" w:rsidP="003B4435">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14:paraId="4AC7EF0B" w14:textId="7899D861" w:rsidR="008F01F6" w:rsidRPr="003B4435" w:rsidRDefault="008F01F6"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Podstawa prawna:</w:t>
      </w:r>
    </w:p>
    <w:p w14:paraId="732A6677" w14:textId="77777777" w:rsidR="008F01F6" w:rsidRPr="003B4435" w:rsidRDefault="00AC665F" w:rsidP="00E624D4">
      <w:pPr>
        <w:pStyle w:val="Akapitzlist"/>
        <w:numPr>
          <w:ilvl w:val="0"/>
          <w:numId w:val="17"/>
        </w:numPr>
        <w:shd w:val="clear" w:color="auto" w:fill="FFFFFF"/>
        <w:spacing w:line="276" w:lineRule="auto"/>
        <w:jc w:val="both"/>
        <w:textAlignment w:val="baseline"/>
      </w:pPr>
      <w:r w:rsidRPr="003B4435">
        <w:t>Ustawa</w:t>
      </w:r>
      <w:r w:rsidR="008F01F6" w:rsidRPr="003B4435">
        <w:t xml:space="preserve"> z dnia 28 lipca 2023 r. o zmianie ustawy – Kodeks rodzinny i opiekuńczy oraz niektórych innych ustaw.</w:t>
      </w:r>
      <w:r w:rsidR="004A3BEA" w:rsidRPr="003B4435">
        <w:t xml:space="preserve"> </w:t>
      </w:r>
      <w:r w:rsidRPr="003B4435">
        <w:t>(</w:t>
      </w:r>
      <w:r w:rsidR="004A3BEA" w:rsidRPr="003B4435">
        <w:t>Dz. U. 2023 poz. 1606</w:t>
      </w:r>
      <w:r w:rsidRPr="003B4435">
        <w:t>)</w:t>
      </w:r>
    </w:p>
    <w:p w14:paraId="3CA9CB88" w14:textId="77777777" w:rsidR="008F01F6" w:rsidRPr="003B4435" w:rsidRDefault="008F01F6" w:rsidP="00E624D4">
      <w:pPr>
        <w:numPr>
          <w:ilvl w:val="0"/>
          <w:numId w:val="1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iCs/>
          <w:sz w:val="24"/>
          <w:szCs w:val="24"/>
          <w:bdr w:val="none" w:sz="0" w:space="0" w:color="auto" w:frame="1"/>
          <w:lang w:eastAsia="pl-PL"/>
        </w:rPr>
        <w:t>Konstytucja RP z dnia 2 kwietnia 1997 roku</w:t>
      </w:r>
      <w:r w:rsidRPr="003B4435">
        <w:rPr>
          <w:rFonts w:ascii="Times New Roman" w:eastAsia="Times New Roman" w:hAnsi="Times New Roman" w:cs="Times New Roman"/>
          <w:i/>
          <w:iCs/>
          <w:sz w:val="24"/>
          <w:szCs w:val="24"/>
          <w:bdr w:val="none" w:sz="0" w:space="0" w:color="auto" w:frame="1"/>
          <w:lang w:eastAsia="pl-PL"/>
        </w:rPr>
        <w:t> </w:t>
      </w:r>
      <w:r w:rsidR="00E5571A" w:rsidRPr="003B4435">
        <w:rPr>
          <w:rFonts w:ascii="Times New Roman" w:eastAsia="Times New Roman" w:hAnsi="Times New Roman" w:cs="Times New Roman"/>
          <w:sz w:val="24"/>
          <w:szCs w:val="24"/>
          <w:lang w:eastAsia="pl-PL"/>
        </w:rPr>
        <w:t>(Dz. U. 1997 nr 78 poz.</w:t>
      </w:r>
      <w:r w:rsidRPr="003B4435">
        <w:rPr>
          <w:rFonts w:ascii="Times New Roman" w:eastAsia="Times New Roman" w:hAnsi="Times New Roman" w:cs="Times New Roman"/>
          <w:sz w:val="24"/>
          <w:szCs w:val="24"/>
          <w:lang w:eastAsia="pl-PL"/>
        </w:rPr>
        <w:t>483)</w:t>
      </w:r>
      <w:r w:rsidRPr="003B4435">
        <w:rPr>
          <w:rFonts w:ascii="Times New Roman" w:eastAsia="Times New Roman" w:hAnsi="Times New Roman" w:cs="Times New Roman"/>
          <w:i/>
          <w:iCs/>
          <w:sz w:val="24"/>
          <w:szCs w:val="24"/>
          <w:bdr w:val="none" w:sz="0" w:space="0" w:color="auto" w:frame="1"/>
          <w:lang w:eastAsia="pl-PL"/>
        </w:rPr>
        <w:t> – </w:t>
      </w:r>
      <w:r w:rsidRPr="003B4435">
        <w:rPr>
          <w:rFonts w:ascii="Times New Roman" w:eastAsia="Times New Roman" w:hAnsi="Times New Roman" w:cs="Times New Roman"/>
          <w:iCs/>
          <w:sz w:val="24"/>
          <w:szCs w:val="24"/>
          <w:bdr w:val="none" w:sz="0" w:space="0" w:color="auto" w:frame="1"/>
          <w:lang w:eastAsia="pl-PL"/>
        </w:rPr>
        <w:t xml:space="preserve">zapisy </w:t>
      </w:r>
      <w:r w:rsidR="009F2834" w:rsidRPr="003B4435">
        <w:rPr>
          <w:rFonts w:ascii="Times New Roman" w:eastAsia="Times New Roman" w:hAnsi="Times New Roman" w:cs="Times New Roman"/>
          <w:iCs/>
          <w:sz w:val="24"/>
          <w:szCs w:val="24"/>
          <w:bdr w:val="none" w:sz="0" w:space="0" w:color="auto" w:frame="1"/>
          <w:lang w:eastAsia="pl-PL"/>
        </w:rPr>
        <w:t>dotyczące regulacji ochrony</w:t>
      </w:r>
      <w:r w:rsidRPr="003B4435">
        <w:rPr>
          <w:rFonts w:ascii="Times New Roman" w:eastAsia="Times New Roman" w:hAnsi="Times New Roman" w:cs="Times New Roman"/>
          <w:iCs/>
          <w:sz w:val="24"/>
          <w:szCs w:val="24"/>
          <w:bdr w:val="none" w:sz="0" w:space="0" w:color="auto" w:frame="1"/>
          <w:lang w:eastAsia="pl-PL"/>
        </w:rPr>
        <w:t xml:space="preserve"> Dziecka przed przemocą, wyzyskiem i demoralizacją.</w:t>
      </w:r>
    </w:p>
    <w:p w14:paraId="58F1F440" w14:textId="77777777" w:rsidR="008F01F6" w:rsidRPr="003B4435" w:rsidRDefault="00AC665F" w:rsidP="00E624D4">
      <w:pPr>
        <w:numPr>
          <w:ilvl w:val="0"/>
          <w:numId w:val="1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iCs/>
          <w:sz w:val="24"/>
          <w:szCs w:val="24"/>
          <w:bdr w:val="none" w:sz="0" w:space="0" w:color="auto" w:frame="1"/>
          <w:lang w:eastAsia="pl-PL"/>
        </w:rPr>
        <w:t xml:space="preserve">Konwencja o prawach dziecka </w:t>
      </w:r>
      <w:r w:rsidR="008F01F6" w:rsidRPr="003B4435">
        <w:rPr>
          <w:rFonts w:ascii="Times New Roman" w:eastAsia="Times New Roman" w:hAnsi="Times New Roman" w:cs="Times New Roman"/>
          <w:iCs/>
          <w:sz w:val="24"/>
          <w:szCs w:val="24"/>
          <w:bdr w:val="none" w:sz="0" w:space="0" w:color="auto" w:frame="1"/>
          <w:lang w:eastAsia="pl-PL"/>
        </w:rPr>
        <w:t>przyjęta </w:t>
      </w:r>
      <w:r w:rsidR="008F01F6" w:rsidRPr="003B4435">
        <w:rPr>
          <w:rFonts w:ascii="Times New Roman" w:eastAsia="Times New Roman" w:hAnsi="Times New Roman" w:cs="Times New Roman"/>
          <w:sz w:val="24"/>
          <w:szCs w:val="24"/>
          <w:lang w:eastAsia="pl-PL"/>
        </w:rPr>
        <w:t>przez</w:t>
      </w:r>
      <w:r w:rsidR="005A6FC3" w:rsidRPr="003B4435">
        <w:rPr>
          <w:rFonts w:ascii="Times New Roman" w:eastAsia="Times New Roman" w:hAnsi="Times New Roman" w:cs="Times New Roman"/>
          <w:iCs/>
          <w:sz w:val="24"/>
          <w:szCs w:val="24"/>
          <w:bdr w:val="none" w:sz="0" w:space="0" w:color="auto" w:frame="1"/>
          <w:lang w:eastAsia="pl-PL"/>
        </w:rPr>
        <w:t xml:space="preserve"> Zgromadzenie </w:t>
      </w:r>
      <w:r w:rsidR="008F01F6" w:rsidRPr="003B4435">
        <w:rPr>
          <w:rFonts w:ascii="Times New Roman" w:eastAsia="Times New Roman" w:hAnsi="Times New Roman" w:cs="Times New Roman"/>
          <w:iCs/>
          <w:sz w:val="24"/>
          <w:szCs w:val="24"/>
          <w:bdr w:val="none" w:sz="0" w:space="0" w:color="auto" w:frame="1"/>
          <w:lang w:eastAsia="pl-PL"/>
        </w:rPr>
        <w:t>Ogólne</w:t>
      </w:r>
      <w:r w:rsidR="008F01F6" w:rsidRPr="003B4435">
        <w:rPr>
          <w:rFonts w:ascii="Times New Roman" w:eastAsia="Times New Roman" w:hAnsi="Times New Roman" w:cs="Times New Roman"/>
          <w:i/>
          <w:iCs/>
          <w:sz w:val="24"/>
          <w:szCs w:val="24"/>
          <w:bdr w:val="none" w:sz="0" w:space="0" w:color="auto" w:frame="1"/>
          <w:lang w:eastAsia="pl-PL"/>
        </w:rPr>
        <w:t> </w:t>
      </w:r>
      <w:r w:rsidR="008F01F6" w:rsidRPr="003B4435">
        <w:rPr>
          <w:rFonts w:ascii="Times New Roman" w:eastAsia="Times New Roman" w:hAnsi="Times New Roman" w:cs="Times New Roman"/>
          <w:sz w:val="24"/>
          <w:szCs w:val="24"/>
          <w:lang w:eastAsia="pl-PL"/>
        </w:rPr>
        <w:t>Narodów Zjednoczonych dnia</w:t>
      </w:r>
      <w:r w:rsidR="008F01F6" w:rsidRPr="003B4435">
        <w:rPr>
          <w:rFonts w:ascii="Times New Roman" w:eastAsia="Times New Roman" w:hAnsi="Times New Roman" w:cs="Times New Roman"/>
          <w:i/>
          <w:iCs/>
          <w:sz w:val="24"/>
          <w:szCs w:val="24"/>
          <w:bdr w:val="none" w:sz="0" w:space="0" w:color="auto" w:frame="1"/>
          <w:lang w:eastAsia="pl-PL"/>
        </w:rPr>
        <w:t> </w:t>
      </w:r>
      <w:r w:rsidR="008F01F6" w:rsidRPr="003B4435">
        <w:rPr>
          <w:rFonts w:ascii="Times New Roman" w:eastAsia="Times New Roman" w:hAnsi="Times New Roman" w:cs="Times New Roman"/>
          <w:iCs/>
          <w:sz w:val="24"/>
          <w:szCs w:val="24"/>
          <w:bdr w:val="none" w:sz="0" w:space="0" w:color="auto" w:frame="1"/>
          <w:lang w:eastAsia="pl-PL"/>
        </w:rPr>
        <w:t>20 listopada 1989 r</w:t>
      </w:r>
      <w:r w:rsidR="008F01F6" w:rsidRPr="003B4435">
        <w:rPr>
          <w:rFonts w:ascii="Times New Roman" w:eastAsia="Times New Roman" w:hAnsi="Times New Roman" w:cs="Times New Roman"/>
          <w:i/>
          <w:iCs/>
          <w:sz w:val="24"/>
          <w:szCs w:val="24"/>
          <w:bdr w:val="none" w:sz="0" w:space="0" w:color="auto" w:frame="1"/>
          <w:lang w:eastAsia="pl-PL"/>
        </w:rPr>
        <w:t>. (</w:t>
      </w:r>
      <w:r w:rsidR="008F01F6" w:rsidRPr="003B4435">
        <w:rPr>
          <w:rFonts w:ascii="Times New Roman" w:eastAsia="Times New Roman" w:hAnsi="Times New Roman" w:cs="Times New Roman"/>
          <w:iCs/>
          <w:sz w:val="24"/>
          <w:szCs w:val="24"/>
          <w:bdr w:val="none" w:sz="0" w:space="0" w:color="auto" w:frame="1"/>
          <w:lang w:eastAsia="pl-PL"/>
        </w:rPr>
        <w:t>Dz</w:t>
      </w:r>
      <w:r w:rsidR="008F01F6" w:rsidRPr="003B4435">
        <w:rPr>
          <w:rFonts w:ascii="Times New Roman" w:eastAsia="Times New Roman" w:hAnsi="Times New Roman" w:cs="Times New Roman"/>
          <w:i/>
          <w:iCs/>
          <w:sz w:val="24"/>
          <w:szCs w:val="24"/>
          <w:bdr w:val="none" w:sz="0" w:space="0" w:color="auto" w:frame="1"/>
          <w:lang w:eastAsia="pl-PL"/>
        </w:rPr>
        <w:t>. </w:t>
      </w:r>
      <w:r w:rsidR="00E5571A" w:rsidRPr="003B4435">
        <w:rPr>
          <w:rFonts w:ascii="Times New Roman" w:eastAsia="Times New Roman" w:hAnsi="Times New Roman" w:cs="Times New Roman"/>
          <w:iCs/>
          <w:sz w:val="24"/>
          <w:szCs w:val="24"/>
          <w:bdr w:val="none" w:sz="0" w:space="0" w:color="auto" w:frame="1"/>
          <w:lang w:eastAsia="pl-PL"/>
        </w:rPr>
        <w:t>U.</w:t>
      </w:r>
      <w:r w:rsidR="00A94D93" w:rsidRPr="003B4435">
        <w:rPr>
          <w:rFonts w:ascii="Times New Roman" w:eastAsia="Times New Roman" w:hAnsi="Times New Roman" w:cs="Times New Roman"/>
          <w:iCs/>
          <w:sz w:val="24"/>
          <w:szCs w:val="24"/>
          <w:bdr w:val="none" w:sz="0" w:space="0" w:color="auto" w:frame="1"/>
          <w:lang w:eastAsia="pl-PL"/>
        </w:rPr>
        <w:t xml:space="preserve"> </w:t>
      </w:r>
      <w:r w:rsidR="008F01F6" w:rsidRPr="003B4435">
        <w:rPr>
          <w:rFonts w:ascii="Times New Roman" w:eastAsia="Times New Roman" w:hAnsi="Times New Roman" w:cs="Times New Roman"/>
          <w:sz w:val="24"/>
          <w:szCs w:val="24"/>
          <w:lang w:eastAsia="pl-PL"/>
        </w:rPr>
        <w:t>z dnia 23 grudnia 1991</w:t>
      </w:r>
      <w:r w:rsidR="008F01F6" w:rsidRPr="003B4435">
        <w:rPr>
          <w:rFonts w:ascii="Times New Roman" w:eastAsia="Times New Roman" w:hAnsi="Times New Roman" w:cs="Times New Roman"/>
          <w:i/>
          <w:iCs/>
          <w:sz w:val="24"/>
          <w:szCs w:val="24"/>
          <w:bdr w:val="none" w:sz="0" w:space="0" w:color="auto" w:frame="1"/>
          <w:lang w:eastAsia="pl-PL"/>
        </w:rPr>
        <w:t> </w:t>
      </w:r>
      <w:r w:rsidR="008F01F6" w:rsidRPr="003B4435">
        <w:rPr>
          <w:rFonts w:ascii="Times New Roman" w:eastAsia="Times New Roman" w:hAnsi="Times New Roman" w:cs="Times New Roman"/>
          <w:iCs/>
          <w:sz w:val="24"/>
          <w:szCs w:val="24"/>
          <w:bdr w:val="none" w:sz="0" w:space="0" w:color="auto" w:frame="1"/>
          <w:lang w:eastAsia="pl-PL"/>
        </w:rPr>
        <w:t>r.</w:t>
      </w:r>
      <w:r w:rsidR="008F01F6" w:rsidRPr="003B4435">
        <w:rPr>
          <w:rFonts w:ascii="Times New Roman" w:eastAsia="Times New Roman" w:hAnsi="Times New Roman" w:cs="Times New Roman"/>
          <w:i/>
          <w:iCs/>
          <w:sz w:val="24"/>
          <w:szCs w:val="24"/>
          <w:bdr w:val="none" w:sz="0" w:space="0" w:color="auto" w:frame="1"/>
          <w:lang w:eastAsia="pl-PL"/>
        </w:rPr>
        <w:t>) </w:t>
      </w:r>
    </w:p>
    <w:p w14:paraId="55341EE7" w14:textId="77777777" w:rsidR="00C44D4F" w:rsidRPr="003B4435" w:rsidRDefault="00C44D4F" w:rsidP="00E624D4">
      <w:pPr>
        <w:numPr>
          <w:ilvl w:val="0"/>
          <w:numId w:val="1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Ustawa z 13 maja 2016 r. o przeciwdziałaniu zagrożeniom przestępczością na tle seksualnym (Dz.U. z 2023 r. poz. 1304 ze zm.)</w:t>
      </w:r>
    </w:p>
    <w:p w14:paraId="4B927416" w14:textId="77777777" w:rsidR="008F01F6" w:rsidRPr="003B4435" w:rsidRDefault="008F01F6" w:rsidP="00E624D4">
      <w:pPr>
        <w:numPr>
          <w:ilvl w:val="0"/>
          <w:numId w:val="1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Ustawa o przeciwdziałaniu przemocy w rodzinie z dnia 29 lipca 2005</w:t>
      </w:r>
      <w:r w:rsidR="009F2834" w:rsidRPr="003B4435">
        <w:rPr>
          <w:rFonts w:ascii="Times New Roman" w:eastAsia="Times New Roman" w:hAnsi="Times New Roman" w:cs="Times New Roman"/>
          <w:sz w:val="24"/>
          <w:szCs w:val="24"/>
          <w:lang w:eastAsia="pl-PL"/>
        </w:rPr>
        <w:t xml:space="preserve"> r. (tj. Dz.U. 2021 poz.1249 </w:t>
      </w:r>
      <w:r w:rsidRPr="003B4435">
        <w:rPr>
          <w:rFonts w:ascii="Times New Roman" w:eastAsia="Times New Roman" w:hAnsi="Times New Roman" w:cs="Times New Roman"/>
          <w:sz w:val="24"/>
          <w:szCs w:val="24"/>
          <w:lang w:eastAsia="pl-PL"/>
        </w:rPr>
        <w:t>)</w:t>
      </w:r>
    </w:p>
    <w:p w14:paraId="4C7C469C" w14:textId="77777777" w:rsidR="008F01F6" w:rsidRPr="003B4435" w:rsidRDefault="00E22C40" w:rsidP="00E624D4">
      <w:pPr>
        <w:numPr>
          <w:ilvl w:val="0"/>
          <w:numId w:val="1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Ustawa</w:t>
      </w:r>
      <w:r w:rsidR="008F01F6" w:rsidRPr="003B4435">
        <w:rPr>
          <w:rFonts w:ascii="Times New Roman" w:eastAsia="Times New Roman" w:hAnsi="Times New Roman" w:cs="Times New Roman"/>
          <w:sz w:val="24"/>
          <w:szCs w:val="24"/>
          <w:lang w:eastAsia="pl-PL"/>
        </w:rPr>
        <w:t xml:space="preserve"> z dnia 25 lutego 1964 r. – Kodeks rodzinny</w:t>
      </w:r>
      <w:r w:rsidRPr="003B4435">
        <w:rPr>
          <w:rFonts w:ascii="Times New Roman" w:eastAsia="Times New Roman" w:hAnsi="Times New Roman" w:cs="Times New Roman"/>
          <w:sz w:val="24"/>
          <w:szCs w:val="24"/>
          <w:lang w:eastAsia="pl-PL"/>
        </w:rPr>
        <w:t xml:space="preserve"> i opiekuńczy (Dz. U. 2023 poz.2809 </w:t>
      </w:r>
      <w:r w:rsidR="00AC665F" w:rsidRPr="003B4435">
        <w:rPr>
          <w:rFonts w:ascii="Times New Roman" w:eastAsia="Times New Roman" w:hAnsi="Times New Roman" w:cs="Times New Roman"/>
          <w:sz w:val="24"/>
          <w:szCs w:val="24"/>
          <w:lang w:eastAsia="pl-PL"/>
        </w:rPr>
        <w:t>t</w:t>
      </w:r>
      <w:r w:rsidR="008F01F6" w:rsidRPr="003B4435">
        <w:rPr>
          <w:rFonts w:ascii="Times New Roman" w:eastAsia="Times New Roman" w:hAnsi="Times New Roman" w:cs="Times New Roman"/>
          <w:sz w:val="24"/>
          <w:szCs w:val="24"/>
          <w:lang w:eastAsia="pl-PL"/>
        </w:rPr>
        <w:t>j.) – zapisy regulujące relację pomiędzy rodzicami a dzieckiem oraz rodzicami i placówką oświatową, a także władzę rodzicielską, kontakty rodzica z dzieckiem i reprezentację dziecka</w:t>
      </w:r>
    </w:p>
    <w:p w14:paraId="56ADA79C" w14:textId="77777777" w:rsidR="008F01F6" w:rsidRPr="003B4435" w:rsidRDefault="00AC665F" w:rsidP="00E624D4">
      <w:pPr>
        <w:numPr>
          <w:ilvl w:val="0"/>
          <w:numId w:val="1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Ustawy</w:t>
      </w:r>
      <w:r w:rsidR="008F01F6" w:rsidRPr="003B4435">
        <w:rPr>
          <w:rFonts w:ascii="Times New Roman" w:eastAsia="Times New Roman" w:hAnsi="Times New Roman" w:cs="Times New Roman"/>
          <w:sz w:val="24"/>
          <w:szCs w:val="24"/>
          <w:lang w:eastAsia="pl-PL"/>
        </w:rPr>
        <w:t xml:space="preserve"> z dnia 6 czerwca 1997 r. – Kodeks karny</w:t>
      </w:r>
      <w:r w:rsidR="009F2834" w:rsidRPr="003B4435">
        <w:rPr>
          <w:rFonts w:ascii="Times New Roman" w:eastAsia="Times New Roman" w:hAnsi="Times New Roman" w:cs="Times New Roman"/>
          <w:sz w:val="24"/>
          <w:szCs w:val="24"/>
          <w:lang w:eastAsia="pl-PL"/>
        </w:rPr>
        <w:t xml:space="preserve"> (Dz. U. 2024 poz.17</w:t>
      </w:r>
      <w:r w:rsidR="008F01F6" w:rsidRPr="003B4435">
        <w:rPr>
          <w:rFonts w:ascii="Times New Roman" w:eastAsia="Times New Roman" w:hAnsi="Times New Roman" w:cs="Times New Roman"/>
          <w:sz w:val="24"/>
          <w:szCs w:val="24"/>
          <w:lang w:eastAsia="pl-PL"/>
        </w:rPr>
        <w:t>) oraz</w:t>
      </w:r>
      <w:r w:rsidRPr="003B4435">
        <w:rPr>
          <w:rFonts w:ascii="Times New Roman" w:eastAsia="Times New Roman" w:hAnsi="Times New Roman" w:cs="Times New Roman"/>
          <w:sz w:val="24"/>
          <w:szCs w:val="24"/>
          <w:lang w:eastAsia="pl-PL"/>
        </w:rPr>
        <w:t xml:space="preserve"> </w:t>
      </w:r>
      <w:r w:rsidR="008F01F6" w:rsidRPr="003B4435">
        <w:rPr>
          <w:rFonts w:ascii="Times New Roman" w:eastAsia="Times New Roman" w:hAnsi="Times New Roman" w:cs="Times New Roman"/>
          <w:sz w:val="24"/>
          <w:szCs w:val="24"/>
          <w:lang w:eastAsia="pl-PL"/>
        </w:rPr>
        <w:t xml:space="preserve">Kodeks postępowania karnego </w:t>
      </w:r>
      <w:r w:rsidRPr="003B4435">
        <w:rPr>
          <w:rFonts w:ascii="Times New Roman" w:eastAsia="Times New Roman" w:hAnsi="Times New Roman" w:cs="Times New Roman"/>
          <w:sz w:val="24"/>
          <w:szCs w:val="24"/>
          <w:lang w:eastAsia="pl-PL"/>
        </w:rPr>
        <w:t xml:space="preserve">(Dz. U. 2022 poz. 1375 tj.) </w:t>
      </w:r>
      <w:r w:rsidR="008F01F6" w:rsidRPr="003B4435">
        <w:rPr>
          <w:rFonts w:ascii="Times New Roman" w:eastAsia="Times New Roman" w:hAnsi="Times New Roman" w:cs="Times New Roman"/>
          <w:sz w:val="24"/>
          <w:szCs w:val="24"/>
          <w:lang w:eastAsia="pl-PL"/>
        </w:rPr>
        <w:t>– akty prawne regulujące m.in. interwencję w przypadku popełnienia przestępstwa na szkodę dziecka.</w:t>
      </w:r>
    </w:p>
    <w:p w14:paraId="5F03FCD0" w14:textId="77777777" w:rsidR="008F01F6" w:rsidRPr="003B4435" w:rsidRDefault="008F01F6" w:rsidP="00E624D4">
      <w:pPr>
        <w:numPr>
          <w:ilvl w:val="0"/>
          <w:numId w:val="1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Ustawa z dnia 26 stycznia 1982 r. –</w:t>
      </w:r>
      <w:r w:rsidR="00AC665F" w:rsidRPr="003B4435">
        <w:rPr>
          <w:rFonts w:ascii="Times New Roman" w:eastAsia="Times New Roman" w:hAnsi="Times New Roman" w:cs="Times New Roman"/>
          <w:sz w:val="24"/>
          <w:szCs w:val="24"/>
          <w:lang w:eastAsia="pl-PL"/>
        </w:rPr>
        <w:t xml:space="preserve"> Karta Nauczyciela (Dz.U.2023 poz. </w:t>
      </w:r>
      <w:r w:rsidRPr="003B4435">
        <w:rPr>
          <w:rFonts w:ascii="Times New Roman" w:eastAsia="Times New Roman" w:hAnsi="Times New Roman" w:cs="Times New Roman"/>
          <w:sz w:val="24"/>
          <w:szCs w:val="24"/>
          <w:lang w:eastAsia="pl-PL"/>
        </w:rPr>
        <w:t>984 tj.)</w:t>
      </w:r>
    </w:p>
    <w:p w14:paraId="37069C0B" w14:textId="77777777" w:rsidR="008F01F6" w:rsidRPr="003B4435" w:rsidRDefault="008F01F6" w:rsidP="00E624D4">
      <w:pPr>
        <w:numPr>
          <w:ilvl w:val="0"/>
          <w:numId w:val="1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Obwieszczenie Ministra Edukacji Narodowej z dnia 9 lipca 2020 r. w sprawie</w:t>
      </w:r>
      <w:r w:rsidR="00AC665F" w:rsidRPr="003B4435">
        <w:rPr>
          <w:rFonts w:ascii="Times New Roman" w:eastAsia="Times New Roman" w:hAnsi="Times New Roman" w:cs="Times New Roman"/>
          <w:sz w:val="24"/>
          <w:szCs w:val="24"/>
          <w:lang w:eastAsia="pl-PL"/>
        </w:rPr>
        <w:t xml:space="preserve"> ogłoszenia jednolitego tekstu R</w:t>
      </w:r>
      <w:r w:rsidRPr="003B4435">
        <w:rPr>
          <w:rFonts w:ascii="Times New Roman" w:eastAsia="Times New Roman" w:hAnsi="Times New Roman" w:cs="Times New Roman"/>
          <w:sz w:val="24"/>
          <w:szCs w:val="24"/>
          <w:lang w:eastAsia="pl-PL"/>
        </w:rPr>
        <w:t>ozporządzenia Ministra Edukacji Narodowej w sprawie warunków organizowania kształcenia, wychowania i opieki dla dzieci i młodzieży niepełnosprawnych, niedostosowanych społecznie i zagrożonych niedostosowaniem społecznym (Dz.U. 2020 poz. 1309</w:t>
      </w:r>
      <w:r w:rsidR="00AC665F" w:rsidRPr="003B4435">
        <w:rPr>
          <w:rFonts w:ascii="Times New Roman" w:eastAsia="Times New Roman" w:hAnsi="Times New Roman" w:cs="Times New Roman"/>
          <w:sz w:val="24"/>
          <w:szCs w:val="24"/>
          <w:lang w:eastAsia="pl-PL"/>
        </w:rPr>
        <w:t xml:space="preserve"> tj.)</w:t>
      </w:r>
    </w:p>
    <w:p w14:paraId="139D1BBB" w14:textId="77777777" w:rsidR="008F01F6" w:rsidRPr="003B4435" w:rsidRDefault="008F01F6" w:rsidP="00E624D4">
      <w:pPr>
        <w:numPr>
          <w:ilvl w:val="0"/>
          <w:numId w:val="1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Ustawa z dnia 14 grudnia 2016 r.</w:t>
      </w:r>
      <w:r w:rsidR="00AC665F" w:rsidRPr="003B4435">
        <w:rPr>
          <w:rFonts w:ascii="Times New Roman" w:eastAsia="Times New Roman" w:hAnsi="Times New Roman" w:cs="Times New Roman"/>
          <w:sz w:val="24"/>
          <w:szCs w:val="24"/>
          <w:lang w:eastAsia="pl-PL"/>
        </w:rPr>
        <w:t xml:space="preserve"> – Prawo oświatowe (Dz.U.2023 poz. </w:t>
      </w:r>
      <w:r w:rsidR="00F37B8D" w:rsidRPr="003B4435">
        <w:rPr>
          <w:rFonts w:ascii="Times New Roman" w:eastAsia="Times New Roman" w:hAnsi="Times New Roman" w:cs="Times New Roman"/>
          <w:sz w:val="24"/>
          <w:szCs w:val="24"/>
          <w:lang w:eastAsia="pl-PL"/>
        </w:rPr>
        <w:t>900 t</w:t>
      </w:r>
      <w:r w:rsidRPr="003B4435">
        <w:rPr>
          <w:rFonts w:ascii="Times New Roman" w:eastAsia="Times New Roman" w:hAnsi="Times New Roman" w:cs="Times New Roman"/>
          <w:sz w:val="24"/>
          <w:szCs w:val="24"/>
          <w:lang w:eastAsia="pl-PL"/>
        </w:rPr>
        <w:t>j.)</w:t>
      </w:r>
    </w:p>
    <w:p w14:paraId="0D3D7E39" w14:textId="77777777" w:rsidR="008F01F6" w:rsidRPr="003B4435" w:rsidRDefault="008F01F6" w:rsidP="00E624D4">
      <w:pPr>
        <w:numPr>
          <w:ilvl w:val="0"/>
          <w:numId w:val="1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Ustawa o wspieraniu i reso</w:t>
      </w:r>
      <w:r w:rsidR="00AC665F" w:rsidRPr="003B4435">
        <w:rPr>
          <w:rFonts w:ascii="Times New Roman" w:eastAsia="Times New Roman" w:hAnsi="Times New Roman" w:cs="Times New Roman"/>
          <w:sz w:val="24"/>
          <w:szCs w:val="24"/>
          <w:lang w:eastAsia="pl-PL"/>
        </w:rPr>
        <w:t>cjalizacji nieletnich.  (Dz.U. 2022 </w:t>
      </w:r>
      <w:r w:rsidRPr="003B4435">
        <w:rPr>
          <w:rFonts w:ascii="Times New Roman" w:eastAsia="Times New Roman" w:hAnsi="Times New Roman" w:cs="Times New Roman"/>
          <w:sz w:val="24"/>
          <w:szCs w:val="24"/>
          <w:lang w:eastAsia="pl-PL"/>
        </w:rPr>
        <w:t xml:space="preserve"> poz. 1700).</w:t>
      </w:r>
    </w:p>
    <w:p w14:paraId="0B200769" w14:textId="77777777" w:rsidR="00C44D4F" w:rsidRPr="003B4435" w:rsidRDefault="00C44D4F" w:rsidP="00E624D4">
      <w:pPr>
        <w:pStyle w:val="Akapitzlist"/>
        <w:numPr>
          <w:ilvl w:val="0"/>
          <w:numId w:val="17"/>
        </w:numPr>
      </w:pPr>
      <w:r w:rsidRPr="003B4435">
        <w:t>Rozporządzenie Rady Ministrów z dnia 6 września 2023 r. w sprawie procedury „Niebieskie Karty” oraz wzorów formularzy „Niebieska Karta”( Dz.U. 2023 poz. 1870).</w:t>
      </w:r>
    </w:p>
    <w:p w14:paraId="66C8EB2F" w14:textId="77777777" w:rsidR="008F01F6" w:rsidRPr="003B4435" w:rsidRDefault="008F01F6" w:rsidP="00E624D4">
      <w:pPr>
        <w:numPr>
          <w:ilvl w:val="0"/>
          <w:numId w:val="17"/>
        </w:numPr>
        <w:shd w:val="clear" w:color="auto" w:fill="FFFFFF"/>
        <w:spacing w:after="0" w:line="276" w:lineRule="auto"/>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4F35213" w14:textId="77777777" w:rsidR="008F01F6" w:rsidRPr="003B4435" w:rsidRDefault="008F01F6"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 </w:t>
      </w:r>
    </w:p>
    <w:p w14:paraId="45A0813D" w14:textId="77777777" w:rsidR="004A3BEA" w:rsidRPr="003B4435" w:rsidRDefault="004A3BEA" w:rsidP="003B4435">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14:paraId="398ACEF0" w14:textId="77777777" w:rsidR="004A3BEA" w:rsidRPr="003B4435" w:rsidRDefault="004A3BEA" w:rsidP="003B4435">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14:paraId="1D31957F" w14:textId="77777777" w:rsidR="004A3BEA" w:rsidRPr="003B4435" w:rsidRDefault="004A3BEA" w:rsidP="003B4435">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14:paraId="1240E77B" w14:textId="77777777" w:rsidR="004A3BEA" w:rsidRPr="003B4435" w:rsidRDefault="004A3BEA" w:rsidP="003B4435">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14:paraId="5EFD11F4" w14:textId="77777777" w:rsidR="005A6FC3" w:rsidRPr="003B4435" w:rsidRDefault="005A6FC3" w:rsidP="003B4435">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14:paraId="2DA6A74A" w14:textId="77777777" w:rsidR="00AC665F" w:rsidRPr="003B4435" w:rsidRDefault="00AC665F" w:rsidP="003B4435">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14:paraId="6D6CA011" w14:textId="77777777" w:rsidR="00BA1B4D" w:rsidRPr="003B4435" w:rsidRDefault="00BA1B4D" w:rsidP="003B4435">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14:paraId="7B459260" w14:textId="77777777" w:rsidR="004A3BEA" w:rsidRPr="003B4435" w:rsidRDefault="004A3BEA" w:rsidP="003B4435">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14:paraId="370D63C9" w14:textId="77777777" w:rsidR="00C44D4F" w:rsidRPr="003B4435" w:rsidRDefault="00C44D4F" w:rsidP="003B4435">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14:paraId="17B9FA0D" w14:textId="77777777" w:rsidR="004A3BEA" w:rsidRPr="003B4435" w:rsidRDefault="004A3BEA" w:rsidP="003B4435">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14:paraId="13738DBE" w14:textId="6C6F1711" w:rsidR="00A94D93" w:rsidRPr="003B4435" w:rsidRDefault="008F01F6"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Postanowienia ogólne</w:t>
      </w:r>
    </w:p>
    <w:p w14:paraId="53116679" w14:textId="77777777" w:rsidR="00A94D93" w:rsidRPr="003B4435" w:rsidRDefault="00A94D93" w:rsidP="003B4435">
      <w:pPr>
        <w:tabs>
          <w:tab w:val="left" w:pos="3690"/>
          <w:tab w:val="center" w:pos="4536"/>
        </w:tabs>
        <w:spacing w:after="0" w:line="360" w:lineRule="auto"/>
        <w:jc w:val="center"/>
        <w:rPr>
          <w:rFonts w:ascii="Times New Roman" w:eastAsia="Times New Roman" w:hAnsi="Times New Roman" w:cs="Times New Roman"/>
          <w:b/>
          <w:sz w:val="24"/>
          <w:szCs w:val="24"/>
          <w:lang w:eastAsia="pl-PL"/>
        </w:rPr>
      </w:pPr>
      <w:r w:rsidRPr="003B4435">
        <w:rPr>
          <w:rFonts w:ascii="Times New Roman" w:eastAsia="Times New Roman" w:hAnsi="Times New Roman" w:cs="Times New Roman"/>
          <w:b/>
          <w:sz w:val="24"/>
          <w:szCs w:val="24"/>
          <w:lang w:eastAsia="pl-PL"/>
        </w:rPr>
        <w:t>§ 1</w:t>
      </w:r>
    </w:p>
    <w:p w14:paraId="5D950F7D" w14:textId="77777777" w:rsidR="00A94D93" w:rsidRPr="003B4435" w:rsidRDefault="00A94D93" w:rsidP="003B4435">
      <w:pPr>
        <w:shd w:val="clear" w:color="auto" w:fill="FFFFFF"/>
        <w:spacing w:after="300" w:line="276" w:lineRule="auto"/>
        <w:jc w:val="center"/>
        <w:textAlignment w:val="baseline"/>
        <w:rPr>
          <w:rFonts w:ascii="Times New Roman" w:eastAsia="Times New Roman" w:hAnsi="Times New Roman" w:cs="Times New Roman"/>
          <w:b/>
          <w:sz w:val="24"/>
          <w:szCs w:val="24"/>
          <w:lang w:eastAsia="pl-PL"/>
        </w:rPr>
      </w:pPr>
      <w:r w:rsidRPr="003B4435">
        <w:rPr>
          <w:rFonts w:ascii="Times New Roman" w:eastAsia="Times New Roman" w:hAnsi="Times New Roman" w:cs="Times New Roman"/>
          <w:b/>
          <w:sz w:val="24"/>
          <w:szCs w:val="24"/>
          <w:lang w:eastAsia="pl-PL"/>
        </w:rPr>
        <w:t>Celem Standardów Ochrony Małoletnich jest:</w:t>
      </w:r>
    </w:p>
    <w:p w14:paraId="3A801EF4" w14:textId="6D417D3C" w:rsidR="00A94D93" w:rsidRPr="003B4435" w:rsidRDefault="00A94D93" w:rsidP="003B4435">
      <w:pPr>
        <w:numPr>
          <w:ilvl w:val="0"/>
          <w:numId w:val="1"/>
        </w:numPr>
        <w:shd w:val="clear" w:color="auto" w:fill="FFFFFF"/>
        <w:tabs>
          <w:tab w:val="clear" w:pos="720"/>
          <w:tab w:val="num" w:pos="870"/>
        </w:tabs>
        <w:spacing w:after="0" w:line="276" w:lineRule="auto"/>
        <w:ind w:left="360"/>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Zapewnienie bezpieczeństwa małoletnim</w:t>
      </w:r>
      <w:r w:rsidR="009F2834" w:rsidRPr="003B4435">
        <w:rPr>
          <w:rFonts w:ascii="Times New Roman" w:eastAsia="Times New Roman" w:hAnsi="Times New Roman" w:cs="Times New Roman"/>
          <w:sz w:val="24"/>
          <w:szCs w:val="24"/>
          <w:lang w:eastAsia="pl-PL"/>
        </w:rPr>
        <w:t>,</w:t>
      </w:r>
      <w:r w:rsidR="00BE2542" w:rsidRPr="003B4435">
        <w:rPr>
          <w:rFonts w:ascii="Times New Roman" w:eastAsia="Times New Roman" w:hAnsi="Times New Roman" w:cs="Times New Roman"/>
          <w:sz w:val="24"/>
          <w:szCs w:val="24"/>
          <w:lang w:eastAsia="pl-PL"/>
        </w:rPr>
        <w:t xml:space="preserve"> podopiecznym </w:t>
      </w:r>
      <w:bookmarkStart w:id="0" w:name="_Hlk173761159"/>
      <w:r w:rsidR="00BE2542" w:rsidRPr="003B4435">
        <w:rPr>
          <w:rFonts w:ascii="Times New Roman" w:eastAsia="Times New Roman" w:hAnsi="Times New Roman" w:cs="Times New Roman"/>
          <w:sz w:val="24"/>
          <w:szCs w:val="24"/>
          <w:lang w:eastAsia="pl-PL"/>
        </w:rPr>
        <w:t xml:space="preserve">Stowarzyszenia na Rzecz Wspomagania Rozwoju Dzieci i Młodzieży </w:t>
      </w:r>
      <w:r w:rsidR="00962AA1" w:rsidRPr="003B4435">
        <w:rPr>
          <w:rFonts w:ascii="Times New Roman" w:eastAsia="Times New Roman" w:hAnsi="Times New Roman" w:cs="Times New Roman"/>
          <w:sz w:val="24"/>
          <w:szCs w:val="24"/>
          <w:lang w:eastAsia="pl-PL"/>
        </w:rPr>
        <w:t>N</w:t>
      </w:r>
      <w:r w:rsidR="00BE2542" w:rsidRPr="003B4435">
        <w:rPr>
          <w:rFonts w:ascii="Times New Roman" w:eastAsia="Times New Roman" w:hAnsi="Times New Roman" w:cs="Times New Roman"/>
          <w:sz w:val="24"/>
          <w:szCs w:val="24"/>
          <w:lang w:eastAsia="pl-PL"/>
        </w:rPr>
        <w:t>iepełnosprawnej „Krok do Przodu”</w:t>
      </w:r>
      <w:r w:rsidR="00F1453E" w:rsidRPr="003B4435">
        <w:rPr>
          <w:rFonts w:ascii="Times New Roman" w:eastAsia="Times New Roman" w:hAnsi="Times New Roman" w:cs="Times New Roman"/>
          <w:sz w:val="24"/>
          <w:szCs w:val="24"/>
          <w:lang w:eastAsia="pl-PL"/>
        </w:rPr>
        <w:t xml:space="preserve"> </w:t>
      </w:r>
      <w:bookmarkEnd w:id="0"/>
      <w:r w:rsidRPr="003B4435">
        <w:rPr>
          <w:rFonts w:ascii="Times New Roman" w:eastAsia="Times New Roman" w:hAnsi="Times New Roman" w:cs="Times New Roman"/>
          <w:sz w:val="24"/>
          <w:szCs w:val="24"/>
          <w:lang w:eastAsia="pl-PL"/>
        </w:rPr>
        <w:t>w Goślicach oraz ws</w:t>
      </w:r>
      <w:r w:rsidR="009F2834" w:rsidRPr="003B4435">
        <w:rPr>
          <w:rFonts w:ascii="Times New Roman" w:eastAsia="Times New Roman" w:hAnsi="Times New Roman" w:cs="Times New Roman"/>
          <w:sz w:val="24"/>
          <w:szCs w:val="24"/>
          <w:lang w:eastAsia="pl-PL"/>
        </w:rPr>
        <w:t>półpracującymi z nim instytucjami</w:t>
      </w:r>
      <w:r w:rsidRPr="003B4435">
        <w:rPr>
          <w:rFonts w:ascii="Times New Roman" w:eastAsia="Times New Roman" w:hAnsi="Times New Roman" w:cs="Times New Roman"/>
          <w:sz w:val="24"/>
          <w:szCs w:val="24"/>
          <w:lang w:eastAsia="pl-PL"/>
        </w:rPr>
        <w:t>.</w:t>
      </w:r>
    </w:p>
    <w:p w14:paraId="603049BC" w14:textId="339A82EF" w:rsidR="00A94D93" w:rsidRPr="003B4435" w:rsidRDefault="00A94D93" w:rsidP="003B4435">
      <w:pPr>
        <w:numPr>
          <w:ilvl w:val="0"/>
          <w:numId w:val="1"/>
        </w:numPr>
        <w:shd w:val="clear" w:color="auto" w:fill="FFFFFF"/>
        <w:tabs>
          <w:tab w:val="clear" w:pos="720"/>
          <w:tab w:val="num" w:pos="870"/>
        </w:tabs>
        <w:spacing w:after="0" w:line="276" w:lineRule="auto"/>
        <w:ind w:left="360"/>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Udzielenie rodzicom lub prawnym opiekunom małoletnich moralnej pewności co do stosowania</w:t>
      </w:r>
      <w:r w:rsidR="00F1453E" w:rsidRPr="003B4435">
        <w:rPr>
          <w:rFonts w:ascii="Times New Roman" w:eastAsia="Times New Roman" w:hAnsi="Times New Roman" w:cs="Times New Roman"/>
          <w:sz w:val="24"/>
          <w:szCs w:val="24"/>
          <w:lang w:eastAsia="pl-PL"/>
        </w:rPr>
        <w:t xml:space="preserve"> </w:t>
      </w:r>
      <w:r w:rsidRPr="003B4435">
        <w:rPr>
          <w:rFonts w:ascii="Times New Roman" w:eastAsia="Times New Roman" w:hAnsi="Times New Roman" w:cs="Times New Roman"/>
          <w:sz w:val="24"/>
          <w:szCs w:val="24"/>
          <w:lang w:eastAsia="pl-PL"/>
        </w:rPr>
        <w:t xml:space="preserve">najwyższych standardów dobra i bezpieczeństwa </w:t>
      </w:r>
      <w:r w:rsidR="00F1453E" w:rsidRPr="003B4435">
        <w:rPr>
          <w:rFonts w:ascii="Times New Roman" w:eastAsia="Times New Roman" w:hAnsi="Times New Roman" w:cs="Times New Roman"/>
          <w:sz w:val="24"/>
          <w:szCs w:val="24"/>
          <w:lang w:eastAsia="pl-PL"/>
        </w:rPr>
        <w:t>podopiecznych</w:t>
      </w:r>
      <w:r w:rsidRPr="003B4435">
        <w:rPr>
          <w:rFonts w:ascii="Times New Roman" w:eastAsia="Times New Roman" w:hAnsi="Times New Roman" w:cs="Times New Roman"/>
          <w:sz w:val="24"/>
          <w:szCs w:val="24"/>
          <w:lang w:eastAsia="pl-PL"/>
        </w:rPr>
        <w:t>: słuchania dzieci, szacunku wobec nich jako osób, doceniania ich wysiłków i osiągnięć, angażowania ich w procesy decyzyjne</w:t>
      </w:r>
      <w:r w:rsidR="00BC4FA3" w:rsidRPr="003B4435">
        <w:rPr>
          <w:rFonts w:ascii="Times New Roman" w:eastAsia="Times New Roman" w:hAnsi="Times New Roman" w:cs="Times New Roman"/>
          <w:sz w:val="24"/>
          <w:szCs w:val="24"/>
          <w:lang w:eastAsia="pl-PL"/>
        </w:rPr>
        <w:t xml:space="preserve"> i pozytywnego motywowania oraz</w:t>
      </w:r>
      <w:r w:rsidRPr="003B4435">
        <w:rPr>
          <w:rFonts w:ascii="Times New Roman" w:eastAsia="Times New Roman" w:hAnsi="Times New Roman" w:cs="Times New Roman"/>
          <w:sz w:val="24"/>
          <w:szCs w:val="24"/>
          <w:lang w:eastAsia="pl-PL"/>
        </w:rPr>
        <w:t xml:space="preserve"> zachęcania d</w:t>
      </w:r>
      <w:r w:rsidR="00BC4FA3" w:rsidRPr="003B4435">
        <w:rPr>
          <w:rFonts w:ascii="Times New Roman" w:eastAsia="Times New Roman" w:hAnsi="Times New Roman" w:cs="Times New Roman"/>
          <w:sz w:val="24"/>
          <w:szCs w:val="24"/>
          <w:lang w:eastAsia="pl-PL"/>
        </w:rPr>
        <w:t>o podejmowania działań.</w:t>
      </w:r>
      <w:r w:rsidRPr="003B4435">
        <w:rPr>
          <w:rFonts w:ascii="Times New Roman" w:eastAsia="Times New Roman" w:hAnsi="Times New Roman" w:cs="Times New Roman"/>
          <w:sz w:val="24"/>
          <w:szCs w:val="24"/>
          <w:lang w:eastAsia="pl-PL"/>
        </w:rPr>
        <w:t xml:space="preserve"> </w:t>
      </w:r>
      <w:r w:rsidR="00BC4FA3" w:rsidRPr="003B4435">
        <w:rPr>
          <w:rFonts w:ascii="Times New Roman" w:eastAsia="Times New Roman" w:hAnsi="Times New Roman" w:cs="Times New Roman"/>
          <w:sz w:val="24"/>
          <w:szCs w:val="24"/>
          <w:lang w:eastAsia="pl-PL"/>
        </w:rPr>
        <w:t xml:space="preserve">Wszyscy </w:t>
      </w:r>
      <w:r w:rsidR="00F1453E" w:rsidRPr="003B4435">
        <w:rPr>
          <w:rFonts w:ascii="Times New Roman" w:eastAsia="Times New Roman" w:hAnsi="Times New Roman" w:cs="Times New Roman"/>
          <w:sz w:val="24"/>
          <w:szCs w:val="24"/>
          <w:lang w:eastAsia="pl-PL"/>
        </w:rPr>
        <w:t>członkowie Stowarzyszenia</w:t>
      </w:r>
      <w:r w:rsidR="00BC4FA3" w:rsidRPr="003B4435">
        <w:rPr>
          <w:rFonts w:ascii="Times New Roman" w:eastAsia="Times New Roman" w:hAnsi="Times New Roman" w:cs="Times New Roman"/>
          <w:sz w:val="24"/>
          <w:szCs w:val="24"/>
          <w:lang w:eastAsia="pl-PL"/>
        </w:rPr>
        <w:t xml:space="preserve"> </w:t>
      </w:r>
      <w:r w:rsidR="00F1453E" w:rsidRPr="003B4435">
        <w:rPr>
          <w:rFonts w:ascii="Times New Roman" w:eastAsia="Times New Roman" w:hAnsi="Times New Roman" w:cs="Times New Roman"/>
          <w:sz w:val="24"/>
          <w:szCs w:val="24"/>
          <w:lang w:eastAsia="pl-PL"/>
        </w:rPr>
        <w:t>„Krok do Przodu”</w:t>
      </w:r>
      <w:r w:rsidRPr="003B4435">
        <w:rPr>
          <w:rFonts w:ascii="Times New Roman" w:eastAsia="Times New Roman" w:hAnsi="Times New Roman" w:cs="Times New Roman"/>
          <w:sz w:val="24"/>
          <w:szCs w:val="24"/>
          <w:lang w:eastAsia="pl-PL"/>
        </w:rPr>
        <w:t>, wolontariusze</w:t>
      </w:r>
      <w:r w:rsidR="00F1453E" w:rsidRPr="003B4435">
        <w:rPr>
          <w:rFonts w:ascii="Times New Roman" w:eastAsia="Times New Roman" w:hAnsi="Times New Roman" w:cs="Times New Roman"/>
          <w:sz w:val="24"/>
          <w:szCs w:val="24"/>
          <w:lang w:eastAsia="pl-PL"/>
        </w:rPr>
        <w:t xml:space="preserve"> </w:t>
      </w:r>
      <w:r w:rsidR="00BC4FA3" w:rsidRPr="003B4435">
        <w:rPr>
          <w:rFonts w:ascii="Times New Roman" w:eastAsia="Times New Roman" w:hAnsi="Times New Roman" w:cs="Times New Roman"/>
          <w:sz w:val="24"/>
          <w:szCs w:val="24"/>
          <w:lang w:eastAsia="pl-PL"/>
        </w:rPr>
        <w:t xml:space="preserve">mają obowiązek zapoznać się z treścią </w:t>
      </w:r>
      <w:r w:rsidRPr="003B4435">
        <w:rPr>
          <w:rFonts w:ascii="Times New Roman" w:eastAsia="Times New Roman" w:hAnsi="Times New Roman" w:cs="Times New Roman"/>
          <w:sz w:val="24"/>
          <w:szCs w:val="24"/>
          <w:lang w:eastAsia="pl-PL"/>
        </w:rPr>
        <w:t>dokumentu Standa</w:t>
      </w:r>
      <w:r w:rsidR="00BC4FA3" w:rsidRPr="003B4435">
        <w:rPr>
          <w:rFonts w:ascii="Times New Roman" w:eastAsia="Times New Roman" w:hAnsi="Times New Roman" w:cs="Times New Roman"/>
          <w:sz w:val="24"/>
          <w:szCs w:val="24"/>
          <w:lang w:eastAsia="pl-PL"/>
        </w:rPr>
        <w:t>rdy Ochrony Małoletnich oraz stosować</w:t>
      </w:r>
      <w:r w:rsidRPr="003B4435">
        <w:rPr>
          <w:rFonts w:ascii="Times New Roman" w:eastAsia="Times New Roman" w:hAnsi="Times New Roman" w:cs="Times New Roman"/>
          <w:sz w:val="24"/>
          <w:szCs w:val="24"/>
          <w:lang w:eastAsia="pl-PL"/>
        </w:rPr>
        <w:t xml:space="preserve"> je w praktyce.</w:t>
      </w:r>
    </w:p>
    <w:p w14:paraId="37899BFF" w14:textId="57D33342" w:rsidR="00A94D93" w:rsidRPr="003B4435" w:rsidRDefault="00F1453E" w:rsidP="003B4435">
      <w:pPr>
        <w:numPr>
          <w:ilvl w:val="0"/>
          <w:numId w:val="1"/>
        </w:numPr>
        <w:shd w:val="clear" w:color="auto" w:fill="FFFFFF"/>
        <w:tabs>
          <w:tab w:val="clear" w:pos="720"/>
          <w:tab w:val="num" w:pos="870"/>
        </w:tabs>
        <w:spacing w:after="0" w:line="276" w:lineRule="auto"/>
        <w:ind w:left="360"/>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Są oni z</w:t>
      </w:r>
      <w:r w:rsidR="00BC4FA3" w:rsidRPr="003B4435">
        <w:rPr>
          <w:rFonts w:ascii="Times New Roman" w:eastAsia="Times New Roman" w:hAnsi="Times New Roman" w:cs="Times New Roman"/>
          <w:sz w:val="24"/>
          <w:szCs w:val="24"/>
          <w:lang w:eastAsia="pl-PL"/>
        </w:rPr>
        <w:t>obowiązani są do realizacji wyżej wymienionych celów</w:t>
      </w:r>
      <w:r w:rsidR="00A94D93" w:rsidRPr="003B4435">
        <w:rPr>
          <w:rFonts w:ascii="Times New Roman" w:eastAsia="Times New Roman" w:hAnsi="Times New Roman" w:cs="Times New Roman"/>
          <w:sz w:val="24"/>
          <w:szCs w:val="24"/>
          <w:lang w:eastAsia="pl-PL"/>
        </w:rPr>
        <w:t xml:space="preserve"> zgodnie ze swoimi kompetencjami, obowiązującym prawem oraz przepisami wewnętrznymi placówki.</w:t>
      </w:r>
    </w:p>
    <w:p w14:paraId="3532524A" w14:textId="77777777" w:rsidR="00A94D93" w:rsidRPr="003B4435" w:rsidRDefault="00A94D93" w:rsidP="003B4435">
      <w:pPr>
        <w:pStyle w:val="Akapitzlist"/>
        <w:tabs>
          <w:tab w:val="left" w:pos="3690"/>
          <w:tab w:val="center" w:pos="4536"/>
        </w:tabs>
        <w:spacing w:line="360" w:lineRule="auto"/>
        <w:jc w:val="center"/>
        <w:rPr>
          <w:b/>
        </w:rPr>
      </w:pPr>
    </w:p>
    <w:p w14:paraId="187BC8E9" w14:textId="31A6F0C2" w:rsidR="00AC665F" w:rsidRPr="003B4435" w:rsidRDefault="00A94D93" w:rsidP="003B4435">
      <w:pPr>
        <w:pStyle w:val="Akapitzlist"/>
        <w:tabs>
          <w:tab w:val="left" w:pos="3690"/>
          <w:tab w:val="center" w:pos="4536"/>
        </w:tabs>
        <w:spacing w:line="360" w:lineRule="auto"/>
        <w:jc w:val="center"/>
        <w:rPr>
          <w:b/>
        </w:rPr>
      </w:pPr>
      <w:r w:rsidRPr="003B4435">
        <w:rPr>
          <w:b/>
        </w:rPr>
        <w:t>§ 2</w:t>
      </w:r>
    </w:p>
    <w:p w14:paraId="5FD7454B" w14:textId="77777777" w:rsidR="00A94D93" w:rsidRPr="003B4435" w:rsidRDefault="008F01F6" w:rsidP="00E624D4">
      <w:pPr>
        <w:pStyle w:val="Akapitzlist"/>
        <w:numPr>
          <w:ilvl w:val="0"/>
          <w:numId w:val="24"/>
        </w:numPr>
        <w:shd w:val="clear" w:color="auto" w:fill="FFFFFF"/>
        <w:spacing w:after="300" w:line="276" w:lineRule="auto"/>
        <w:ind w:left="284" w:hanging="284"/>
        <w:jc w:val="both"/>
        <w:textAlignment w:val="baseline"/>
      </w:pPr>
      <w:r w:rsidRPr="003B4435">
        <w:t>Standardy ochrony małoletnich są narzędziem służącym eliminowaniu ryzyka popełniania n</w:t>
      </w:r>
      <w:r w:rsidR="00AC665F" w:rsidRPr="003B4435">
        <w:t>adużyć wobec małoletnich, a ich</w:t>
      </w:r>
      <w:r w:rsidRPr="003B4435">
        <w:t xml:space="preserve"> przestrzeganie pozwala zminimalizować ryzyko wystąpienia nadużyć w relacjach z dziećmi.</w:t>
      </w:r>
    </w:p>
    <w:p w14:paraId="608A465B" w14:textId="49DCFFFC" w:rsidR="00BC4FA3" w:rsidRPr="003B4435" w:rsidRDefault="008F01F6" w:rsidP="00E624D4">
      <w:pPr>
        <w:pStyle w:val="Akapitzlist"/>
        <w:numPr>
          <w:ilvl w:val="0"/>
          <w:numId w:val="24"/>
        </w:numPr>
        <w:shd w:val="clear" w:color="auto" w:fill="FFFFFF"/>
        <w:spacing w:after="300" w:line="276" w:lineRule="auto"/>
        <w:ind w:left="284" w:hanging="284"/>
        <w:jc w:val="both"/>
        <w:textAlignment w:val="baseline"/>
      </w:pPr>
      <w:r w:rsidRPr="003B4435">
        <w:t xml:space="preserve">Opieka nad </w:t>
      </w:r>
      <w:r w:rsidR="00F1453E" w:rsidRPr="003B4435">
        <w:t>podopiecznymi</w:t>
      </w:r>
      <w:r w:rsidRPr="003B4435">
        <w:t xml:space="preserve"> to troska o ich </w:t>
      </w:r>
      <w:r w:rsidR="00BC4FA3" w:rsidRPr="003B4435">
        <w:t>bezpieczeństwo, godność, dobro fizyczne i psychiczne.</w:t>
      </w:r>
    </w:p>
    <w:p w14:paraId="33B9F16B" w14:textId="47A221DD" w:rsidR="00A94D93" w:rsidRPr="003B4435" w:rsidRDefault="00BC4FA3" w:rsidP="00E624D4">
      <w:pPr>
        <w:pStyle w:val="Akapitzlist"/>
        <w:numPr>
          <w:ilvl w:val="0"/>
          <w:numId w:val="24"/>
        </w:numPr>
        <w:shd w:val="clear" w:color="auto" w:fill="FFFFFF"/>
        <w:spacing w:after="300" w:line="276" w:lineRule="auto"/>
        <w:ind w:left="284" w:hanging="284"/>
        <w:jc w:val="both"/>
        <w:textAlignment w:val="baseline"/>
      </w:pPr>
      <w:r w:rsidRPr="003B4435">
        <w:t xml:space="preserve">Wszyscy </w:t>
      </w:r>
      <w:r w:rsidR="00F1453E" w:rsidRPr="003B4435">
        <w:t xml:space="preserve">członkowie Stowarzyszenia </w:t>
      </w:r>
      <w:bookmarkStart w:id="1" w:name="_Hlk173760900"/>
      <w:r w:rsidR="00F1453E" w:rsidRPr="003B4435">
        <w:t>„Krok do Przodu”</w:t>
      </w:r>
      <w:r w:rsidRPr="003B4435">
        <w:t xml:space="preserve"> </w:t>
      </w:r>
      <w:bookmarkEnd w:id="1"/>
      <w:r w:rsidRPr="003B4435">
        <w:t xml:space="preserve">odpowiadają za prawidłowy proces sprawowanej nad </w:t>
      </w:r>
      <w:r w:rsidR="00F1453E" w:rsidRPr="003B4435">
        <w:t xml:space="preserve">podopiecznymi </w:t>
      </w:r>
      <w:r w:rsidRPr="003B4435">
        <w:t xml:space="preserve">opieki oraz reagowania w przypadku krzywdzenia  lub podejrzenia krzywdzenia małoletnich w środowisku szkolnym, domowym, rówieśniczym i innym. </w:t>
      </w:r>
      <w:r w:rsidR="008F01F6" w:rsidRPr="003B4435">
        <w:t xml:space="preserve"> </w:t>
      </w:r>
    </w:p>
    <w:p w14:paraId="7F6F5FF9" w14:textId="77777777" w:rsidR="0048661F" w:rsidRPr="003B4435" w:rsidRDefault="0048661F" w:rsidP="003B4435">
      <w:pPr>
        <w:pStyle w:val="Akapitzlist"/>
        <w:tabs>
          <w:tab w:val="left" w:pos="3690"/>
          <w:tab w:val="center" w:pos="4536"/>
        </w:tabs>
        <w:spacing w:line="360" w:lineRule="auto"/>
        <w:jc w:val="center"/>
        <w:rPr>
          <w:b/>
        </w:rPr>
      </w:pPr>
    </w:p>
    <w:p w14:paraId="1AD3C3BC" w14:textId="582F824F" w:rsidR="0048661F" w:rsidRPr="003B4435" w:rsidRDefault="00A94D93" w:rsidP="003B4435">
      <w:pPr>
        <w:pStyle w:val="Akapitzlist"/>
        <w:tabs>
          <w:tab w:val="left" w:pos="3690"/>
          <w:tab w:val="center" w:pos="4536"/>
        </w:tabs>
        <w:spacing w:line="360" w:lineRule="auto"/>
        <w:jc w:val="center"/>
        <w:rPr>
          <w:b/>
        </w:rPr>
      </w:pPr>
      <w:r w:rsidRPr="003B4435">
        <w:rPr>
          <w:b/>
        </w:rPr>
        <w:t>§ 3</w:t>
      </w:r>
    </w:p>
    <w:p w14:paraId="4908CFA6" w14:textId="4319FF9D" w:rsidR="00511DFF" w:rsidRPr="003B4435" w:rsidRDefault="00BC4FA3" w:rsidP="00E624D4">
      <w:pPr>
        <w:pStyle w:val="NormalnyWeb"/>
        <w:numPr>
          <w:ilvl w:val="0"/>
          <w:numId w:val="25"/>
        </w:numPr>
        <w:spacing w:after="0" w:line="276" w:lineRule="auto"/>
        <w:ind w:left="284" w:hanging="284"/>
        <w:jc w:val="both"/>
      </w:pPr>
      <w:r w:rsidRPr="003B4435">
        <w:t>Osobą</w:t>
      </w:r>
      <w:r w:rsidR="00511DFF" w:rsidRPr="003B4435">
        <w:t xml:space="preserve"> odpowiedzialną za monitorowanie realizacji Standardów, reagowanie na sygnały ich naruszenia, ewaluowanie i mo</w:t>
      </w:r>
      <w:r w:rsidRPr="003B4435">
        <w:t>dyfikowanie zapisów Standardów oraz</w:t>
      </w:r>
      <w:r w:rsidR="00511DFF" w:rsidRPr="003B4435">
        <w:t xml:space="preserve"> prowadzenie </w:t>
      </w:r>
      <w:r w:rsidRPr="003B4435">
        <w:t xml:space="preserve">rejestru interwencji i zgłoszeń, którego wzór określa załącznik nr </w:t>
      </w:r>
      <w:r w:rsidR="003B4435">
        <w:t>1</w:t>
      </w:r>
      <w:r w:rsidRPr="003B4435">
        <w:t xml:space="preserve">, </w:t>
      </w:r>
      <w:r w:rsidR="00041345" w:rsidRPr="003B4435">
        <w:t xml:space="preserve"> </w:t>
      </w:r>
      <w:r w:rsidR="007046FE" w:rsidRPr="003B4435">
        <w:t xml:space="preserve">jest </w:t>
      </w:r>
      <w:r w:rsidR="00F1453E" w:rsidRPr="003B4435">
        <w:t>Prezes Stowarzyszenia „Krok do Przodu”</w:t>
      </w:r>
      <w:r w:rsidR="007046FE" w:rsidRPr="003B4435">
        <w:t>.</w:t>
      </w:r>
    </w:p>
    <w:p w14:paraId="7212F0AA" w14:textId="50654FB9" w:rsidR="00511DFF" w:rsidRPr="003B4435" w:rsidRDefault="00511DFF" w:rsidP="00E624D4">
      <w:pPr>
        <w:pStyle w:val="NormalnyWeb"/>
        <w:numPr>
          <w:ilvl w:val="0"/>
          <w:numId w:val="25"/>
        </w:numPr>
        <w:spacing w:after="0" w:line="276" w:lineRule="auto"/>
        <w:ind w:left="284" w:hanging="284"/>
        <w:jc w:val="both"/>
      </w:pPr>
      <w:r w:rsidRPr="003B4435">
        <w:t xml:space="preserve">Za monitoring bezpieczeństwa urządzeń teleinformatycznych z dostępem do Internetu, </w:t>
      </w:r>
      <w:r w:rsidR="00F1453E" w:rsidRPr="003B4435">
        <w:t xml:space="preserve"> Prezes</w:t>
      </w:r>
      <w:r w:rsidR="003060E3">
        <w:t xml:space="preserve"> wyznacza członka Zarządu</w:t>
      </w:r>
      <w:r w:rsidR="007046FE" w:rsidRPr="003B4435">
        <w:t xml:space="preserve">. </w:t>
      </w:r>
    </w:p>
    <w:p w14:paraId="5BA79009" w14:textId="77777777" w:rsidR="00511DFF" w:rsidRPr="003B4435" w:rsidRDefault="00511DFF" w:rsidP="003B4435">
      <w:pPr>
        <w:pStyle w:val="Akapitzlist"/>
        <w:tabs>
          <w:tab w:val="left" w:pos="3690"/>
          <w:tab w:val="center" w:pos="4536"/>
        </w:tabs>
        <w:spacing w:line="360" w:lineRule="auto"/>
        <w:jc w:val="center"/>
        <w:rPr>
          <w:b/>
          <w:color w:val="FF0000"/>
        </w:rPr>
      </w:pPr>
    </w:p>
    <w:p w14:paraId="464D80DC" w14:textId="77777777" w:rsidR="008F01F6" w:rsidRPr="003B4435" w:rsidRDefault="008F01F6"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1C730EBC" w14:textId="77777777" w:rsidR="00511DFF" w:rsidRPr="003B4435" w:rsidRDefault="00511DFF"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7E5D230F" w14:textId="77777777" w:rsidR="003B5501" w:rsidRPr="003B4435" w:rsidRDefault="003B5501"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4B62C695" w14:textId="77777777" w:rsidR="003B5501" w:rsidRPr="003B4435" w:rsidRDefault="003B5501"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072EE196" w14:textId="77777777" w:rsidR="003B5501" w:rsidRPr="003B4435" w:rsidRDefault="003B5501"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50A6C5D7" w14:textId="77777777" w:rsidR="003B5501" w:rsidRPr="003B4435" w:rsidRDefault="003B5501"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0509115A" w14:textId="2C90F8D5" w:rsidR="008F01F6" w:rsidRPr="003B4435" w:rsidRDefault="008F01F6"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Rozdział I</w:t>
      </w:r>
    </w:p>
    <w:p w14:paraId="2B55433D" w14:textId="77777777" w:rsidR="00CF28C5" w:rsidRPr="003B4435" w:rsidRDefault="00511DFF" w:rsidP="003B4435">
      <w:pPr>
        <w:tabs>
          <w:tab w:val="left" w:pos="3690"/>
          <w:tab w:val="center" w:pos="4536"/>
        </w:tabs>
        <w:spacing w:after="0" w:line="360" w:lineRule="auto"/>
        <w:jc w:val="center"/>
        <w:rPr>
          <w:rFonts w:ascii="Times New Roman" w:eastAsia="Times New Roman" w:hAnsi="Times New Roman" w:cs="Times New Roman"/>
          <w:b/>
          <w:sz w:val="24"/>
          <w:szCs w:val="24"/>
          <w:lang w:eastAsia="pl-PL"/>
        </w:rPr>
      </w:pPr>
      <w:r w:rsidRPr="003B4435">
        <w:rPr>
          <w:rFonts w:ascii="Times New Roman" w:eastAsia="Times New Roman" w:hAnsi="Times New Roman" w:cs="Times New Roman"/>
          <w:b/>
          <w:sz w:val="24"/>
          <w:szCs w:val="24"/>
          <w:lang w:eastAsia="pl-PL"/>
        </w:rPr>
        <w:t>§ 4</w:t>
      </w:r>
    </w:p>
    <w:p w14:paraId="4E5E8974" w14:textId="7CD4EA26" w:rsidR="00F1453E" w:rsidRPr="003B4435" w:rsidRDefault="008F01F6"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Słownik terminów</w:t>
      </w:r>
    </w:p>
    <w:p w14:paraId="2AFB949D" w14:textId="3697A2BC" w:rsidR="008F01F6" w:rsidRPr="003B4435" w:rsidRDefault="00F1453E" w:rsidP="003B4435">
      <w:pPr>
        <w:spacing w:after="189" w:line="265" w:lineRule="auto"/>
        <w:ind w:left="10" w:hanging="10"/>
        <w:rPr>
          <w:rFonts w:ascii="Times New Roman" w:eastAsia="Calibri" w:hAnsi="Times New Roman" w:cs="Times New Roman"/>
          <w:color w:val="000000"/>
          <w:kern w:val="2"/>
          <w:sz w:val="24"/>
          <w:szCs w:val="24"/>
          <w:lang w:eastAsia="pl-PL"/>
          <w14:ligatures w14:val="standardContextual"/>
        </w:rPr>
      </w:pPr>
      <w:r w:rsidRPr="00F1453E">
        <w:rPr>
          <w:rFonts w:ascii="Times New Roman" w:eastAsia="Calibri" w:hAnsi="Times New Roman" w:cs="Times New Roman"/>
          <w:color w:val="000000"/>
          <w:kern w:val="2"/>
          <w:sz w:val="24"/>
          <w:szCs w:val="24"/>
          <w:lang w:eastAsia="pl-PL"/>
          <w14:ligatures w14:val="standardContextual"/>
        </w:rPr>
        <w:t>Ilekroć w dokumencie „Standardy ochrony małoletnich” jest mowa o:</w:t>
      </w:r>
    </w:p>
    <w:p w14:paraId="181798E6" w14:textId="469238F0" w:rsidR="00F935B8" w:rsidRDefault="00F1453E" w:rsidP="00E624D4">
      <w:pPr>
        <w:pStyle w:val="Akapitzlist"/>
        <w:numPr>
          <w:ilvl w:val="0"/>
          <w:numId w:val="27"/>
        </w:numPr>
        <w:spacing w:after="5" w:line="256" w:lineRule="auto"/>
        <w:ind w:right="91"/>
        <w:jc w:val="both"/>
        <w:rPr>
          <w:color w:val="000000"/>
          <w:kern w:val="2"/>
          <w14:ligatures w14:val="standardContextual"/>
        </w:rPr>
      </w:pPr>
      <w:r w:rsidRPr="003B4435">
        <w:rPr>
          <w:color w:val="000000"/>
          <w:kern w:val="2"/>
          <w14:ligatures w14:val="standardContextual"/>
        </w:rPr>
        <w:t xml:space="preserve">Stowarzyszeniu należy przez to rozumieć </w:t>
      </w:r>
      <w:r w:rsidR="00E82C3E" w:rsidRPr="003B4435">
        <w:t xml:space="preserve">Stowarzyszenia na Rzecz Wspomagania Rozwoju Dzieci i Młodzieży </w:t>
      </w:r>
      <w:r w:rsidR="00962AA1" w:rsidRPr="003B4435">
        <w:t>N</w:t>
      </w:r>
      <w:r w:rsidR="00E82C3E" w:rsidRPr="003B4435">
        <w:t>iepełnosprawnej „Krok do Przodu”</w:t>
      </w:r>
      <w:r w:rsidRPr="003B4435">
        <w:rPr>
          <w:color w:val="000000"/>
          <w:kern w:val="2"/>
          <w14:ligatures w14:val="standardContextual"/>
        </w:rPr>
        <w:t>,</w:t>
      </w:r>
      <w:r w:rsidR="00E82C3E" w:rsidRPr="003B4435">
        <w:rPr>
          <w:color w:val="000000"/>
          <w:kern w:val="2"/>
          <w14:ligatures w14:val="standardContextual"/>
        </w:rPr>
        <w:t xml:space="preserve"> z siedzibą w Goślicach, Goślice 66. 09-5230 Bielsk.</w:t>
      </w:r>
    </w:p>
    <w:p w14:paraId="36EFDC43" w14:textId="5E210CC9" w:rsidR="00E82C3E" w:rsidRPr="003B4435" w:rsidRDefault="00F1453E" w:rsidP="00E624D4">
      <w:pPr>
        <w:pStyle w:val="Akapitzlist"/>
        <w:numPr>
          <w:ilvl w:val="0"/>
          <w:numId w:val="27"/>
        </w:numPr>
        <w:spacing w:after="5" w:line="256" w:lineRule="auto"/>
        <w:ind w:right="91"/>
        <w:jc w:val="both"/>
        <w:rPr>
          <w:color w:val="000000"/>
          <w:kern w:val="2"/>
          <w14:ligatures w14:val="standardContextual"/>
        </w:rPr>
      </w:pPr>
      <w:r w:rsidRPr="00F1453E">
        <w:rPr>
          <w:color w:val="000000"/>
          <w:kern w:val="2"/>
          <w14:ligatures w14:val="standardContextual"/>
        </w:rPr>
        <w:t xml:space="preserve">Zarządzie należy przez to rozumieć Zarząd </w:t>
      </w:r>
      <w:r w:rsidR="00E82C3E" w:rsidRPr="003B4435">
        <w:t xml:space="preserve">Stowarzyszenia na Rzecz Wspomagania Rozwoju Dzieci i Młodzieży </w:t>
      </w:r>
      <w:r w:rsidR="00962AA1" w:rsidRPr="003B4435">
        <w:t>N</w:t>
      </w:r>
      <w:r w:rsidR="00E82C3E" w:rsidRPr="003B4435">
        <w:t>iepełnosprawnej „Krok do Przodu”</w:t>
      </w:r>
    </w:p>
    <w:p w14:paraId="6CAA403F" w14:textId="1C0C51BC" w:rsidR="00F1453E" w:rsidRPr="00F935B8" w:rsidRDefault="003B5501" w:rsidP="00E624D4">
      <w:pPr>
        <w:pStyle w:val="Akapitzlist"/>
        <w:numPr>
          <w:ilvl w:val="0"/>
          <w:numId w:val="27"/>
        </w:numPr>
        <w:spacing w:after="5" w:line="256" w:lineRule="auto"/>
        <w:ind w:right="91"/>
        <w:jc w:val="both"/>
        <w:rPr>
          <w:color w:val="000000"/>
          <w:kern w:val="2"/>
          <w14:ligatures w14:val="standardContextual"/>
        </w:rPr>
      </w:pPr>
      <w:r w:rsidRPr="00F935B8">
        <w:rPr>
          <w:color w:val="000000"/>
          <w:kern w:val="2"/>
          <w14:ligatures w14:val="standardContextual"/>
        </w:rPr>
        <w:t>C</w:t>
      </w:r>
      <w:r w:rsidR="00E82C3E" w:rsidRPr="00F935B8">
        <w:rPr>
          <w:color w:val="000000"/>
          <w:kern w:val="2"/>
          <w14:ligatures w14:val="standardContextual"/>
        </w:rPr>
        <w:t>złonkach</w:t>
      </w:r>
      <w:r w:rsidRPr="00F935B8">
        <w:rPr>
          <w:color w:val="000000"/>
          <w:kern w:val="2"/>
          <w14:ligatures w14:val="standardContextual"/>
        </w:rPr>
        <w:t xml:space="preserve"> - </w:t>
      </w:r>
      <w:r w:rsidR="00F1453E" w:rsidRPr="00F935B8">
        <w:rPr>
          <w:color w:val="000000"/>
          <w:kern w:val="2"/>
          <w14:ligatures w14:val="standardContextual"/>
        </w:rPr>
        <w:t xml:space="preserve">należy przez to rozumieć wszystkich </w:t>
      </w:r>
      <w:r w:rsidR="00E82C3E" w:rsidRPr="00F935B8">
        <w:rPr>
          <w:color w:val="000000"/>
          <w:kern w:val="2"/>
          <w14:ligatures w14:val="standardContextual"/>
        </w:rPr>
        <w:t>członków</w:t>
      </w:r>
      <w:r w:rsidR="00F1453E" w:rsidRPr="00F935B8">
        <w:rPr>
          <w:color w:val="000000"/>
          <w:kern w:val="2"/>
          <w14:ligatures w14:val="standardContextual"/>
        </w:rPr>
        <w:t xml:space="preserve"> </w:t>
      </w:r>
      <w:r w:rsidR="00E82C3E" w:rsidRPr="00F935B8">
        <w:t xml:space="preserve">Stowarzyszenia na Rzecz Wspomagania Rozwoju Dzieci i Młodzieży </w:t>
      </w:r>
      <w:r w:rsidRPr="00F935B8">
        <w:t>N</w:t>
      </w:r>
      <w:r w:rsidR="00E82C3E" w:rsidRPr="00F935B8">
        <w:t>iepełnosprawnej „Krok do Przodu”</w:t>
      </w:r>
      <w:r w:rsidR="00F1453E" w:rsidRPr="00F935B8">
        <w:rPr>
          <w:color w:val="000000"/>
          <w:kern w:val="2"/>
          <w14:ligatures w14:val="standardContextual"/>
        </w:rPr>
        <w:t xml:space="preserve"> mających kontakt z małoletnimi poprzez zaangażowanie w działalność Stowarzyszenia,</w:t>
      </w:r>
    </w:p>
    <w:p w14:paraId="31E4C283" w14:textId="1908BD69" w:rsidR="00E82C3E" w:rsidRPr="00F935B8" w:rsidRDefault="00F1453E" w:rsidP="00E624D4">
      <w:pPr>
        <w:pStyle w:val="Akapitzlist"/>
        <w:numPr>
          <w:ilvl w:val="0"/>
          <w:numId w:val="27"/>
        </w:numPr>
        <w:spacing w:after="5" w:line="256" w:lineRule="auto"/>
        <w:ind w:right="91"/>
        <w:jc w:val="both"/>
        <w:rPr>
          <w:color w:val="000000"/>
          <w:kern w:val="2"/>
          <w14:ligatures w14:val="standardContextual"/>
        </w:rPr>
      </w:pPr>
      <w:r w:rsidRPr="00F935B8">
        <w:rPr>
          <w:color w:val="000000"/>
          <w:kern w:val="2"/>
          <w14:ligatures w14:val="standardContextual"/>
        </w:rPr>
        <w:t xml:space="preserve">wolontariuszach </w:t>
      </w:r>
      <w:r w:rsidR="003B5501" w:rsidRPr="00F935B8">
        <w:rPr>
          <w:color w:val="000000"/>
          <w:kern w:val="2"/>
          <w14:ligatures w14:val="standardContextual"/>
        </w:rPr>
        <w:t xml:space="preserve">- </w:t>
      </w:r>
      <w:r w:rsidRPr="00F935B8">
        <w:rPr>
          <w:color w:val="000000"/>
          <w:kern w:val="2"/>
          <w14:ligatures w14:val="standardContextual"/>
        </w:rPr>
        <w:t xml:space="preserve">należy przez to rozumieć wszystkie osoby zaangażowane </w:t>
      </w:r>
      <w:r w:rsidR="00041345" w:rsidRPr="00F935B8">
        <w:rPr>
          <w:color w:val="000000"/>
          <w:kern w:val="2"/>
          <w14:ligatures w14:val="standardContextual"/>
        </w:rPr>
        <w:t>w ramach wolontariatu</w:t>
      </w:r>
      <w:r w:rsidRPr="00F935B8">
        <w:rPr>
          <w:color w:val="000000"/>
          <w:kern w:val="2"/>
          <w14:ligatures w14:val="standardContextual"/>
        </w:rPr>
        <w:t xml:space="preserve"> w działalność </w:t>
      </w:r>
      <w:r w:rsidR="00E82C3E" w:rsidRPr="00F935B8">
        <w:t>Stowarzyszenia na Rzecz Wspomagania Rozwoju Dzieci i Młodzieży niepełnosprawnej „Krok do Przodu”</w:t>
      </w:r>
      <w:r w:rsidRPr="00F935B8">
        <w:rPr>
          <w:color w:val="000000"/>
          <w:kern w:val="2"/>
          <w14:ligatures w14:val="standardContextual"/>
        </w:rPr>
        <w:t>,</w:t>
      </w:r>
    </w:p>
    <w:p w14:paraId="69A7FCDB" w14:textId="4E9FB7AB" w:rsidR="00E82C3E" w:rsidRPr="00F935B8" w:rsidRDefault="00F1453E" w:rsidP="00E624D4">
      <w:pPr>
        <w:pStyle w:val="Akapitzlist"/>
        <w:numPr>
          <w:ilvl w:val="0"/>
          <w:numId w:val="27"/>
        </w:numPr>
        <w:spacing w:after="5" w:line="256" w:lineRule="auto"/>
        <w:ind w:right="91"/>
        <w:jc w:val="both"/>
        <w:rPr>
          <w:color w:val="000000"/>
          <w:kern w:val="2"/>
          <w14:ligatures w14:val="standardContextual"/>
        </w:rPr>
      </w:pPr>
      <w:r w:rsidRPr="00F935B8">
        <w:rPr>
          <w:color w:val="000000"/>
          <w:kern w:val="2"/>
          <w14:ligatures w14:val="standardContextual"/>
        </w:rPr>
        <w:t>krzywdzenie małoletniego</w:t>
      </w:r>
      <w:r w:rsidR="003B5501" w:rsidRPr="00F935B8">
        <w:rPr>
          <w:color w:val="000000"/>
          <w:kern w:val="2"/>
          <w14:ligatures w14:val="standardContextual"/>
        </w:rPr>
        <w:t xml:space="preserve"> - </w:t>
      </w:r>
      <w:r w:rsidRPr="00F935B8">
        <w:rPr>
          <w:color w:val="000000"/>
          <w:kern w:val="2"/>
          <w14:ligatures w14:val="standardContextual"/>
        </w:rPr>
        <w:t>należy rozumieć popełnienie czynu zabronionego lub czynu karalnego na szkodę małoletniego przez jakąkolwiek osobę, w tym pracowników lub zagrożenie dobra małoletniego, w tym jego zaniedbywanie,</w:t>
      </w:r>
    </w:p>
    <w:p w14:paraId="23DEC2DA" w14:textId="603B29A7" w:rsidR="00E82C3E" w:rsidRPr="00F935B8" w:rsidRDefault="00F1453E" w:rsidP="00E624D4">
      <w:pPr>
        <w:pStyle w:val="Akapitzlist"/>
        <w:numPr>
          <w:ilvl w:val="0"/>
          <w:numId w:val="27"/>
        </w:numPr>
        <w:spacing w:after="5" w:line="256" w:lineRule="auto"/>
        <w:ind w:right="91"/>
        <w:jc w:val="both"/>
        <w:rPr>
          <w:color w:val="000000"/>
          <w:kern w:val="2"/>
          <w14:ligatures w14:val="standardContextual"/>
        </w:rPr>
      </w:pPr>
      <w:r w:rsidRPr="00F935B8">
        <w:rPr>
          <w:color w:val="000000"/>
          <w:kern w:val="2"/>
          <w14:ligatures w14:val="standardContextual"/>
        </w:rPr>
        <w:t xml:space="preserve">małoletni </w:t>
      </w:r>
      <w:r w:rsidR="003B5501" w:rsidRPr="00F935B8">
        <w:rPr>
          <w:color w:val="000000"/>
          <w:kern w:val="2"/>
          <w14:ligatures w14:val="standardContextual"/>
        </w:rPr>
        <w:t>-</w:t>
      </w:r>
      <w:r w:rsidRPr="00F935B8">
        <w:rPr>
          <w:color w:val="000000"/>
          <w:kern w:val="2"/>
          <w14:ligatures w14:val="standardContextual"/>
        </w:rPr>
        <w:t xml:space="preserve"> należy przez to rozumieć osobę, która nie ukończyła 18 roku życia,</w:t>
      </w:r>
    </w:p>
    <w:p w14:paraId="4C412A55" w14:textId="6D61754A" w:rsidR="00E82C3E" w:rsidRPr="00F935B8" w:rsidRDefault="00F1453E" w:rsidP="00E624D4">
      <w:pPr>
        <w:pStyle w:val="Akapitzlist"/>
        <w:numPr>
          <w:ilvl w:val="0"/>
          <w:numId w:val="27"/>
        </w:numPr>
        <w:spacing w:after="5" w:line="256" w:lineRule="auto"/>
        <w:ind w:right="91"/>
        <w:jc w:val="both"/>
        <w:rPr>
          <w:color w:val="000000"/>
          <w:kern w:val="2"/>
          <w14:ligatures w14:val="standardContextual"/>
        </w:rPr>
      </w:pPr>
      <w:r w:rsidRPr="00F935B8">
        <w:rPr>
          <w:color w:val="000000"/>
          <w:kern w:val="2"/>
          <w14:ligatures w14:val="standardContextual"/>
        </w:rPr>
        <w:t>opiekun małoletniego - należy przez to rozumieć osobę uprawnioną do reprezentacji i stanowieniu o małoletnim, w szczególności jego przedstawiciel ustawowy,</w:t>
      </w:r>
    </w:p>
    <w:p w14:paraId="49EA4BC5" w14:textId="21DC06E3" w:rsidR="00E82C3E" w:rsidRPr="00F935B8" w:rsidRDefault="00F1453E" w:rsidP="00E624D4">
      <w:pPr>
        <w:pStyle w:val="Akapitzlist"/>
        <w:numPr>
          <w:ilvl w:val="0"/>
          <w:numId w:val="27"/>
        </w:numPr>
        <w:spacing w:after="5" w:line="256" w:lineRule="auto"/>
        <w:ind w:right="91"/>
        <w:jc w:val="both"/>
        <w:rPr>
          <w:color w:val="000000"/>
          <w:kern w:val="2"/>
          <w14:ligatures w14:val="standardContextual"/>
        </w:rPr>
      </w:pPr>
      <w:r w:rsidRPr="00F935B8">
        <w:rPr>
          <w:color w:val="000000"/>
          <w:kern w:val="2"/>
          <w14:ligatures w14:val="standardContextual"/>
        </w:rPr>
        <w:t>osobie odpowiedzialnej za Standardy Ochrony Dzieci i Młodzieży należy przez to rozumieć osobę wyznaczoną przez Zarząd Stowarzyszenia</w:t>
      </w:r>
      <w:r w:rsidR="00C33024" w:rsidRPr="00F935B8">
        <w:rPr>
          <w:color w:val="000000"/>
          <w:kern w:val="2"/>
          <w14:ligatures w14:val="standardContextual"/>
        </w:rPr>
        <w:t xml:space="preserve"> </w:t>
      </w:r>
      <w:r w:rsidR="003B5501" w:rsidRPr="00F935B8">
        <w:t xml:space="preserve"> </w:t>
      </w:r>
      <w:r w:rsidR="00E82C3E" w:rsidRPr="00F935B8">
        <w:t xml:space="preserve">„Krok do Przodu” </w:t>
      </w:r>
      <w:r w:rsidRPr="00F935B8">
        <w:rPr>
          <w:color w:val="000000"/>
          <w:kern w:val="2"/>
          <w14:ligatures w14:val="standardContextual"/>
        </w:rPr>
        <w:t>do sprawowania nadzoru nad realizacją niniejszych Standardów.</w:t>
      </w:r>
    </w:p>
    <w:p w14:paraId="41075019" w14:textId="29692FED" w:rsidR="00E82C3E" w:rsidRPr="00F935B8" w:rsidRDefault="000E73EC" w:rsidP="00E624D4">
      <w:pPr>
        <w:pStyle w:val="Akapitzlist"/>
        <w:numPr>
          <w:ilvl w:val="0"/>
          <w:numId w:val="27"/>
        </w:numPr>
        <w:spacing w:after="5" w:line="256" w:lineRule="auto"/>
        <w:ind w:right="91"/>
        <w:jc w:val="both"/>
        <w:rPr>
          <w:color w:val="000000"/>
          <w:kern w:val="2"/>
          <w14:ligatures w14:val="standardContextual"/>
        </w:rPr>
      </w:pPr>
      <w:r w:rsidRPr="00F935B8">
        <w:t>wykorzystanie</w:t>
      </w:r>
      <w:r w:rsidR="008F01F6" w:rsidRPr="00F935B8">
        <w:t xml:space="preserve"> (zamiennie: przemoc, molestowanie, nadużycie, prześladowanie) </w:t>
      </w:r>
      <w:r w:rsidR="003B5501" w:rsidRPr="00F935B8">
        <w:t>-</w:t>
      </w:r>
      <w:r w:rsidR="008F01F6" w:rsidRPr="00F935B8">
        <w:t xml:space="preserve"> to forma krzywdzenia polegająca na wywieraniu wpływu na proces myślowy, zachowanie lub stan fizyczny osoby, nawet przy zaistnieniu przyzwolenia z jej strony. Wyróżnia się wykorzystanie (przemoc)</w:t>
      </w:r>
      <w:r w:rsidR="00E05BF3" w:rsidRPr="00F935B8">
        <w:t>:</w:t>
      </w:r>
      <w:r w:rsidR="008F01F6" w:rsidRPr="00F935B8">
        <w:t xml:space="preserve"> fizyczne, psychiczne, seksualne, cyberprzemoc i zaniedbanie</w:t>
      </w:r>
      <w:r w:rsidR="00E05BF3" w:rsidRPr="00F935B8">
        <w:t>.</w:t>
      </w:r>
    </w:p>
    <w:p w14:paraId="0355AC00" w14:textId="1D394697" w:rsidR="00E82C3E" w:rsidRPr="00F935B8" w:rsidRDefault="000E73EC" w:rsidP="00E624D4">
      <w:pPr>
        <w:pStyle w:val="Akapitzlist"/>
        <w:numPr>
          <w:ilvl w:val="0"/>
          <w:numId w:val="27"/>
        </w:numPr>
        <w:spacing w:after="5" w:line="256" w:lineRule="auto"/>
        <w:ind w:right="91"/>
        <w:jc w:val="both"/>
        <w:rPr>
          <w:color w:val="000000"/>
          <w:kern w:val="2"/>
          <w14:ligatures w14:val="standardContextual"/>
        </w:rPr>
      </w:pPr>
      <w:r w:rsidRPr="00F935B8">
        <w:t xml:space="preserve">wykorzystanie fizyczne/ przemoc fizyczna </w:t>
      </w:r>
      <w:r w:rsidR="003B5501" w:rsidRPr="00F935B8">
        <w:t xml:space="preserve">- </w:t>
      </w:r>
      <w:r w:rsidR="008F01F6" w:rsidRPr="00F935B8">
        <w:t>to każda forma niewłaściwego, nieprzypadkowego naruszenia nietykalności cielesnej małoletniego, zarówno zamierzonego, jak i wynikającego z zaniedbania opieki nad małoletnim (jak np. potrząsanie dzieckiem w formie kary, bicie, rzucanie, oszałamianie różnymi środkami, powodowanie oparzeń, topienie, duszenie lub inne używanie siły fizycznej). Do krzywdy fizycznej może dojść także wtedy, gdy rodzic lub opiekun prawny zatai objawy choroby nieletniego lub świadomie przyczyni się do niej.</w:t>
      </w:r>
    </w:p>
    <w:p w14:paraId="4DD2305D" w14:textId="652C19BF" w:rsidR="00E82C3E" w:rsidRPr="00F935B8" w:rsidRDefault="000E73EC" w:rsidP="00E624D4">
      <w:pPr>
        <w:pStyle w:val="Akapitzlist"/>
        <w:numPr>
          <w:ilvl w:val="0"/>
          <w:numId w:val="27"/>
        </w:numPr>
        <w:spacing w:after="5" w:line="256" w:lineRule="auto"/>
        <w:ind w:right="91"/>
        <w:jc w:val="both"/>
        <w:rPr>
          <w:color w:val="000000"/>
          <w:kern w:val="2"/>
          <w14:ligatures w14:val="standardContextual"/>
        </w:rPr>
      </w:pPr>
      <w:r w:rsidRPr="00F935B8">
        <w:t xml:space="preserve">wykorzystywanie psychiczne/ przemoc psychiczna </w:t>
      </w:r>
      <w:r w:rsidR="008F01F6" w:rsidRPr="00F935B8">
        <w:t xml:space="preserve">polega na uporczywym niewłaściwym traktowaniu emocjonalnym małoletniego, powodującym poważne i trwałe defekty w jego rozwoju emocjonalnym. W psychice małoletniego może się kodować przekaz, iż nie ma on żadnej wartości lub poczucie, że nie jest kochany ani akceptowany, albo że ma wartość jedynie wtedy, gdy odpowiada zadowalająco na potrzeby innych. Wykorzystanie lub przemoc psychiczna może polegać na stawianiu wymagań nieodpowiednich do wieku i rozwoju małoletniego. Mogą to być relacje, które przekraczają jego zdolności rozwojowe, czy też nadopiekuńczość lub ograniczenie możliwości odkrywania i uczenia się. Wykorzystanie emocjonalne przejawia się także poprzez zamknięcie nieletniego na normalne relacje, ma też miejsce wtedy, gdy małoletni widzą złe traktowanie innych, co </w:t>
      </w:r>
      <w:r w:rsidR="008F01F6" w:rsidRPr="00F935B8">
        <w:lastRenderedPageBreak/>
        <w:t xml:space="preserve">może prowadzić do tego, że będą się czuli zagrożeni. Do tej kategorii należy również </w:t>
      </w:r>
      <w:r w:rsidR="00C50D6B" w:rsidRPr="00F935B8">
        <w:t>ich demoralizowanie</w:t>
      </w:r>
      <w:r w:rsidR="008F01F6" w:rsidRPr="00F935B8">
        <w:t>.</w:t>
      </w:r>
    </w:p>
    <w:p w14:paraId="70D94FC9" w14:textId="5817FBA5" w:rsidR="00E82C3E" w:rsidRPr="00F935B8" w:rsidRDefault="000E73EC" w:rsidP="00E624D4">
      <w:pPr>
        <w:pStyle w:val="Akapitzlist"/>
        <w:numPr>
          <w:ilvl w:val="0"/>
          <w:numId w:val="27"/>
        </w:numPr>
        <w:spacing w:after="5" w:line="256" w:lineRule="auto"/>
        <w:ind w:right="91"/>
        <w:jc w:val="both"/>
        <w:rPr>
          <w:color w:val="000000"/>
          <w:kern w:val="2"/>
          <w14:ligatures w14:val="standardContextual"/>
        </w:rPr>
      </w:pPr>
      <w:r w:rsidRPr="00F935B8">
        <w:t xml:space="preserve">wykorzystywanie seksualne/ przemoc seksualna </w:t>
      </w:r>
      <w:r w:rsidR="00C50D6B" w:rsidRPr="00F935B8">
        <w:t xml:space="preserve">o zjawisku tym </w:t>
      </w:r>
      <w:r w:rsidR="00043A4A" w:rsidRPr="00F935B8">
        <w:t xml:space="preserve"> </w:t>
      </w:r>
      <w:r w:rsidR="008F01F6" w:rsidRPr="00F935B8">
        <w:t>mówimy w sytuacji, gdy dziecko świadomie lub nieświadomie zostaje użyte przez inną osobę w celu pobudzenia lub zaspokojenia seksualnego tejże osoby lub osób trzecich. Rozróżnia się tu wykorzystanie z fizycznym dotykiem i bez dotyku. Wykorzystanie z użyciem kontaktu fizycznego obejmuje penetrację lub akty niepenetrujące (obmacywanie, pieszczoty, pocałunki itd.). Wykorzystanie seksualne małoletniego bez używania dotyku ma miejsce wtedy, gdy małoletni jest fotografowany lub filmowany dla celów pornograficznych, prezentowane są mu treści erotyczne, jest świadkiem ekshibicjonizmu, jest konfrontowany z obscenicznym językiem lub nieprzyzwoitymi obrazami albo zachęcany, by zachowywał się w sposób seksualnie niewłaściwy.</w:t>
      </w:r>
    </w:p>
    <w:p w14:paraId="6E06D774" w14:textId="318F4FC4" w:rsidR="00E82C3E" w:rsidRPr="00F935B8" w:rsidRDefault="000E73EC" w:rsidP="00E624D4">
      <w:pPr>
        <w:pStyle w:val="Akapitzlist"/>
        <w:numPr>
          <w:ilvl w:val="0"/>
          <w:numId w:val="27"/>
        </w:numPr>
        <w:spacing w:after="5" w:line="256" w:lineRule="auto"/>
        <w:ind w:right="91"/>
        <w:jc w:val="both"/>
        <w:rPr>
          <w:color w:val="000000"/>
          <w:kern w:val="2"/>
          <w14:ligatures w14:val="standardContextual"/>
        </w:rPr>
      </w:pPr>
      <w:r w:rsidRPr="00F935B8">
        <w:t>cyberprzemoc</w:t>
      </w:r>
      <w:r w:rsidR="00043A4A" w:rsidRPr="00F935B8">
        <w:t xml:space="preserve"> </w:t>
      </w:r>
      <w:r w:rsidR="00C50D6B" w:rsidRPr="00F935B8">
        <w:t xml:space="preserve">- to wszelka przemoc z użyciem technologii informacyjnych i komunikacyjnych </w:t>
      </w:r>
      <w:r w:rsidR="008F01F6" w:rsidRPr="00F935B8">
        <w:t>– komunikatorów, chatów, stron internetowych, blogów, SMS-ów, MMS-ów.</w:t>
      </w:r>
    </w:p>
    <w:p w14:paraId="41287C50" w14:textId="60BD93B3" w:rsidR="00E82C3E" w:rsidRPr="00F935B8" w:rsidRDefault="000E73EC" w:rsidP="00E624D4">
      <w:pPr>
        <w:pStyle w:val="Akapitzlist"/>
        <w:numPr>
          <w:ilvl w:val="0"/>
          <w:numId w:val="27"/>
        </w:numPr>
        <w:spacing w:after="5" w:line="256" w:lineRule="auto"/>
        <w:ind w:right="91"/>
        <w:jc w:val="both"/>
        <w:rPr>
          <w:color w:val="000000"/>
          <w:kern w:val="2"/>
          <w14:ligatures w14:val="standardContextual"/>
        </w:rPr>
      </w:pPr>
      <w:r w:rsidRPr="00F935B8">
        <w:t>zaniedbanie</w:t>
      </w:r>
      <w:r w:rsidR="008F01F6" w:rsidRPr="00F935B8">
        <w:t xml:space="preserve"> </w:t>
      </w:r>
      <w:r w:rsidR="003B5501" w:rsidRPr="00F935B8">
        <w:t xml:space="preserve">- </w:t>
      </w:r>
      <w:r w:rsidR="00C50D6B" w:rsidRPr="00F935B8">
        <w:t xml:space="preserve">to </w:t>
      </w:r>
      <w:r w:rsidR="008F01F6" w:rsidRPr="00F935B8">
        <w:t xml:space="preserve">pozbawienie małoletniego określonego dobra, powodujące znaczącą szkodę lub osłabienie jego rozwoju. W tej kategorii mieści się m. in. pozbawienie żywności, ubrania, ciepła, środków higieny, stymulacji intelektualnej, opieki, poczucia bezpieczeństwa, przyjaznych uczuć, opieki medycznej. Równie poważnym aktem zaniedbania jest niechronienie nieletniego przed szkodami fizycznymi i psychicznymi, przed niebezpieczeństwami, niezapewnienie mu odpowiedniej pomocy, w tym powierzenie go ludziom, którzy nie zapewniają mu odpowiedniej opieki medycznej i leczenia. Zaniedbywanie staje się widoczne dopiero w perspektywie dłuższego okresu czasu. Symptomami, które mogą świadczyć o zaniedbywaniu dziecka są m. in. niepokojąco mały wzrost lub masa ciała dziecka, czy też jego notoryczna nieobecność w </w:t>
      </w:r>
      <w:r w:rsidR="0085128F" w:rsidRPr="00F935B8">
        <w:t>szkole</w:t>
      </w:r>
      <w:r w:rsidR="008F01F6" w:rsidRPr="00F935B8">
        <w:t xml:space="preserve">. </w:t>
      </w:r>
      <w:r w:rsidR="0085128F" w:rsidRPr="00F935B8">
        <w:t xml:space="preserve"> </w:t>
      </w:r>
    </w:p>
    <w:p w14:paraId="5C2C190B" w14:textId="78786407" w:rsidR="008F01F6" w:rsidRPr="00F935B8" w:rsidRDefault="000E73EC" w:rsidP="00E624D4">
      <w:pPr>
        <w:pStyle w:val="Akapitzlist"/>
        <w:numPr>
          <w:ilvl w:val="0"/>
          <w:numId w:val="27"/>
        </w:numPr>
        <w:spacing w:after="5" w:line="256" w:lineRule="auto"/>
        <w:ind w:right="91"/>
        <w:jc w:val="both"/>
        <w:rPr>
          <w:color w:val="000000"/>
          <w:kern w:val="2"/>
          <w14:ligatures w14:val="standardContextual"/>
        </w:rPr>
      </w:pPr>
      <w:r w:rsidRPr="00F935B8">
        <w:t xml:space="preserve">zgoda rodzica/ prawnego opiekuna dziecka </w:t>
      </w:r>
      <w:r w:rsidR="003B5501" w:rsidRPr="00F935B8">
        <w:t xml:space="preserve">- </w:t>
      </w:r>
      <w:r w:rsidR="00C50D6B" w:rsidRPr="00F935B8">
        <w:t xml:space="preserve">to </w:t>
      </w:r>
      <w:r w:rsidR="008F01F6" w:rsidRPr="00F935B8">
        <w:t>zgoda</w:t>
      </w:r>
      <w:r w:rsidR="00C50D6B" w:rsidRPr="00F935B8">
        <w:t xml:space="preserve"> wyrażona przez </w:t>
      </w:r>
      <w:r w:rsidR="008F01F6" w:rsidRPr="00F935B8">
        <w:t xml:space="preserve"> rodziców/ prawnych opiekunów dziecka. </w:t>
      </w:r>
      <w:r w:rsidR="003B5501" w:rsidRPr="00F935B8">
        <w:t xml:space="preserve"> </w:t>
      </w:r>
    </w:p>
    <w:p w14:paraId="67C55DA4" w14:textId="77777777" w:rsidR="00E82C3E" w:rsidRPr="003B4435" w:rsidRDefault="00E82C3E" w:rsidP="003B4435">
      <w:pPr>
        <w:shd w:val="clear" w:color="auto" w:fill="FFFFFF"/>
        <w:spacing w:after="0" w:line="276" w:lineRule="auto"/>
        <w:jc w:val="both"/>
        <w:textAlignment w:val="baseline"/>
        <w:rPr>
          <w:rFonts w:ascii="Times New Roman" w:eastAsia="Times New Roman" w:hAnsi="Times New Roman" w:cs="Times New Roman"/>
          <w:b/>
          <w:bCs/>
          <w:sz w:val="24"/>
          <w:szCs w:val="24"/>
          <w:bdr w:val="none" w:sz="0" w:space="0" w:color="auto" w:frame="1"/>
          <w:lang w:eastAsia="pl-PL"/>
        </w:rPr>
      </w:pPr>
    </w:p>
    <w:p w14:paraId="5B8EA5A4" w14:textId="77777777" w:rsidR="008F01F6" w:rsidRPr="003B4435" w:rsidRDefault="008F01F6"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Rozdział II</w:t>
      </w:r>
    </w:p>
    <w:p w14:paraId="0A756A09" w14:textId="77777777" w:rsidR="00CF28C5" w:rsidRPr="003B4435" w:rsidRDefault="000B5C33" w:rsidP="003B4435">
      <w:pPr>
        <w:tabs>
          <w:tab w:val="left" w:pos="3690"/>
          <w:tab w:val="center" w:pos="4536"/>
        </w:tabs>
        <w:spacing w:after="0" w:line="360" w:lineRule="auto"/>
        <w:jc w:val="center"/>
        <w:rPr>
          <w:rFonts w:ascii="Times New Roman" w:eastAsia="Times New Roman" w:hAnsi="Times New Roman" w:cs="Times New Roman"/>
          <w:b/>
          <w:sz w:val="24"/>
          <w:szCs w:val="24"/>
          <w:lang w:eastAsia="pl-PL"/>
        </w:rPr>
      </w:pPr>
      <w:r w:rsidRPr="003B4435">
        <w:rPr>
          <w:rFonts w:ascii="Times New Roman" w:eastAsia="Times New Roman" w:hAnsi="Times New Roman" w:cs="Times New Roman"/>
          <w:b/>
          <w:sz w:val="24"/>
          <w:szCs w:val="24"/>
          <w:lang w:eastAsia="pl-PL"/>
        </w:rPr>
        <w:t>§ 5</w:t>
      </w:r>
    </w:p>
    <w:p w14:paraId="55718C7F" w14:textId="77777777" w:rsidR="00F80304" w:rsidRPr="003B4435" w:rsidRDefault="00F80304" w:rsidP="003B4435">
      <w:pPr>
        <w:shd w:val="clear" w:color="auto" w:fill="FFFFFF"/>
        <w:spacing w:after="0" w:line="276" w:lineRule="auto"/>
        <w:jc w:val="center"/>
        <w:textAlignment w:val="baseline"/>
        <w:rPr>
          <w:rFonts w:ascii="Times New Roman" w:eastAsia="Times New Roman" w:hAnsi="Times New Roman" w:cs="Times New Roman"/>
          <w:b/>
          <w:sz w:val="24"/>
          <w:szCs w:val="24"/>
          <w:lang w:eastAsia="pl-PL"/>
        </w:rPr>
      </w:pPr>
      <w:r w:rsidRPr="003B4435">
        <w:rPr>
          <w:rFonts w:ascii="Times New Roman" w:eastAsia="Times New Roman" w:hAnsi="Times New Roman" w:cs="Times New Roman"/>
          <w:b/>
          <w:sz w:val="24"/>
          <w:szCs w:val="24"/>
          <w:lang w:eastAsia="pl-PL"/>
        </w:rPr>
        <w:t>Rozpoznawanie czynników ryzyka krzywdzenia dzieci i reagowanie na nie</w:t>
      </w:r>
    </w:p>
    <w:p w14:paraId="0027CAF1" w14:textId="77777777" w:rsidR="00F80304" w:rsidRPr="003B4435" w:rsidRDefault="00F80304" w:rsidP="003B4435">
      <w:pPr>
        <w:shd w:val="clear" w:color="auto" w:fill="FFFFFF"/>
        <w:spacing w:after="0" w:line="276" w:lineRule="auto"/>
        <w:textAlignment w:val="baseline"/>
        <w:rPr>
          <w:rFonts w:ascii="Times New Roman" w:eastAsia="Times New Roman" w:hAnsi="Times New Roman" w:cs="Times New Roman"/>
          <w:b/>
          <w:sz w:val="24"/>
          <w:szCs w:val="24"/>
          <w:lang w:eastAsia="pl-PL"/>
        </w:rPr>
      </w:pPr>
    </w:p>
    <w:p w14:paraId="11A13B1F" w14:textId="32D0EE00" w:rsidR="00AB5536" w:rsidRPr="003B4435" w:rsidRDefault="00E82C3E" w:rsidP="00E624D4">
      <w:pPr>
        <w:pStyle w:val="Akapitzlist"/>
        <w:numPr>
          <w:ilvl w:val="0"/>
          <w:numId w:val="13"/>
        </w:numPr>
        <w:spacing w:after="160" w:line="276" w:lineRule="auto"/>
        <w:jc w:val="both"/>
      </w:pPr>
      <w:r w:rsidRPr="003B4435">
        <w:t>Członkowie Stowarzyszenia</w:t>
      </w:r>
      <w:r w:rsidR="00AB5536" w:rsidRPr="003B4435">
        <w:t xml:space="preserve"> posiadają</w:t>
      </w:r>
      <w:r w:rsidR="00C50D6B" w:rsidRPr="003B4435">
        <w:t>c odpowiednią</w:t>
      </w:r>
      <w:r w:rsidR="00AB5536" w:rsidRPr="003B4435">
        <w:t xml:space="preserve"> wiedzę i w ramach wykonywanych obowiązków zwracają uwagę na czynniki ryzyka i symptomy krzywdzenia dzieci. </w:t>
      </w:r>
    </w:p>
    <w:p w14:paraId="7165D73F" w14:textId="684AD6F3" w:rsidR="00AB5536" w:rsidRPr="003B4435" w:rsidRDefault="00AB5536" w:rsidP="00E624D4">
      <w:pPr>
        <w:pStyle w:val="Akapitzlist"/>
        <w:numPr>
          <w:ilvl w:val="0"/>
          <w:numId w:val="13"/>
        </w:numPr>
        <w:spacing w:after="160" w:line="276" w:lineRule="auto"/>
        <w:jc w:val="both"/>
      </w:pPr>
      <w:r w:rsidRPr="003B4435">
        <w:t>W przypadku zidentyfikowania czyn</w:t>
      </w:r>
      <w:r w:rsidR="00C50D6B" w:rsidRPr="003B4435">
        <w:t xml:space="preserve">ników ryzyka </w:t>
      </w:r>
      <w:r w:rsidRPr="003B4435">
        <w:t>podejmują rozmowę z rodzicami, przekazując</w:t>
      </w:r>
      <w:r w:rsidR="00C50D6B" w:rsidRPr="003B4435">
        <w:t xml:space="preserve"> im na wstępie</w:t>
      </w:r>
      <w:r w:rsidRPr="003B4435">
        <w:t xml:space="preserve"> informacje na temat dostępnej oferty wsparcia</w:t>
      </w:r>
      <w:r w:rsidR="000B5C33" w:rsidRPr="003B4435">
        <w:t xml:space="preserve"> (załącznik nr. </w:t>
      </w:r>
      <w:r w:rsidR="00041345" w:rsidRPr="003B4435">
        <w:t>2</w:t>
      </w:r>
      <w:r w:rsidR="007B58C3" w:rsidRPr="003B4435">
        <w:t xml:space="preserve"> </w:t>
      </w:r>
      <w:r w:rsidR="003B5501" w:rsidRPr="003B4435">
        <w:t>-</w:t>
      </w:r>
      <w:r w:rsidR="007B58C3" w:rsidRPr="003B4435">
        <w:t xml:space="preserve"> wykaz placówek świadczących pomoc)</w:t>
      </w:r>
      <w:r w:rsidRPr="003B4435">
        <w:t xml:space="preserve"> i motywując ich do </w:t>
      </w:r>
      <w:r w:rsidR="00C50D6B" w:rsidRPr="003B4435">
        <w:t>po</w:t>
      </w:r>
      <w:r w:rsidRPr="003B4435">
        <w:t>szuk</w:t>
      </w:r>
      <w:r w:rsidR="00C50D6B" w:rsidRPr="003B4435">
        <w:t>iw</w:t>
      </w:r>
      <w:r w:rsidRPr="003B4435">
        <w:t xml:space="preserve">ania </w:t>
      </w:r>
      <w:r w:rsidR="00C50D6B" w:rsidRPr="003B4435">
        <w:t>stosownej</w:t>
      </w:r>
      <w:r w:rsidRPr="003B4435">
        <w:t xml:space="preserve"> pomocy. </w:t>
      </w:r>
    </w:p>
    <w:p w14:paraId="6AFF82ED" w14:textId="496355F2" w:rsidR="00AB5536" w:rsidRPr="003B4435" w:rsidRDefault="00E82C3E" w:rsidP="00E624D4">
      <w:pPr>
        <w:pStyle w:val="Akapitzlist"/>
        <w:numPr>
          <w:ilvl w:val="0"/>
          <w:numId w:val="13"/>
        </w:numPr>
        <w:spacing w:after="160" w:line="276" w:lineRule="auto"/>
        <w:jc w:val="both"/>
        <w:rPr>
          <w:bCs/>
        </w:rPr>
      </w:pPr>
      <w:r w:rsidRPr="003B4435">
        <w:t>M</w:t>
      </w:r>
      <w:r w:rsidR="00C50D6B" w:rsidRPr="003B4435">
        <w:t>onitorują sytuację, stan psychiczny i fizyczny</w:t>
      </w:r>
      <w:r w:rsidR="00AB5536" w:rsidRPr="003B4435">
        <w:rPr>
          <w:bCs/>
        </w:rPr>
        <w:t xml:space="preserve"> dziecka. </w:t>
      </w:r>
    </w:p>
    <w:p w14:paraId="43C7393B" w14:textId="77777777" w:rsidR="003B4435" w:rsidRPr="003B4435" w:rsidRDefault="00E82C3E" w:rsidP="00E624D4">
      <w:pPr>
        <w:pStyle w:val="Akapitzlist"/>
        <w:numPr>
          <w:ilvl w:val="0"/>
          <w:numId w:val="13"/>
        </w:numPr>
        <w:spacing w:after="160" w:line="276" w:lineRule="auto"/>
        <w:jc w:val="both"/>
      </w:pPr>
      <w:r w:rsidRPr="003B4435">
        <w:t>Członkowie Stowarzyszenia</w:t>
      </w:r>
      <w:r w:rsidR="00AB5536" w:rsidRPr="003B4435">
        <w:t xml:space="preserve"> znają</w:t>
      </w:r>
      <w:r w:rsidR="00C50D6B" w:rsidRPr="003B4435">
        <w:t>c</w:t>
      </w:r>
      <w:r w:rsidR="00AB5536" w:rsidRPr="003B4435">
        <w:t xml:space="preserve"> stosują zasa</w:t>
      </w:r>
      <w:r w:rsidR="00C50D6B" w:rsidRPr="003B4435">
        <w:t xml:space="preserve">dy bezpiecznych relacji </w:t>
      </w:r>
      <w:r w:rsidRPr="003B4435">
        <w:t>dorosły</w:t>
      </w:r>
      <w:r w:rsidR="00C50D6B" w:rsidRPr="003B4435">
        <w:t xml:space="preserve"> </w:t>
      </w:r>
      <w:r w:rsidR="003B5501" w:rsidRPr="003B4435">
        <w:t>-</w:t>
      </w:r>
      <w:r w:rsidR="00C50D6B" w:rsidRPr="003B4435">
        <w:t xml:space="preserve"> </w:t>
      </w:r>
      <w:r w:rsidR="00AB5536" w:rsidRPr="003B4435">
        <w:t>dziecko i dzi</w:t>
      </w:r>
      <w:r w:rsidR="00C50D6B" w:rsidRPr="003B4435">
        <w:t>ecko</w:t>
      </w:r>
      <w:r w:rsidR="003B5501" w:rsidRPr="003B4435">
        <w:t xml:space="preserve"> - </w:t>
      </w:r>
      <w:r w:rsidR="00C50D6B" w:rsidRPr="003B4435">
        <w:t>dziecko</w:t>
      </w:r>
      <w:r w:rsidR="00AB5536" w:rsidRPr="003B4435">
        <w:t xml:space="preserve">. </w:t>
      </w:r>
    </w:p>
    <w:p w14:paraId="3A750BD3" w14:textId="20ED8821" w:rsidR="00E82C3E" w:rsidRPr="003B4435" w:rsidRDefault="00E82C3E" w:rsidP="00E624D4">
      <w:pPr>
        <w:pStyle w:val="Akapitzlist"/>
        <w:numPr>
          <w:ilvl w:val="0"/>
          <w:numId w:val="13"/>
        </w:numPr>
        <w:spacing w:after="160" w:line="276" w:lineRule="auto"/>
        <w:jc w:val="both"/>
      </w:pPr>
      <w:r w:rsidRPr="003B4435">
        <w:t>Członkowie Stowarzyszenia są przyjmowani w poczet członków po wcześniejszej weryfikacji w Krajowym Rejestrze Karnym</w:t>
      </w:r>
      <w:r w:rsidR="003B4435" w:rsidRPr="003B4435">
        <w:t xml:space="preserve"> i złożeniu pisemnego oświadczenia (zał. nr </w:t>
      </w:r>
      <w:r w:rsidR="00C33024">
        <w:t>3</w:t>
      </w:r>
      <w:r w:rsidR="003B4435" w:rsidRPr="003B4435">
        <w:t>)</w:t>
      </w:r>
      <w:r w:rsidR="003B4435" w:rsidRPr="003B4435">
        <w:rPr>
          <w:rFonts w:eastAsia="Calibri"/>
        </w:rPr>
        <w:t>.</w:t>
      </w:r>
    </w:p>
    <w:p w14:paraId="796EA619" w14:textId="59EC5B4C" w:rsidR="003B4435" w:rsidRPr="003B4435" w:rsidRDefault="003B4435" w:rsidP="00E624D4">
      <w:pPr>
        <w:pStyle w:val="Akapitzlist"/>
        <w:numPr>
          <w:ilvl w:val="0"/>
          <w:numId w:val="13"/>
        </w:numPr>
        <w:spacing w:after="160" w:line="276" w:lineRule="auto"/>
        <w:jc w:val="both"/>
      </w:pPr>
      <w:r w:rsidRPr="003B4435">
        <w:rPr>
          <w:rFonts w:eastAsia="Calibri"/>
        </w:rPr>
        <w:t xml:space="preserve">Wszystkie osoby współpracujące ze Stowarzyszeniem zobligowane są do przedłożenia pisemnego oświadczenia </w:t>
      </w:r>
      <w:r w:rsidRPr="003B4435">
        <w:t xml:space="preserve">(zał. nr </w:t>
      </w:r>
      <w:r w:rsidR="00F935B8">
        <w:t>3</w:t>
      </w:r>
      <w:r w:rsidRPr="003B4435">
        <w:t>)</w:t>
      </w:r>
      <w:r w:rsidRPr="003B4435">
        <w:rPr>
          <w:rFonts w:eastAsia="Calibri"/>
        </w:rPr>
        <w:t>.</w:t>
      </w:r>
    </w:p>
    <w:p w14:paraId="1DEFD048" w14:textId="77777777" w:rsidR="003B5501" w:rsidRPr="003B4435" w:rsidRDefault="00E82C3E" w:rsidP="00E624D4">
      <w:pPr>
        <w:numPr>
          <w:ilvl w:val="0"/>
          <w:numId w:val="13"/>
        </w:numPr>
        <w:spacing w:after="26" w:line="265" w:lineRule="auto"/>
        <w:rPr>
          <w:rFonts w:ascii="Times New Roman" w:hAnsi="Times New Roman" w:cs="Times New Roman"/>
          <w:sz w:val="24"/>
          <w:szCs w:val="24"/>
        </w:rPr>
      </w:pPr>
      <w:r w:rsidRPr="003B4435">
        <w:rPr>
          <w:rFonts w:ascii="Times New Roman" w:hAnsi="Times New Roman" w:cs="Times New Roman"/>
          <w:sz w:val="24"/>
          <w:szCs w:val="24"/>
        </w:rPr>
        <w:lastRenderedPageBreak/>
        <w:t>Członkowie Stowarzyszenia są świadomi swoich praw oraz odpowiedzialności prawnej ciążącej na nich za nieprzestrzeganie standardów ochrony małoletnich.</w:t>
      </w:r>
      <w:r w:rsidRPr="003B4435">
        <w:rPr>
          <w:rFonts w:ascii="Times New Roman" w:eastAsia="Calibri" w:hAnsi="Times New Roman" w:cs="Times New Roman"/>
          <w:sz w:val="24"/>
          <w:szCs w:val="24"/>
        </w:rPr>
        <w:t xml:space="preserve"> </w:t>
      </w:r>
    </w:p>
    <w:p w14:paraId="6DBABEF3" w14:textId="3A7B0EB4" w:rsidR="00E82C3E" w:rsidRPr="003B4435" w:rsidRDefault="00E82C3E" w:rsidP="00E624D4">
      <w:pPr>
        <w:numPr>
          <w:ilvl w:val="0"/>
          <w:numId w:val="13"/>
        </w:numPr>
        <w:spacing w:after="26" w:line="265" w:lineRule="auto"/>
        <w:rPr>
          <w:rFonts w:ascii="Times New Roman" w:hAnsi="Times New Roman" w:cs="Times New Roman"/>
          <w:sz w:val="24"/>
          <w:szCs w:val="24"/>
        </w:rPr>
      </w:pPr>
      <w:r w:rsidRPr="003B4435">
        <w:rPr>
          <w:rFonts w:ascii="Times New Roman" w:hAnsi="Times New Roman" w:cs="Times New Roman"/>
          <w:sz w:val="24"/>
          <w:szCs w:val="24"/>
        </w:rPr>
        <w:t>W Stowarzyszeniu prowadzona jest systematyczna edukacja wszystkich członków z zakresu ochrony małoletnich przed krzywdzeniem.</w:t>
      </w:r>
    </w:p>
    <w:p w14:paraId="176F4A8F" w14:textId="77777777" w:rsidR="00E82C3E" w:rsidRPr="003B4435" w:rsidRDefault="00E82C3E" w:rsidP="003B4435">
      <w:pPr>
        <w:spacing w:after="26" w:line="265" w:lineRule="auto"/>
        <w:ind w:left="360"/>
        <w:jc w:val="center"/>
        <w:rPr>
          <w:rFonts w:ascii="Times New Roman" w:hAnsi="Times New Roman" w:cs="Times New Roman"/>
          <w:sz w:val="24"/>
          <w:szCs w:val="24"/>
        </w:rPr>
      </w:pPr>
    </w:p>
    <w:p w14:paraId="05F51D9C" w14:textId="303C6158" w:rsidR="00CF28C5" w:rsidRPr="003B4435" w:rsidRDefault="005235F1" w:rsidP="003B4435">
      <w:pPr>
        <w:spacing w:after="26" w:line="265" w:lineRule="auto"/>
        <w:ind w:left="360"/>
        <w:jc w:val="center"/>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Rozdział III</w:t>
      </w:r>
    </w:p>
    <w:p w14:paraId="277D938F" w14:textId="77777777" w:rsidR="00CF28C5" w:rsidRPr="003B4435" w:rsidRDefault="000B5C33" w:rsidP="003B4435">
      <w:pPr>
        <w:tabs>
          <w:tab w:val="left" w:pos="3690"/>
          <w:tab w:val="center" w:pos="4536"/>
        </w:tabs>
        <w:spacing w:after="0" w:line="360" w:lineRule="auto"/>
        <w:jc w:val="center"/>
        <w:rPr>
          <w:rFonts w:ascii="Times New Roman" w:eastAsia="Times New Roman" w:hAnsi="Times New Roman" w:cs="Times New Roman"/>
          <w:b/>
          <w:sz w:val="24"/>
          <w:szCs w:val="24"/>
          <w:lang w:eastAsia="pl-PL"/>
        </w:rPr>
      </w:pPr>
      <w:r w:rsidRPr="003B4435">
        <w:rPr>
          <w:rFonts w:ascii="Times New Roman" w:eastAsia="Times New Roman" w:hAnsi="Times New Roman" w:cs="Times New Roman"/>
          <w:b/>
          <w:sz w:val="24"/>
          <w:szCs w:val="24"/>
          <w:lang w:eastAsia="pl-PL"/>
        </w:rPr>
        <w:t>§ 6</w:t>
      </w:r>
    </w:p>
    <w:p w14:paraId="17929D08" w14:textId="77777777" w:rsidR="005235F1" w:rsidRPr="003B4435" w:rsidRDefault="005235F1"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Procedury postępowania w przypadku podejrzenia lub zaistnienia sytuacji krzywdzenia dziecka</w:t>
      </w:r>
    </w:p>
    <w:p w14:paraId="27AD3D20" w14:textId="77777777" w:rsidR="00664E47" w:rsidRPr="003B4435" w:rsidRDefault="00664E47" w:rsidP="00E624D4">
      <w:pPr>
        <w:pStyle w:val="Akapitzlist"/>
        <w:numPr>
          <w:ilvl w:val="0"/>
          <w:numId w:val="28"/>
        </w:numPr>
        <w:spacing w:after="5" w:line="256" w:lineRule="auto"/>
        <w:ind w:right="14"/>
        <w:jc w:val="both"/>
        <w:rPr>
          <w:color w:val="000000"/>
          <w:kern w:val="2"/>
          <w14:ligatures w14:val="standardContextual"/>
        </w:rPr>
      </w:pPr>
      <w:r w:rsidRPr="003B4435">
        <w:rPr>
          <w:color w:val="000000"/>
          <w:kern w:val="2"/>
          <w14:ligatures w14:val="standardContextual"/>
        </w:rPr>
        <w:t>Członkowie Stowarzyszenia, wolontariusze zwracają uwagę na czynniki ryzyka i symptomy krzywdzenia małoletnich.</w:t>
      </w:r>
    </w:p>
    <w:p w14:paraId="636D3856" w14:textId="77777777" w:rsidR="00664E47" w:rsidRPr="003B4435" w:rsidRDefault="00664E47" w:rsidP="00E624D4">
      <w:pPr>
        <w:pStyle w:val="Akapitzlist"/>
        <w:numPr>
          <w:ilvl w:val="0"/>
          <w:numId w:val="28"/>
        </w:numPr>
        <w:spacing w:after="5" w:line="256" w:lineRule="auto"/>
        <w:ind w:right="14"/>
        <w:jc w:val="both"/>
        <w:rPr>
          <w:color w:val="000000"/>
          <w:kern w:val="2"/>
          <w14:ligatures w14:val="standardContextual"/>
        </w:rPr>
      </w:pPr>
      <w:r w:rsidRPr="003B4435">
        <w:rPr>
          <w:color w:val="000000"/>
          <w:kern w:val="2"/>
          <w14:ligatures w14:val="standardContextual"/>
        </w:rPr>
        <w:t>W przypadku powzięcia przez członka Stowarzyszenia, wolontariusza podejrzenia, że małoletni jest krzywdzony, to ma on obowiązek poinformować o tych podejrzeniach Zarząd.</w:t>
      </w:r>
    </w:p>
    <w:p w14:paraId="03C3FAFB" w14:textId="77777777" w:rsidR="00664E47" w:rsidRPr="003B4435" w:rsidRDefault="00664E47" w:rsidP="00E624D4">
      <w:pPr>
        <w:pStyle w:val="Akapitzlist"/>
        <w:numPr>
          <w:ilvl w:val="0"/>
          <w:numId w:val="28"/>
        </w:numPr>
        <w:spacing w:after="5" w:line="256" w:lineRule="auto"/>
        <w:ind w:right="14"/>
        <w:jc w:val="both"/>
        <w:rPr>
          <w:color w:val="000000"/>
          <w:kern w:val="2"/>
          <w14:ligatures w14:val="standardContextual"/>
        </w:rPr>
      </w:pPr>
      <w:r w:rsidRPr="003B4435">
        <w:rPr>
          <w:color w:val="000000"/>
          <w:kern w:val="2"/>
          <w14:ligatures w14:val="standardContextual"/>
        </w:rPr>
        <w:t>Interwencja podejmowana jest przez Zarząd. Zarząd może wyznaczyć konkretną osobę do podejmowania tego rodzaju interwencji. W przypadku wyznaczenia takiej osoby jej dane (imię, nazwisko, mail, telefon) zostaną podane do wiadomości członków Stowarzyszenia i wolontariuszy.</w:t>
      </w:r>
    </w:p>
    <w:p w14:paraId="209D128C" w14:textId="77777777" w:rsidR="00664E47" w:rsidRPr="003B4435" w:rsidRDefault="00664E47" w:rsidP="00E624D4">
      <w:pPr>
        <w:pStyle w:val="Akapitzlist"/>
        <w:numPr>
          <w:ilvl w:val="0"/>
          <w:numId w:val="28"/>
        </w:numPr>
        <w:spacing w:after="5" w:line="256" w:lineRule="auto"/>
        <w:ind w:right="14"/>
        <w:jc w:val="both"/>
        <w:rPr>
          <w:color w:val="000000"/>
          <w:kern w:val="2"/>
          <w14:ligatures w14:val="standardContextual"/>
        </w:rPr>
      </w:pPr>
      <w:r w:rsidRPr="003B4435">
        <w:rPr>
          <w:color w:val="000000"/>
          <w:kern w:val="2"/>
          <w14:ligatures w14:val="standardContextual"/>
        </w:rPr>
        <w:t>W miarę możliwości do udziału w interwencji można zaangażować specjalistów, w szczególności psychologów i pedagogów, celem skorzystania z ich pomocy przy rozmowie z małoletnim o trudnych doświadczeniach.</w:t>
      </w:r>
    </w:p>
    <w:p w14:paraId="7B9C998F" w14:textId="77777777" w:rsidR="00664E47" w:rsidRPr="003B4435" w:rsidRDefault="00664E47" w:rsidP="00E624D4">
      <w:pPr>
        <w:pStyle w:val="Akapitzlist"/>
        <w:numPr>
          <w:ilvl w:val="0"/>
          <w:numId w:val="28"/>
        </w:numPr>
        <w:spacing w:after="5" w:line="256" w:lineRule="auto"/>
        <w:ind w:right="14"/>
        <w:jc w:val="both"/>
        <w:rPr>
          <w:color w:val="000000"/>
          <w:kern w:val="2"/>
          <w14:ligatures w14:val="standardContextual"/>
        </w:rPr>
      </w:pPr>
      <w:r w:rsidRPr="003B4435">
        <w:rPr>
          <w:color w:val="000000"/>
          <w:kern w:val="2"/>
          <w14:ligatures w14:val="standardContextual"/>
        </w:rPr>
        <w:t>W przypadku podejrzenia, że zdrowie lub życie małoletniego jest zagrożone należy niezwłocznie poinformować o tym fakcie właściwe służby.</w:t>
      </w:r>
    </w:p>
    <w:p w14:paraId="7ED4F691" w14:textId="3642430E" w:rsidR="00664E47" w:rsidRPr="003B4435" w:rsidRDefault="00664E47" w:rsidP="00E624D4">
      <w:pPr>
        <w:pStyle w:val="Akapitzlist"/>
        <w:numPr>
          <w:ilvl w:val="0"/>
          <w:numId w:val="28"/>
        </w:numPr>
        <w:spacing w:after="5" w:line="256" w:lineRule="auto"/>
        <w:ind w:right="14"/>
        <w:jc w:val="both"/>
        <w:rPr>
          <w:color w:val="000000"/>
          <w:kern w:val="2"/>
          <w14:ligatures w14:val="standardContextual"/>
        </w:rPr>
      </w:pPr>
      <w:r w:rsidRPr="003B4435">
        <w:rPr>
          <w:color w:val="000000"/>
          <w:kern w:val="2"/>
          <w14:ligatures w14:val="standardContextual"/>
        </w:rPr>
        <w:t>Z przebiegu każdej interwencji sporządza się kartę interwencji, której wzór stanowi Za</w:t>
      </w:r>
      <w:r w:rsidR="003B5501" w:rsidRPr="003B4435">
        <w:rPr>
          <w:color w:val="000000"/>
          <w:kern w:val="2"/>
          <w14:ligatures w14:val="standardContextual"/>
        </w:rPr>
        <w:t>ł</w:t>
      </w:r>
      <w:r w:rsidRPr="003B4435">
        <w:rPr>
          <w:color w:val="000000"/>
          <w:kern w:val="2"/>
          <w14:ligatures w14:val="standardContextual"/>
        </w:rPr>
        <w:t xml:space="preserve">ącznik nr </w:t>
      </w:r>
      <w:r w:rsidR="000E73EC">
        <w:rPr>
          <w:color w:val="000000"/>
          <w:kern w:val="2"/>
          <w14:ligatures w14:val="standardContextual"/>
        </w:rPr>
        <w:t>4</w:t>
      </w:r>
      <w:r w:rsidRPr="003B4435">
        <w:rPr>
          <w:color w:val="000000"/>
          <w:kern w:val="2"/>
          <w14:ligatures w14:val="standardContextual"/>
        </w:rPr>
        <w:t xml:space="preserve"> do niniejszych Standardów.</w:t>
      </w:r>
    </w:p>
    <w:p w14:paraId="0E17D8AD" w14:textId="6908EEEC" w:rsidR="00664E47" w:rsidRPr="003B4435" w:rsidRDefault="00664E47" w:rsidP="00E624D4">
      <w:pPr>
        <w:pStyle w:val="Akapitzlist"/>
        <w:numPr>
          <w:ilvl w:val="0"/>
          <w:numId w:val="28"/>
        </w:numPr>
        <w:spacing w:after="5" w:line="256" w:lineRule="auto"/>
        <w:ind w:right="14"/>
        <w:jc w:val="both"/>
        <w:rPr>
          <w:color w:val="000000"/>
          <w:kern w:val="2"/>
          <w14:ligatures w14:val="standardContextual"/>
        </w:rPr>
      </w:pPr>
      <w:r w:rsidRPr="003B4435">
        <w:rPr>
          <w:color w:val="000000"/>
          <w:kern w:val="2"/>
          <w14:ligatures w14:val="standardContextual"/>
        </w:rPr>
        <w:t>Członkowie  oraz wolontariusze posiadający informację o krzywdzeniu małoletniego lub informacje z tym związane, są zobowiązani do zachowania tych informacji w tajemnicy, wyłączając informacje przekazywane Zarządowi oraz uprawnionym instytucjom w ramach działań interwencyjnych.</w:t>
      </w:r>
    </w:p>
    <w:p w14:paraId="6C9D2D9F" w14:textId="77777777" w:rsidR="00C46E65" w:rsidRPr="003B4435" w:rsidRDefault="00C46E65" w:rsidP="003B4435">
      <w:pPr>
        <w:spacing w:after="0" w:line="276" w:lineRule="auto"/>
        <w:ind w:left="284" w:hanging="284"/>
        <w:jc w:val="both"/>
        <w:rPr>
          <w:rFonts w:ascii="Times New Roman" w:hAnsi="Times New Roman" w:cs="Times New Roman"/>
          <w:sz w:val="24"/>
          <w:szCs w:val="24"/>
        </w:rPr>
      </w:pPr>
    </w:p>
    <w:p w14:paraId="6F2DF7E0" w14:textId="77777777" w:rsidR="00230460" w:rsidRPr="003B4435" w:rsidRDefault="00230460" w:rsidP="003B4435">
      <w:pPr>
        <w:spacing w:line="276" w:lineRule="auto"/>
        <w:jc w:val="both"/>
        <w:rPr>
          <w:rFonts w:ascii="Times New Roman" w:hAnsi="Times New Roman" w:cs="Times New Roman"/>
          <w:sz w:val="24"/>
          <w:szCs w:val="24"/>
        </w:rPr>
      </w:pPr>
    </w:p>
    <w:p w14:paraId="518B4875" w14:textId="77777777" w:rsidR="004A3BEA" w:rsidRPr="003B4435" w:rsidRDefault="004A3BEA" w:rsidP="003B4435">
      <w:pPr>
        <w:pStyle w:val="Akapitzlist"/>
        <w:tabs>
          <w:tab w:val="center" w:pos="4716"/>
          <w:tab w:val="left" w:pos="5295"/>
        </w:tabs>
        <w:spacing w:line="276" w:lineRule="auto"/>
        <w:ind w:left="360"/>
        <w:rPr>
          <w:b/>
        </w:rPr>
      </w:pPr>
      <w:r w:rsidRPr="003B4435">
        <w:rPr>
          <w:b/>
        </w:rPr>
        <w:tab/>
      </w:r>
      <w:r w:rsidR="005235F1" w:rsidRPr="003B4435">
        <w:rPr>
          <w:b/>
        </w:rPr>
        <w:t xml:space="preserve">§ </w:t>
      </w:r>
      <w:r w:rsidR="000B5C33" w:rsidRPr="003B4435">
        <w:rPr>
          <w:b/>
        </w:rPr>
        <w:t>9</w:t>
      </w:r>
      <w:r w:rsidRPr="003B4435">
        <w:rPr>
          <w:b/>
        </w:rPr>
        <w:tab/>
      </w:r>
    </w:p>
    <w:p w14:paraId="09083118" w14:textId="6126670F" w:rsidR="00CF28C5" w:rsidRPr="003B4435" w:rsidRDefault="00CF28C5" w:rsidP="003B4435">
      <w:pPr>
        <w:pStyle w:val="Akapitzlist"/>
        <w:spacing w:line="276" w:lineRule="auto"/>
        <w:ind w:left="360"/>
        <w:jc w:val="center"/>
        <w:rPr>
          <w:b/>
        </w:rPr>
      </w:pPr>
      <w:r w:rsidRPr="003B4435">
        <w:rPr>
          <w:b/>
        </w:rPr>
        <w:t xml:space="preserve">Zadania </w:t>
      </w:r>
      <w:r w:rsidR="0083257E" w:rsidRPr="003B4435">
        <w:rPr>
          <w:b/>
        </w:rPr>
        <w:t>Zarządu Stowarzyszenia</w:t>
      </w:r>
    </w:p>
    <w:p w14:paraId="1A501F57" w14:textId="3656C2A9" w:rsidR="005235F1" w:rsidRPr="003B4435" w:rsidRDefault="0083257E" w:rsidP="00E624D4">
      <w:pPr>
        <w:pStyle w:val="Akapitzlist"/>
        <w:numPr>
          <w:ilvl w:val="0"/>
          <w:numId w:val="15"/>
        </w:numPr>
        <w:spacing w:line="276" w:lineRule="auto"/>
        <w:jc w:val="both"/>
      </w:pPr>
      <w:r w:rsidRPr="003B4435">
        <w:t xml:space="preserve">Zarząd jako organ </w:t>
      </w:r>
      <w:r w:rsidR="005235F1" w:rsidRPr="003B4435">
        <w:t xml:space="preserve">reprezentujący </w:t>
      </w:r>
      <w:r w:rsidRPr="003B4435">
        <w:t>Stowarzyszeni</w:t>
      </w:r>
      <w:r w:rsidR="00324DF1">
        <w:t>e</w:t>
      </w:r>
      <w:r w:rsidR="00017A71" w:rsidRPr="003B4435">
        <w:t xml:space="preserve"> </w:t>
      </w:r>
      <w:r w:rsidR="005235F1" w:rsidRPr="003B4435">
        <w:t>ma obowiązek wystąpić do sądu rodzinnego, prokuratury, ośrodka pomocy społecznej</w:t>
      </w:r>
      <w:r w:rsidR="00D13D78" w:rsidRPr="003B4435">
        <w:t>, policji</w:t>
      </w:r>
      <w:r w:rsidR="005235F1" w:rsidRPr="003B4435">
        <w:t xml:space="preserve"> z zawiadomieniem o zagrożeniu dziecka krzywdzeniem</w:t>
      </w:r>
      <w:r w:rsidR="00D13D78" w:rsidRPr="003B4435">
        <w:t xml:space="preserve"> (</w:t>
      </w:r>
      <w:r w:rsidR="000B5C33" w:rsidRPr="003B4435">
        <w:t>załącznik nr</w:t>
      </w:r>
      <w:r w:rsidR="003B5501" w:rsidRPr="003B4435">
        <w:t xml:space="preserve"> </w:t>
      </w:r>
      <w:r w:rsidR="000E73EC">
        <w:t>5</w:t>
      </w:r>
      <w:r w:rsidR="003B5501" w:rsidRPr="003B4435">
        <w:t xml:space="preserve"> - </w:t>
      </w:r>
      <w:r w:rsidR="00D13D78" w:rsidRPr="003B4435">
        <w:t>wzór zawiadomienia o podejrzeniu popełnienia przestępstwa)</w:t>
      </w:r>
      <w:r w:rsidR="005235F1" w:rsidRPr="003B4435">
        <w:t>.</w:t>
      </w:r>
    </w:p>
    <w:p w14:paraId="0ECF1A3C" w14:textId="77777777" w:rsidR="005235F1" w:rsidRPr="003B4435" w:rsidRDefault="005235F1" w:rsidP="00E624D4">
      <w:pPr>
        <w:pStyle w:val="Akapitzlist"/>
        <w:numPr>
          <w:ilvl w:val="0"/>
          <w:numId w:val="15"/>
        </w:numPr>
        <w:spacing w:line="276" w:lineRule="auto"/>
        <w:jc w:val="both"/>
      </w:pPr>
      <w:r w:rsidRPr="003B4435">
        <w:t>Ma obowiązek sprawować opiekę nad dziećmi oraz stwarzać warunki do harmonijnego rozwoju psychofizycznego poprzez aktywne działania prozdrowotne i profilaktyczne.</w:t>
      </w:r>
    </w:p>
    <w:p w14:paraId="3A2E2A2B" w14:textId="5BF16D31" w:rsidR="005235F1" w:rsidRPr="003B4435" w:rsidRDefault="005235F1" w:rsidP="00E624D4">
      <w:pPr>
        <w:pStyle w:val="Akapitzlist"/>
        <w:numPr>
          <w:ilvl w:val="0"/>
          <w:numId w:val="15"/>
        </w:numPr>
        <w:spacing w:line="276" w:lineRule="auto"/>
        <w:jc w:val="both"/>
      </w:pPr>
      <w:r w:rsidRPr="003B4435">
        <w:t xml:space="preserve">Wykonuje zadania, które związane są z zapewnieniem bezpieczeństwa dzieciom i </w:t>
      </w:r>
      <w:r w:rsidR="0083257E" w:rsidRPr="003B4435">
        <w:t>opiekunom</w:t>
      </w:r>
      <w:r w:rsidRPr="003B4435">
        <w:t xml:space="preserve"> podczas zajęć.</w:t>
      </w:r>
    </w:p>
    <w:p w14:paraId="18147A35" w14:textId="70666A7F" w:rsidR="005235F1" w:rsidRPr="003B4435" w:rsidRDefault="005235F1" w:rsidP="00E624D4">
      <w:pPr>
        <w:pStyle w:val="Akapitzlist"/>
        <w:numPr>
          <w:ilvl w:val="0"/>
          <w:numId w:val="15"/>
        </w:numPr>
        <w:spacing w:line="276" w:lineRule="auto"/>
        <w:jc w:val="both"/>
      </w:pPr>
      <w:r w:rsidRPr="003B4435">
        <w:t>Zapewnia</w:t>
      </w:r>
      <w:r w:rsidR="0083257E" w:rsidRPr="003B4435">
        <w:t xml:space="preserve"> opiekunom</w:t>
      </w:r>
      <w:r w:rsidRPr="003B4435">
        <w:t xml:space="preserve"> właściwą pomoc w realizacji powierzonych zadań. </w:t>
      </w:r>
    </w:p>
    <w:p w14:paraId="08EF036C" w14:textId="05A4F8F6" w:rsidR="00041345" w:rsidRDefault="005235F1" w:rsidP="00E624D4">
      <w:pPr>
        <w:pStyle w:val="Akapitzlist"/>
        <w:numPr>
          <w:ilvl w:val="0"/>
          <w:numId w:val="15"/>
        </w:numPr>
        <w:spacing w:line="276" w:lineRule="auto"/>
        <w:jc w:val="both"/>
      </w:pPr>
      <w:r w:rsidRPr="003B4435">
        <w:t xml:space="preserve">Organizuje pomoc materialną dla dzieci będących w trudnej sytuacji materialnej np. poprzez bezpłatne korzystanie </w:t>
      </w:r>
      <w:r w:rsidR="0083257E" w:rsidRPr="003B4435">
        <w:t>z wyjazdów</w:t>
      </w:r>
      <w:r w:rsidRPr="003B4435">
        <w:t>.</w:t>
      </w:r>
    </w:p>
    <w:p w14:paraId="193B977F" w14:textId="77777777" w:rsidR="00C33024" w:rsidRPr="003B4435" w:rsidRDefault="00C33024" w:rsidP="00F935B8">
      <w:pPr>
        <w:pStyle w:val="Akapitzlist"/>
        <w:spacing w:line="276" w:lineRule="auto"/>
        <w:ind w:left="360"/>
        <w:jc w:val="both"/>
      </w:pPr>
    </w:p>
    <w:p w14:paraId="1445A5B9" w14:textId="77777777" w:rsidR="00CF28C5" w:rsidRPr="003B4435" w:rsidRDefault="00CF28C5" w:rsidP="003B4435">
      <w:pPr>
        <w:spacing w:after="0" w:line="276" w:lineRule="auto"/>
        <w:jc w:val="center"/>
        <w:rPr>
          <w:rFonts w:ascii="Times New Roman" w:hAnsi="Times New Roman" w:cs="Times New Roman"/>
          <w:b/>
          <w:sz w:val="24"/>
          <w:szCs w:val="24"/>
        </w:rPr>
      </w:pPr>
      <w:r w:rsidRPr="003B4435">
        <w:rPr>
          <w:rFonts w:ascii="Times New Roman" w:hAnsi="Times New Roman" w:cs="Times New Roman"/>
          <w:b/>
          <w:sz w:val="24"/>
          <w:szCs w:val="24"/>
        </w:rPr>
        <w:lastRenderedPageBreak/>
        <w:t xml:space="preserve">§ </w:t>
      </w:r>
      <w:r w:rsidR="000B5C33" w:rsidRPr="003B4435">
        <w:rPr>
          <w:rFonts w:ascii="Times New Roman" w:hAnsi="Times New Roman" w:cs="Times New Roman"/>
          <w:b/>
          <w:sz w:val="24"/>
          <w:szCs w:val="24"/>
        </w:rPr>
        <w:t>11</w:t>
      </w:r>
    </w:p>
    <w:p w14:paraId="6B1E4012" w14:textId="6EC2160E" w:rsidR="00CF28C5" w:rsidRPr="003B4435" w:rsidRDefault="00CF28C5" w:rsidP="003B4435">
      <w:pPr>
        <w:pStyle w:val="Akapitzlist"/>
        <w:spacing w:line="276" w:lineRule="auto"/>
        <w:ind w:left="0"/>
        <w:jc w:val="center"/>
        <w:rPr>
          <w:b/>
        </w:rPr>
      </w:pPr>
      <w:r w:rsidRPr="003B4435">
        <w:rPr>
          <w:b/>
        </w:rPr>
        <w:t xml:space="preserve">Zadania </w:t>
      </w:r>
      <w:r w:rsidR="00664E47" w:rsidRPr="003B4435">
        <w:rPr>
          <w:b/>
        </w:rPr>
        <w:t>Członka Stowarzyszenia</w:t>
      </w:r>
    </w:p>
    <w:p w14:paraId="028CD539" w14:textId="269DF955" w:rsidR="005235F1" w:rsidRPr="003B4435" w:rsidRDefault="005235F1" w:rsidP="00E624D4">
      <w:pPr>
        <w:pStyle w:val="Akapitzlist"/>
        <w:numPr>
          <w:ilvl w:val="0"/>
          <w:numId w:val="16"/>
        </w:numPr>
        <w:spacing w:line="276" w:lineRule="auto"/>
        <w:ind w:left="360"/>
        <w:jc w:val="both"/>
      </w:pPr>
      <w:r w:rsidRPr="003B4435">
        <w:t xml:space="preserve">W sytuacji, gdy zagrożone jest życie lub zdrowie dziecka, </w:t>
      </w:r>
      <w:r w:rsidR="0083257E" w:rsidRPr="003B4435">
        <w:t>członek Stowarzyszenia</w:t>
      </w:r>
      <w:r w:rsidRPr="003B4435">
        <w:t xml:space="preserve"> ma obowiązek udzielić mu bezpośredniej pomocy, w tym pomocy przedmedycznej.</w:t>
      </w:r>
    </w:p>
    <w:p w14:paraId="55FF7A64" w14:textId="033C3FCB" w:rsidR="005235F1" w:rsidRPr="003B4435" w:rsidRDefault="005235F1" w:rsidP="00E624D4">
      <w:pPr>
        <w:pStyle w:val="Akapitzlist"/>
        <w:numPr>
          <w:ilvl w:val="0"/>
          <w:numId w:val="16"/>
        </w:numPr>
        <w:spacing w:line="276" w:lineRule="auto"/>
        <w:ind w:left="360"/>
        <w:jc w:val="both"/>
      </w:pPr>
      <w:r w:rsidRPr="003B4435">
        <w:t xml:space="preserve">We współpracy z psychologiem i innymi osobami wskazanymi przez </w:t>
      </w:r>
      <w:r w:rsidR="0083257E" w:rsidRPr="003B4435">
        <w:t>Zarząd</w:t>
      </w:r>
      <w:r w:rsidRPr="003B4435">
        <w:t xml:space="preserve"> ustala plan pomocy dziecku</w:t>
      </w:r>
      <w:r w:rsidR="00017A71" w:rsidRPr="003B4435">
        <w:t>, pracuje w zespole interwencyjnym</w:t>
      </w:r>
      <w:r w:rsidRPr="003B4435">
        <w:t xml:space="preserve"> ora</w:t>
      </w:r>
      <w:r w:rsidR="00017A71" w:rsidRPr="003B4435">
        <w:t xml:space="preserve">z systematycznie monitoruje </w:t>
      </w:r>
      <w:r w:rsidRPr="003B4435">
        <w:t xml:space="preserve"> sytuację</w:t>
      </w:r>
      <w:r w:rsidR="00017A71" w:rsidRPr="003B4435">
        <w:t xml:space="preserve"> dziecka</w:t>
      </w:r>
      <w:r w:rsidRPr="003B4435">
        <w:t>.</w:t>
      </w:r>
    </w:p>
    <w:p w14:paraId="45071EE0" w14:textId="77777777" w:rsidR="005235F1" w:rsidRPr="003B4435" w:rsidRDefault="005235F1" w:rsidP="00E624D4">
      <w:pPr>
        <w:pStyle w:val="Akapitzlist"/>
        <w:numPr>
          <w:ilvl w:val="0"/>
          <w:numId w:val="16"/>
        </w:numPr>
        <w:spacing w:line="276" w:lineRule="auto"/>
        <w:ind w:left="360"/>
        <w:jc w:val="both"/>
      </w:pPr>
      <w:r w:rsidRPr="003B4435">
        <w:t>Zobowiązany jest do udzielania dziecku wsparcia na wszystkich etapach pomocy.</w:t>
      </w:r>
    </w:p>
    <w:p w14:paraId="55D3FB78" w14:textId="77777777" w:rsidR="0048661F" w:rsidRPr="003B4435" w:rsidRDefault="0048661F" w:rsidP="003B4435">
      <w:pPr>
        <w:shd w:val="clear" w:color="auto" w:fill="FFFFFF"/>
        <w:spacing w:after="0" w:line="276" w:lineRule="auto"/>
        <w:textAlignment w:val="baseline"/>
        <w:rPr>
          <w:rFonts w:ascii="Times New Roman" w:eastAsia="Times New Roman" w:hAnsi="Times New Roman" w:cs="Times New Roman"/>
          <w:b/>
          <w:bCs/>
          <w:sz w:val="24"/>
          <w:szCs w:val="24"/>
          <w:bdr w:val="none" w:sz="0" w:space="0" w:color="auto" w:frame="1"/>
          <w:lang w:eastAsia="pl-PL"/>
        </w:rPr>
      </w:pPr>
    </w:p>
    <w:p w14:paraId="31186EB9" w14:textId="0A47E377" w:rsidR="0048661F" w:rsidRPr="003B4435" w:rsidRDefault="000D2D52" w:rsidP="003B4435">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Rozdział IV</w:t>
      </w:r>
    </w:p>
    <w:p w14:paraId="115C78B7" w14:textId="381EA25F" w:rsidR="000D2D52" w:rsidRPr="003B4435" w:rsidRDefault="00CF28C5" w:rsidP="003B4435">
      <w:pPr>
        <w:spacing w:after="0" w:line="276" w:lineRule="auto"/>
        <w:jc w:val="center"/>
        <w:rPr>
          <w:rFonts w:ascii="Times New Roman" w:hAnsi="Times New Roman" w:cs="Times New Roman"/>
          <w:b/>
          <w:sz w:val="24"/>
          <w:szCs w:val="24"/>
        </w:rPr>
      </w:pPr>
      <w:r w:rsidRPr="003B4435">
        <w:rPr>
          <w:rFonts w:ascii="Times New Roman" w:hAnsi="Times New Roman" w:cs="Times New Roman"/>
          <w:b/>
          <w:sz w:val="24"/>
          <w:szCs w:val="24"/>
        </w:rPr>
        <w:t xml:space="preserve">§ </w:t>
      </w:r>
      <w:r w:rsidR="000B5C33" w:rsidRPr="003B4435">
        <w:rPr>
          <w:rFonts w:ascii="Times New Roman" w:hAnsi="Times New Roman" w:cs="Times New Roman"/>
          <w:b/>
          <w:sz w:val="24"/>
          <w:szCs w:val="24"/>
        </w:rPr>
        <w:t>1</w:t>
      </w:r>
      <w:r w:rsidR="003B5501" w:rsidRPr="003B4435">
        <w:rPr>
          <w:rFonts w:ascii="Times New Roman" w:hAnsi="Times New Roman" w:cs="Times New Roman"/>
          <w:b/>
          <w:sz w:val="24"/>
          <w:szCs w:val="24"/>
        </w:rPr>
        <w:t>2</w:t>
      </w:r>
    </w:p>
    <w:p w14:paraId="238FBF3A" w14:textId="77777777" w:rsidR="0098520B" w:rsidRPr="003B4435" w:rsidRDefault="000D2D52"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Zasady ochrony danych osobowych i wizerunku dziecka</w:t>
      </w:r>
    </w:p>
    <w:p w14:paraId="5CA7D721" w14:textId="11170C85" w:rsidR="000D2D52" w:rsidRPr="003B4435" w:rsidRDefault="0083257E" w:rsidP="00E624D4">
      <w:pPr>
        <w:numPr>
          <w:ilvl w:val="0"/>
          <w:numId w:val="12"/>
        </w:numPr>
        <w:spacing w:line="276" w:lineRule="auto"/>
        <w:ind w:left="284" w:hanging="284"/>
        <w:contextualSpacing/>
        <w:jc w:val="both"/>
        <w:rPr>
          <w:rFonts w:ascii="Times New Roman" w:eastAsia="Calibri" w:hAnsi="Times New Roman" w:cs="Times New Roman"/>
          <w:kern w:val="2"/>
          <w:sz w:val="24"/>
          <w:szCs w:val="24"/>
        </w:rPr>
      </w:pPr>
      <w:r w:rsidRPr="003B4435">
        <w:rPr>
          <w:rFonts w:ascii="Times New Roman" w:eastAsia="Calibri" w:hAnsi="Times New Roman" w:cs="Times New Roman"/>
          <w:kern w:val="2"/>
          <w:sz w:val="24"/>
          <w:szCs w:val="24"/>
        </w:rPr>
        <w:t>C</w:t>
      </w:r>
      <w:r w:rsidR="00BB2572" w:rsidRPr="003B4435">
        <w:rPr>
          <w:rFonts w:ascii="Times New Roman" w:eastAsia="Calibri" w:hAnsi="Times New Roman" w:cs="Times New Roman"/>
          <w:kern w:val="2"/>
          <w:sz w:val="24"/>
          <w:szCs w:val="24"/>
        </w:rPr>
        <w:t xml:space="preserve">elem dokumentowania działań </w:t>
      </w:r>
      <w:r w:rsidR="000D2D52" w:rsidRPr="003B4435">
        <w:rPr>
          <w:rFonts w:ascii="Times New Roman" w:eastAsia="Calibri" w:hAnsi="Times New Roman" w:cs="Times New Roman"/>
          <w:kern w:val="2"/>
          <w:sz w:val="24"/>
          <w:szCs w:val="24"/>
        </w:rPr>
        <w:t>pozyskiwane są pisemne zgody rodziców</w:t>
      </w:r>
      <w:r w:rsidR="00BB2572" w:rsidRPr="003B4435">
        <w:rPr>
          <w:rFonts w:ascii="Times New Roman" w:eastAsia="Calibri" w:hAnsi="Times New Roman" w:cs="Times New Roman"/>
          <w:kern w:val="2"/>
          <w:sz w:val="24"/>
          <w:szCs w:val="24"/>
        </w:rPr>
        <w:t>/opiekunów prawnych</w:t>
      </w:r>
      <w:r w:rsidR="000D2D52" w:rsidRPr="003B4435">
        <w:rPr>
          <w:rFonts w:ascii="Times New Roman" w:eastAsia="Calibri" w:hAnsi="Times New Roman" w:cs="Times New Roman"/>
          <w:kern w:val="2"/>
          <w:sz w:val="24"/>
          <w:szCs w:val="24"/>
        </w:rPr>
        <w:t xml:space="preserve"> i </w:t>
      </w:r>
      <w:r w:rsidR="00BB2572" w:rsidRPr="003B4435">
        <w:rPr>
          <w:rFonts w:ascii="Times New Roman" w:eastAsia="Calibri" w:hAnsi="Times New Roman" w:cs="Times New Roman"/>
          <w:kern w:val="2"/>
          <w:sz w:val="24"/>
          <w:szCs w:val="24"/>
        </w:rPr>
        <w:t xml:space="preserve">pełnoletnich </w:t>
      </w:r>
      <w:r w:rsidR="000D2D52" w:rsidRPr="003B4435">
        <w:rPr>
          <w:rFonts w:ascii="Times New Roman" w:eastAsia="Calibri" w:hAnsi="Times New Roman" w:cs="Times New Roman"/>
          <w:kern w:val="2"/>
          <w:sz w:val="24"/>
          <w:szCs w:val="24"/>
        </w:rPr>
        <w:t>uczniów na publikac</w:t>
      </w:r>
      <w:r w:rsidR="00BB2572" w:rsidRPr="003B4435">
        <w:rPr>
          <w:rFonts w:ascii="Times New Roman" w:eastAsia="Calibri" w:hAnsi="Times New Roman" w:cs="Times New Roman"/>
          <w:kern w:val="2"/>
          <w:sz w:val="24"/>
          <w:szCs w:val="24"/>
        </w:rPr>
        <w:t xml:space="preserve">ję wizerunku </w:t>
      </w:r>
      <w:r w:rsidRPr="003B4435">
        <w:rPr>
          <w:rFonts w:ascii="Times New Roman" w:eastAsia="Calibri" w:hAnsi="Times New Roman" w:cs="Times New Roman"/>
          <w:kern w:val="2"/>
          <w:sz w:val="24"/>
          <w:szCs w:val="24"/>
        </w:rPr>
        <w:t>podopiecznych</w:t>
      </w:r>
      <w:r w:rsidR="00BB2572" w:rsidRPr="003B4435">
        <w:rPr>
          <w:rFonts w:ascii="Times New Roman" w:eastAsia="Calibri" w:hAnsi="Times New Roman" w:cs="Times New Roman"/>
          <w:kern w:val="2"/>
          <w:sz w:val="24"/>
          <w:szCs w:val="24"/>
        </w:rPr>
        <w:t xml:space="preserve"> w formie</w:t>
      </w:r>
      <w:r w:rsidR="000D2D52" w:rsidRPr="003B4435">
        <w:rPr>
          <w:rFonts w:ascii="Times New Roman" w:eastAsia="Calibri" w:hAnsi="Times New Roman" w:cs="Times New Roman"/>
          <w:kern w:val="2"/>
          <w:sz w:val="24"/>
          <w:szCs w:val="24"/>
        </w:rPr>
        <w:t xml:space="preserve"> dokumentacji fotograficznej dzi</w:t>
      </w:r>
      <w:r w:rsidR="00BB2572" w:rsidRPr="003B4435">
        <w:rPr>
          <w:rFonts w:ascii="Times New Roman" w:eastAsia="Calibri" w:hAnsi="Times New Roman" w:cs="Times New Roman"/>
          <w:kern w:val="2"/>
          <w:sz w:val="24"/>
          <w:szCs w:val="24"/>
        </w:rPr>
        <w:t>ałań</w:t>
      </w:r>
      <w:r w:rsidR="000D2D52" w:rsidRPr="003B4435">
        <w:rPr>
          <w:rFonts w:ascii="Times New Roman" w:eastAsia="Calibri" w:hAnsi="Times New Roman" w:cs="Times New Roman"/>
          <w:kern w:val="2"/>
          <w:sz w:val="24"/>
          <w:szCs w:val="24"/>
        </w:rPr>
        <w:t>.</w:t>
      </w:r>
    </w:p>
    <w:p w14:paraId="2DF4FCA2" w14:textId="5B8540B1" w:rsidR="000D2D52" w:rsidRPr="003B4435" w:rsidRDefault="00BB2572" w:rsidP="00E624D4">
      <w:pPr>
        <w:numPr>
          <w:ilvl w:val="0"/>
          <w:numId w:val="12"/>
        </w:numPr>
        <w:spacing w:line="276" w:lineRule="auto"/>
        <w:ind w:left="284" w:hanging="284"/>
        <w:contextualSpacing/>
        <w:jc w:val="both"/>
        <w:rPr>
          <w:rFonts w:ascii="Times New Roman" w:eastAsia="Calibri" w:hAnsi="Times New Roman" w:cs="Times New Roman"/>
          <w:kern w:val="2"/>
          <w:sz w:val="24"/>
          <w:szCs w:val="24"/>
        </w:rPr>
      </w:pPr>
      <w:r w:rsidRPr="003B4435">
        <w:rPr>
          <w:rFonts w:ascii="Times New Roman" w:eastAsia="Calibri" w:hAnsi="Times New Roman" w:cs="Times New Roman"/>
          <w:kern w:val="2"/>
          <w:sz w:val="24"/>
          <w:szCs w:val="24"/>
        </w:rPr>
        <w:t xml:space="preserve">Zabrania się podpisywania zdjęć imieniem i nazwiskiem </w:t>
      </w:r>
      <w:r w:rsidR="0083257E" w:rsidRPr="003B4435">
        <w:rPr>
          <w:rFonts w:ascii="Times New Roman" w:eastAsia="Calibri" w:hAnsi="Times New Roman" w:cs="Times New Roman"/>
          <w:kern w:val="2"/>
          <w:sz w:val="24"/>
          <w:szCs w:val="24"/>
        </w:rPr>
        <w:t>podopiecznego</w:t>
      </w:r>
      <w:r w:rsidR="000D2D52" w:rsidRPr="003B4435">
        <w:rPr>
          <w:rFonts w:ascii="Times New Roman" w:eastAsia="Calibri" w:hAnsi="Times New Roman" w:cs="Times New Roman"/>
          <w:kern w:val="2"/>
          <w:sz w:val="24"/>
          <w:szCs w:val="24"/>
        </w:rPr>
        <w:t>.</w:t>
      </w:r>
    </w:p>
    <w:p w14:paraId="2A8C9F0E" w14:textId="0E6BD87F" w:rsidR="000D2D52" w:rsidRPr="003B4435" w:rsidRDefault="000D2D52" w:rsidP="00E624D4">
      <w:pPr>
        <w:numPr>
          <w:ilvl w:val="0"/>
          <w:numId w:val="12"/>
        </w:numPr>
        <w:spacing w:line="276" w:lineRule="auto"/>
        <w:ind w:left="284" w:hanging="284"/>
        <w:contextualSpacing/>
        <w:jc w:val="both"/>
        <w:rPr>
          <w:rFonts w:ascii="Times New Roman" w:eastAsia="Calibri" w:hAnsi="Times New Roman" w:cs="Times New Roman"/>
          <w:kern w:val="2"/>
          <w:sz w:val="24"/>
          <w:szCs w:val="24"/>
        </w:rPr>
      </w:pPr>
      <w:r w:rsidRPr="003B4435">
        <w:rPr>
          <w:rFonts w:ascii="Times New Roman" w:eastAsia="Calibri" w:hAnsi="Times New Roman" w:cs="Times New Roman"/>
          <w:sz w:val="24"/>
          <w:szCs w:val="24"/>
          <w:lang w:eastAsia="pl-PL"/>
        </w:rPr>
        <w:t>Nośniki analogowe</w:t>
      </w:r>
      <w:r w:rsidR="00606EB7" w:rsidRPr="003B4435">
        <w:rPr>
          <w:rFonts w:ascii="Times New Roman" w:eastAsia="Calibri" w:hAnsi="Times New Roman" w:cs="Times New Roman"/>
          <w:sz w:val="24"/>
          <w:szCs w:val="24"/>
          <w:lang w:eastAsia="pl-PL"/>
        </w:rPr>
        <w:t xml:space="preserve"> i elektroniczne</w:t>
      </w:r>
      <w:r w:rsidRPr="003B4435">
        <w:rPr>
          <w:rFonts w:ascii="Times New Roman" w:eastAsia="Calibri" w:hAnsi="Times New Roman" w:cs="Times New Roman"/>
          <w:sz w:val="24"/>
          <w:szCs w:val="24"/>
          <w:lang w:eastAsia="pl-PL"/>
        </w:rPr>
        <w:t xml:space="preserve"> zawierające zdjęcia i nagrania</w:t>
      </w:r>
      <w:r w:rsidR="0083257E" w:rsidRPr="003B4435">
        <w:rPr>
          <w:rFonts w:ascii="Times New Roman" w:eastAsia="Calibri" w:hAnsi="Times New Roman" w:cs="Times New Roman"/>
          <w:sz w:val="24"/>
          <w:szCs w:val="24"/>
          <w:lang w:eastAsia="pl-PL"/>
        </w:rPr>
        <w:t xml:space="preserve"> podopiecznych</w:t>
      </w:r>
      <w:r w:rsidR="00606EB7" w:rsidRPr="003B4435">
        <w:rPr>
          <w:rFonts w:ascii="Times New Roman" w:eastAsia="Calibri" w:hAnsi="Times New Roman" w:cs="Times New Roman"/>
          <w:sz w:val="24"/>
          <w:szCs w:val="24"/>
          <w:lang w:eastAsia="pl-PL"/>
        </w:rPr>
        <w:t xml:space="preserve"> są przechowywane w </w:t>
      </w:r>
      <w:r w:rsidR="0083257E" w:rsidRPr="003B4435">
        <w:rPr>
          <w:rFonts w:ascii="Times New Roman" w:eastAsia="Calibri" w:hAnsi="Times New Roman" w:cs="Times New Roman"/>
          <w:sz w:val="24"/>
          <w:szCs w:val="24"/>
          <w:lang w:eastAsia="pl-PL"/>
        </w:rPr>
        <w:t>wyznaczonym do tego miejscu</w:t>
      </w:r>
      <w:r w:rsidRPr="003B4435">
        <w:rPr>
          <w:rFonts w:ascii="Times New Roman" w:eastAsia="Calibri" w:hAnsi="Times New Roman" w:cs="Times New Roman"/>
          <w:sz w:val="24"/>
          <w:szCs w:val="24"/>
          <w:lang w:eastAsia="pl-PL"/>
        </w:rPr>
        <w:t>.</w:t>
      </w:r>
    </w:p>
    <w:p w14:paraId="6FBEAB82" w14:textId="6B2843F6" w:rsidR="00BA1B4D" w:rsidRPr="003B4435" w:rsidRDefault="00BA1B4D" w:rsidP="00E624D4">
      <w:pPr>
        <w:numPr>
          <w:ilvl w:val="0"/>
          <w:numId w:val="12"/>
        </w:numPr>
        <w:spacing w:line="276" w:lineRule="auto"/>
        <w:ind w:left="284" w:hanging="284"/>
        <w:contextualSpacing/>
        <w:jc w:val="both"/>
        <w:rPr>
          <w:rFonts w:ascii="Times New Roman" w:eastAsia="Calibri" w:hAnsi="Times New Roman" w:cs="Times New Roman"/>
          <w:kern w:val="2"/>
          <w:sz w:val="24"/>
          <w:szCs w:val="24"/>
        </w:rPr>
      </w:pPr>
      <w:r w:rsidRPr="003B4435">
        <w:rPr>
          <w:rFonts w:ascii="Times New Roman" w:eastAsia="Calibri" w:hAnsi="Times New Roman" w:cs="Times New Roman"/>
          <w:sz w:val="24"/>
          <w:szCs w:val="24"/>
          <w:lang w:eastAsia="pl-PL"/>
        </w:rPr>
        <w:t xml:space="preserve">Dopuszcza się używanie do wykonania zdjęć osobistych telefonów i aparatów </w:t>
      </w:r>
      <w:r w:rsidR="0083257E" w:rsidRPr="003B4435">
        <w:rPr>
          <w:rFonts w:ascii="Times New Roman" w:eastAsia="Calibri" w:hAnsi="Times New Roman" w:cs="Times New Roman"/>
          <w:sz w:val="24"/>
          <w:szCs w:val="24"/>
          <w:lang w:eastAsia="pl-PL"/>
        </w:rPr>
        <w:t>członków Stowarzyszenia</w:t>
      </w:r>
      <w:r w:rsidRPr="003B4435">
        <w:rPr>
          <w:rFonts w:ascii="Times New Roman" w:eastAsia="Calibri" w:hAnsi="Times New Roman" w:cs="Times New Roman"/>
          <w:sz w:val="24"/>
          <w:szCs w:val="24"/>
          <w:lang w:eastAsia="pl-PL"/>
        </w:rPr>
        <w:t>, ale zostają one niezwłocznie przeniesione na nośniki analogowe i elektroniczne</w:t>
      </w:r>
      <w:r w:rsidR="0083257E" w:rsidRPr="003B4435">
        <w:rPr>
          <w:rFonts w:ascii="Times New Roman" w:eastAsia="Calibri" w:hAnsi="Times New Roman" w:cs="Times New Roman"/>
          <w:sz w:val="24"/>
          <w:szCs w:val="24"/>
          <w:lang w:eastAsia="pl-PL"/>
        </w:rPr>
        <w:t xml:space="preserve"> należące do Stowarzyszenia</w:t>
      </w:r>
      <w:r w:rsidRPr="003B4435">
        <w:rPr>
          <w:rFonts w:ascii="Times New Roman" w:eastAsia="Calibri" w:hAnsi="Times New Roman" w:cs="Times New Roman"/>
          <w:sz w:val="24"/>
          <w:szCs w:val="24"/>
          <w:lang w:eastAsia="pl-PL"/>
        </w:rPr>
        <w:t xml:space="preserve"> i usunięte z prywatnych urządzeń pracowników.</w:t>
      </w:r>
    </w:p>
    <w:p w14:paraId="00C688C0" w14:textId="02C437A5" w:rsidR="000D2D52" w:rsidRPr="003B4435" w:rsidRDefault="000D2D52" w:rsidP="00E624D4">
      <w:pPr>
        <w:numPr>
          <w:ilvl w:val="0"/>
          <w:numId w:val="12"/>
        </w:numPr>
        <w:spacing w:line="276" w:lineRule="auto"/>
        <w:ind w:left="284" w:hanging="284"/>
        <w:contextualSpacing/>
        <w:jc w:val="both"/>
        <w:rPr>
          <w:rFonts w:ascii="Times New Roman" w:eastAsia="Calibri" w:hAnsi="Times New Roman" w:cs="Times New Roman"/>
          <w:kern w:val="2"/>
          <w:sz w:val="24"/>
          <w:szCs w:val="24"/>
        </w:rPr>
      </w:pPr>
      <w:r w:rsidRPr="003B4435">
        <w:rPr>
          <w:rFonts w:ascii="Times New Roman" w:eastAsia="Calibri" w:hAnsi="Times New Roman" w:cs="Times New Roman"/>
          <w:sz w:val="24"/>
          <w:szCs w:val="24"/>
          <w:lang w:eastAsia="pl-PL"/>
        </w:rPr>
        <w:t>Niedopuszczalne jest przechowywanie zdjęć i nagrań z wizerunkiem na nośnikach nieszyfrowanych lub mobilnych (telefonach komórkowych i pendrive).</w:t>
      </w:r>
    </w:p>
    <w:p w14:paraId="5B78DE3A" w14:textId="77777777" w:rsidR="00F80304" w:rsidRPr="003B4435" w:rsidRDefault="00F80304"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574AB540" w14:textId="02EE149E" w:rsidR="0048661F" w:rsidRPr="003B4435" w:rsidRDefault="006358C4"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Rozdział V</w:t>
      </w:r>
    </w:p>
    <w:p w14:paraId="681835D5" w14:textId="58435A7C" w:rsidR="00CF28C5" w:rsidRPr="003B4435" w:rsidRDefault="00CF28C5" w:rsidP="003B4435">
      <w:pPr>
        <w:spacing w:after="0" w:line="276" w:lineRule="auto"/>
        <w:jc w:val="center"/>
        <w:rPr>
          <w:rFonts w:ascii="Times New Roman" w:hAnsi="Times New Roman" w:cs="Times New Roman"/>
          <w:b/>
          <w:sz w:val="24"/>
          <w:szCs w:val="24"/>
        </w:rPr>
      </w:pPr>
      <w:r w:rsidRPr="003B4435">
        <w:rPr>
          <w:rFonts w:ascii="Times New Roman" w:hAnsi="Times New Roman" w:cs="Times New Roman"/>
          <w:b/>
          <w:sz w:val="24"/>
          <w:szCs w:val="24"/>
        </w:rPr>
        <w:t xml:space="preserve">§ </w:t>
      </w:r>
      <w:r w:rsidR="000B5C33" w:rsidRPr="003B4435">
        <w:rPr>
          <w:rFonts w:ascii="Times New Roman" w:hAnsi="Times New Roman" w:cs="Times New Roman"/>
          <w:b/>
          <w:sz w:val="24"/>
          <w:szCs w:val="24"/>
        </w:rPr>
        <w:t>1</w:t>
      </w:r>
      <w:r w:rsidR="003B5501" w:rsidRPr="003B4435">
        <w:rPr>
          <w:rFonts w:ascii="Times New Roman" w:hAnsi="Times New Roman" w:cs="Times New Roman"/>
          <w:b/>
          <w:sz w:val="24"/>
          <w:szCs w:val="24"/>
        </w:rPr>
        <w:t>3</w:t>
      </w:r>
    </w:p>
    <w:p w14:paraId="03D62791" w14:textId="77777777" w:rsidR="006358C4" w:rsidRPr="003B4435" w:rsidRDefault="006358C4"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 xml:space="preserve">Określenie sposobu bezpiecznego </w:t>
      </w:r>
      <w:r w:rsidR="00606EB7" w:rsidRPr="003B4435">
        <w:rPr>
          <w:rFonts w:ascii="Times New Roman" w:eastAsia="Times New Roman" w:hAnsi="Times New Roman" w:cs="Times New Roman"/>
          <w:b/>
          <w:bCs/>
          <w:sz w:val="24"/>
          <w:szCs w:val="24"/>
          <w:bdr w:val="none" w:sz="0" w:space="0" w:color="auto" w:frame="1"/>
          <w:lang w:eastAsia="pl-PL"/>
        </w:rPr>
        <w:t>dostępu do I</w:t>
      </w:r>
      <w:r w:rsidRPr="003B4435">
        <w:rPr>
          <w:rFonts w:ascii="Times New Roman" w:eastAsia="Times New Roman" w:hAnsi="Times New Roman" w:cs="Times New Roman"/>
          <w:b/>
          <w:bCs/>
          <w:sz w:val="24"/>
          <w:szCs w:val="24"/>
          <w:bdr w:val="none" w:sz="0" w:space="0" w:color="auto" w:frame="1"/>
          <w:lang w:eastAsia="pl-PL"/>
        </w:rPr>
        <w:t>nternetu</w:t>
      </w:r>
    </w:p>
    <w:p w14:paraId="1A0684ED" w14:textId="49EBEBDE" w:rsidR="00230460" w:rsidRPr="003B4435" w:rsidRDefault="00230460" w:rsidP="003B4435">
      <w:pPr>
        <w:spacing w:line="276" w:lineRule="auto"/>
        <w:jc w:val="both"/>
        <w:rPr>
          <w:rFonts w:ascii="Times New Roman" w:hAnsi="Times New Roman" w:cs="Times New Roman"/>
          <w:sz w:val="24"/>
          <w:szCs w:val="24"/>
        </w:rPr>
      </w:pPr>
    </w:p>
    <w:p w14:paraId="1396302B" w14:textId="5462FC55" w:rsidR="003B5501" w:rsidRPr="003B4435" w:rsidRDefault="00D23854" w:rsidP="00E624D4">
      <w:pPr>
        <w:pStyle w:val="Akapitzlist"/>
        <w:numPr>
          <w:ilvl w:val="0"/>
          <w:numId w:val="26"/>
        </w:numPr>
        <w:spacing w:after="831" w:line="256" w:lineRule="auto"/>
        <w:ind w:right="14"/>
        <w:jc w:val="both"/>
        <w:rPr>
          <w:color w:val="000000"/>
          <w:kern w:val="2"/>
          <w14:ligatures w14:val="standardContextual"/>
        </w:rPr>
      </w:pPr>
      <w:r w:rsidRPr="003B4435">
        <w:rPr>
          <w:color w:val="000000"/>
          <w:kern w:val="2"/>
          <w14:ligatures w14:val="standardContextual"/>
        </w:rPr>
        <w:t>Stowarzyszenie nie umożliwia małoletnim dostępu do urządzeń elektronicznych z dostępem do sieci Internet oraz dostępu do sieci WIFI</w:t>
      </w:r>
      <w:r w:rsidR="00041345" w:rsidRPr="003B4435">
        <w:rPr>
          <w:color w:val="000000"/>
          <w:kern w:val="2"/>
          <w14:ligatures w14:val="standardContextual"/>
        </w:rPr>
        <w:t>.</w:t>
      </w:r>
    </w:p>
    <w:p w14:paraId="5D76B3E1" w14:textId="77777777" w:rsidR="003B5501" w:rsidRPr="003B4435" w:rsidRDefault="003B5501" w:rsidP="003B4435">
      <w:pPr>
        <w:pStyle w:val="Akapitzlist"/>
        <w:spacing w:after="831" w:line="256" w:lineRule="auto"/>
        <w:ind w:left="830" w:right="14"/>
        <w:jc w:val="center"/>
        <w:rPr>
          <w:color w:val="000000"/>
          <w:kern w:val="2"/>
          <w14:ligatures w14:val="standardContextual"/>
        </w:rPr>
      </w:pPr>
    </w:p>
    <w:p w14:paraId="5A1DDC58" w14:textId="77777777" w:rsidR="003B5501" w:rsidRPr="003B4435" w:rsidRDefault="00FC2EE9" w:rsidP="003B4435">
      <w:pPr>
        <w:pStyle w:val="Akapitzlist"/>
        <w:spacing w:after="831" w:line="256" w:lineRule="auto"/>
        <w:ind w:left="830" w:right="14"/>
        <w:jc w:val="center"/>
        <w:rPr>
          <w:rFonts w:eastAsia="Calibri"/>
          <w:b/>
          <w:kern w:val="2"/>
        </w:rPr>
      </w:pPr>
      <w:r w:rsidRPr="003B4435">
        <w:rPr>
          <w:rFonts w:eastAsia="Calibri"/>
          <w:b/>
          <w:kern w:val="2"/>
        </w:rPr>
        <w:t>Rozdział V</w:t>
      </w:r>
      <w:r w:rsidR="003B5501" w:rsidRPr="003B4435">
        <w:rPr>
          <w:rFonts w:eastAsia="Calibri"/>
          <w:b/>
          <w:kern w:val="2"/>
        </w:rPr>
        <w:t>I</w:t>
      </w:r>
    </w:p>
    <w:p w14:paraId="7793DAB0" w14:textId="77777777" w:rsidR="003B5501" w:rsidRPr="003B4435" w:rsidRDefault="000B5C33" w:rsidP="003B4435">
      <w:pPr>
        <w:pStyle w:val="Akapitzlist"/>
        <w:spacing w:after="831" w:line="256" w:lineRule="auto"/>
        <w:ind w:left="830" w:right="14"/>
        <w:jc w:val="center"/>
        <w:rPr>
          <w:rFonts w:eastAsia="Calibri"/>
          <w:b/>
          <w:kern w:val="2"/>
        </w:rPr>
      </w:pPr>
      <w:r w:rsidRPr="003B4435">
        <w:rPr>
          <w:rFonts w:eastAsia="Calibri"/>
          <w:b/>
          <w:kern w:val="2"/>
        </w:rPr>
        <w:t>§ 15</w:t>
      </w:r>
    </w:p>
    <w:p w14:paraId="74D93F76" w14:textId="3DB6F6CE" w:rsidR="0063208E" w:rsidRPr="003B4435" w:rsidRDefault="00FC2EE9" w:rsidP="003B4435">
      <w:pPr>
        <w:pStyle w:val="Akapitzlist"/>
        <w:spacing w:after="831" w:line="256" w:lineRule="auto"/>
        <w:ind w:left="830" w:right="14"/>
        <w:jc w:val="center"/>
        <w:rPr>
          <w:rFonts w:eastAsia="Calibri"/>
          <w:b/>
          <w:kern w:val="2"/>
        </w:rPr>
      </w:pPr>
      <w:r w:rsidRPr="003B4435">
        <w:rPr>
          <w:rFonts w:eastAsia="Calibri"/>
          <w:b/>
          <w:kern w:val="2"/>
        </w:rPr>
        <w:t>Zasady bezpiecznej relacji</w:t>
      </w:r>
      <w:r w:rsidR="00CF28C5" w:rsidRPr="003B4435">
        <w:rPr>
          <w:rFonts w:eastAsia="Calibri"/>
          <w:b/>
          <w:kern w:val="2"/>
        </w:rPr>
        <w:t xml:space="preserve"> </w:t>
      </w:r>
      <w:r w:rsidR="00D23854" w:rsidRPr="003B4435">
        <w:rPr>
          <w:rFonts w:eastAsia="Calibri"/>
          <w:b/>
          <w:kern w:val="2"/>
        </w:rPr>
        <w:t>członek Stowarzyszenia</w:t>
      </w:r>
      <w:r w:rsidR="00FA54F2" w:rsidRPr="003B4435">
        <w:rPr>
          <w:rFonts w:eastAsia="Calibri"/>
          <w:b/>
          <w:kern w:val="2"/>
        </w:rPr>
        <w:t>/osoba z zewnątrz</w:t>
      </w:r>
      <w:r w:rsidR="002C6561" w:rsidRPr="003B4435">
        <w:rPr>
          <w:rFonts w:eastAsia="Calibri"/>
          <w:b/>
          <w:kern w:val="2"/>
        </w:rPr>
        <w:t xml:space="preserve"> </w:t>
      </w:r>
      <w:r w:rsidR="003B5501" w:rsidRPr="003B4435">
        <w:rPr>
          <w:rFonts w:eastAsia="Calibri"/>
          <w:b/>
          <w:kern w:val="2"/>
        </w:rPr>
        <w:t>–</w:t>
      </w:r>
      <w:r w:rsidR="002C6561" w:rsidRPr="003B4435">
        <w:rPr>
          <w:rFonts w:eastAsia="Calibri"/>
          <w:b/>
          <w:kern w:val="2"/>
        </w:rPr>
        <w:t xml:space="preserve"> dziecko</w:t>
      </w:r>
    </w:p>
    <w:p w14:paraId="13545A51" w14:textId="77777777" w:rsidR="003B5501" w:rsidRPr="003B4435" w:rsidRDefault="003B5501" w:rsidP="003B4435">
      <w:pPr>
        <w:pStyle w:val="Akapitzlist"/>
        <w:spacing w:after="831" w:line="256" w:lineRule="auto"/>
        <w:ind w:left="830" w:right="14"/>
        <w:jc w:val="center"/>
        <w:rPr>
          <w:color w:val="000000"/>
          <w:kern w:val="2"/>
          <w14:ligatures w14:val="standardContextual"/>
        </w:rPr>
      </w:pPr>
    </w:p>
    <w:p w14:paraId="4D6497D7" w14:textId="5B79270B" w:rsidR="00FC2EE9" w:rsidRPr="003B4435" w:rsidRDefault="00D23854" w:rsidP="00E624D4">
      <w:pPr>
        <w:pStyle w:val="Akapitzlist"/>
        <w:numPr>
          <w:ilvl w:val="0"/>
          <w:numId w:val="18"/>
        </w:numPr>
        <w:shd w:val="clear" w:color="auto" w:fill="FFFFFF"/>
        <w:spacing w:line="276" w:lineRule="auto"/>
        <w:ind w:left="426" w:hanging="284"/>
        <w:jc w:val="both"/>
        <w:textAlignment w:val="baseline"/>
      </w:pPr>
      <w:r w:rsidRPr="003B4435">
        <w:t xml:space="preserve">Członków Stowarzyszenia </w:t>
      </w:r>
      <w:r w:rsidR="00FC2EE9" w:rsidRPr="003B4435">
        <w:t>obowiązuje obiektywizm, bezinteresowność i sprawiedliwość</w:t>
      </w:r>
      <w:r w:rsidR="00FC2EE9" w:rsidRPr="003B4435">
        <w:br/>
        <w:t>w traktowaniu każdego dziecka bez względu na okoliczności.</w:t>
      </w:r>
    </w:p>
    <w:p w14:paraId="2721E441" w14:textId="77777777" w:rsidR="00FC2EE9" w:rsidRPr="003B4435" w:rsidRDefault="00FC2EE9" w:rsidP="00E624D4">
      <w:pPr>
        <w:pStyle w:val="Akapitzlist"/>
        <w:numPr>
          <w:ilvl w:val="0"/>
          <w:numId w:val="18"/>
        </w:numPr>
        <w:shd w:val="clear" w:color="auto" w:fill="FFFFFF"/>
        <w:spacing w:line="276" w:lineRule="auto"/>
        <w:ind w:left="426" w:hanging="284"/>
        <w:jc w:val="both"/>
        <w:textAlignment w:val="baseline"/>
      </w:pPr>
      <w:r w:rsidRPr="003B4435">
        <w:t>Zachowania niedozwolone wobec małoletnich:</w:t>
      </w:r>
    </w:p>
    <w:p w14:paraId="5A3E6096" w14:textId="77777777" w:rsidR="00FC2EE9" w:rsidRPr="003B4435" w:rsidRDefault="002C6561" w:rsidP="00E624D4">
      <w:pPr>
        <w:pStyle w:val="Akapitzlist"/>
        <w:numPr>
          <w:ilvl w:val="0"/>
          <w:numId w:val="19"/>
        </w:numPr>
        <w:shd w:val="clear" w:color="auto" w:fill="FFFFFF"/>
        <w:spacing w:line="276" w:lineRule="auto"/>
        <w:jc w:val="both"/>
        <w:textAlignment w:val="baseline"/>
      </w:pPr>
      <w:r w:rsidRPr="003B4435">
        <w:t>s</w:t>
      </w:r>
      <w:r w:rsidR="00FC2EE9" w:rsidRPr="003B4435">
        <w:t>tosowanie przemocy wobec dziecka w jakiejkolwiek formie</w:t>
      </w:r>
      <w:r w:rsidRPr="003B4435">
        <w:t>,</w:t>
      </w:r>
    </w:p>
    <w:p w14:paraId="260C4591" w14:textId="77777777" w:rsidR="00FC2EE9" w:rsidRPr="003B4435" w:rsidRDefault="002C6561" w:rsidP="00E624D4">
      <w:pPr>
        <w:pStyle w:val="Akapitzlist"/>
        <w:numPr>
          <w:ilvl w:val="0"/>
          <w:numId w:val="19"/>
        </w:numPr>
        <w:shd w:val="clear" w:color="auto" w:fill="FFFFFF"/>
        <w:spacing w:line="276" w:lineRule="auto"/>
        <w:jc w:val="both"/>
        <w:textAlignment w:val="baseline"/>
      </w:pPr>
      <w:r w:rsidRPr="003B4435">
        <w:t>z</w:t>
      </w:r>
      <w:r w:rsidR="00FC2EE9" w:rsidRPr="003B4435">
        <w:t>astraszanie, zawstydzanie, upokarzanie</w:t>
      </w:r>
      <w:r w:rsidRPr="003B4435">
        <w:t>,</w:t>
      </w:r>
    </w:p>
    <w:p w14:paraId="3FD594CE" w14:textId="77777777" w:rsidR="00FC2EE9" w:rsidRPr="003B4435" w:rsidRDefault="002C6561" w:rsidP="00E624D4">
      <w:pPr>
        <w:pStyle w:val="Akapitzlist"/>
        <w:numPr>
          <w:ilvl w:val="0"/>
          <w:numId w:val="19"/>
        </w:numPr>
        <w:shd w:val="clear" w:color="auto" w:fill="FFFFFF"/>
        <w:spacing w:line="276" w:lineRule="auto"/>
        <w:jc w:val="both"/>
        <w:textAlignment w:val="baseline"/>
      </w:pPr>
      <w:r w:rsidRPr="003B4435">
        <w:t>ł</w:t>
      </w:r>
      <w:r w:rsidR="00FC2EE9" w:rsidRPr="003B4435">
        <w:t>askotanie, udawane walki z dziećmi czy brutalne zabawy fizycznie</w:t>
      </w:r>
      <w:r w:rsidRPr="003B4435">
        <w:t>,</w:t>
      </w:r>
    </w:p>
    <w:p w14:paraId="7FBA8776" w14:textId="77777777" w:rsidR="00FC2EE9" w:rsidRPr="003B4435" w:rsidRDefault="002C6561" w:rsidP="00E624D4">
      <w:pPr>
        <w:pStyle w:val="Akapitzlist"/>
        <w:numPr>
          <w:ilvl w:val="0"/>
          <w:numId w:val="19"/>
        </w:numPr>
        <w:shd w:val="clear" w:color="auto" w:fill="FFFFFF"/>
        <w:spacing w:line="276" w:lineRule="auto"/>
        <w:jc w:val="both"/>
        <w:textAlignment w:val="baseline"/>
      </w:pPr>
      <w:r w:rsidRPr="003B4435">
        <w:t>u</w:t>
      </w:r>
      <w:r w:rsidR="00FC2EE9" w:rsidRPr="003B4435">
        <w:t>żywanie słów wulgarnych, niestosowane żarty</w:t>
      </w:r>
      <w:r w:rsidRPr="003B4435">
        <w:t>,</w:t>
      </w:r>
    </w:p>
    <w:p w14:paraId="31EBB7E6" w14:textId="77777777" w:rsidR="00FC2EE9" w:rsidRPr="003B4435" w:rsidRDefault="002C6561" w:rsidP="00E624D4">
      <w:pPr>
        <w:pStyle w:val="Akapitzlist"/>
        <w:numPr>
          <w:ilvl w:val="0"/>
          <w:numId w:val="19"/>
        </w:numPr>
        <w:shd w:val="clear" w:color="auto" w:fill="FFFFFF"/>
        <w:spacing w:line="276" w:lineRule="auto"/>
        <w:jc w:val="both"/>
        <w:textAlignment w:val="baseline"/>
      </w:pPr>
      <w:r w:rsidRPr="003B4435">
        <w:t>n</w:t>
      </w:r>
      <w:r w:rsidR="00FC2EE9" w:rsidRPr="003B4435">
        <w:t>awiązywanie relacji romantycznych z podopiecznymi</w:t>
      </w:r>
      <w:r w:rsidRPr="003B4435">
        <w:t>,</w:t>
      </w:r>
    </w:p>
    <w:p w14:paraId="3AFABA1D" w14:textId="77777777" w:rsidR="00FC2EE9" w:rsidRPr="003B4435" w:rsidRDefault="002C6561" w:rsidP="00E624D4">
      <w:pPr>
        <w:pStyle w:val="Akapitzlist"/>
        <w:numPr>
          <w:ilvl w:val="0"/>
          <w:numId w:val="19"/>
        </w:numPr>
        <w:shd w:val="clear" w:color="auto" w:fill="FFFFFF"/>
        <w:spacing w:line="276" w:lineRule="auto"/>
        <w:jc w:val="both"/>
        <w:textAlignment w:val="baseline"/>
      </w:pPr>
      <w:r w:rsidRPr="003B4435">
        <w:t>s</w:t>
      </w:r>
      <w:r w:rsidR="00FC2EE9" w:rsidRPr="003B4435">
        <w:t>pędzanie czasu wolnego z uczniami, zapraszanie do domu</w:t>
      </w:r>
      <w:r w:rsidRPr="003B4435">
        <w:t>,</w:t>
      </w:r>
    </w:p>
    <w:p w14:paraId="3FC2AFEB" w14:textId="77777777" w:rsidR="00FC2EE9" w:rsidRPr="003B4435" w:rsidRDefault="002C6561" w:rsidP="00E624D4">
      <w:pPr>
        <w:pStyle w:val="Akapitzlist"/>
        <w:numPr>
          <w:ilvl w:val="0"/>
          <w:numId w:val="19"/>
        </w:numPr>
        <w:shd w:val="clear" w:color="auto" w:fill="FFFFFF"/>
        <w:spacing w:line="276" w:lineRule="auto"/>
        <w:jc w:val="both"/>
        <w:textAlignment w:val="baseline"/>
      </w:pPr>
      <w:r w:rsidRPr="003B4435">
        <w:lastRenderedPageBreak/>
        <w:t>k</w:t>
      </w:r>
      <w:r w:rsidR="00FC2EE9" w:rsidRPr="003B4435">
        <w:t>ontakt przez social media</w:t>
      </w:r>
      <w:r w:rsidRPr="003B4435">
        <w:t xml:space="preserve">. </w:t>
      </w:r>
    </w:p>
    <w:p w14:paraId="2AE3ABDB" w14:textId="77777777" w:rsidR="00FC2EE9" w:rsidRPr="003B4435" w:rsidRDefault="00FC2EE9" w:rsidP="00E624D4">
      <w:pPr>
        <w:pStyle w:val="Akapitzlist"/>
        <w:numPr>
          <w:ilvl w:val="0"/>
          <w:numId w:val="18"/>
        </w:numPr>
        <w:shd w:val="clear" w:color="auto" w:fill="FFFFFF"/>
        <w:spacing w:line="276" w:lineRule="auto"/>
        <w:ind w:left="426" w:hanging="284"/>
        <w:jc w:val="both"/>
        <w:textAlignment w:val="baseline"/>
      </w:pPr>
      <w:r w:rsidRPr="003B4435">
        <w:t>Istnieją jednak sytuacje, w których fizyczny kontakt z dzieckiem mo</w:t>
      </w:r>
      <w:r w:rsidR="00FA54F2" w:rsidRPr="003B4435">
        <w:t>że być stosowny i spełnia warunki bezpiecznego kontaktu tzn.</w:t>
      </w:r>
      <w:r w:rsidRPr="003B4435">
        <w:t xml:space="preserve"> jest odpowiedzią na potrzeby dziecka w danym momencie, uwzględnia wiek dziecka, etap rozwojowy, płeć, kontekst kulturowy i sytuacyjny, niepełnosprawność w tym ruchową i intelektualną. Nie można jednak wyznaczyć uniwersalnej zasady każdego takiego kontaktu fizycznego, ponieważ zachowanie odpowiednie wobec jednego dziecka może być nieodpowiednie wobec innego. Kontakt fizyczny z dzieckiem musi być jawny, nieukrywany, nie może wiązać się z jakąkolwiek gratyfikacją ani wynikać z relacji władzy.</w:t>
      </w:r>
    </w:p>
    <w:p w14:paraId="7B44B018" w14:textId="77777777" w:rsidR="00FC2EE9" w:rsidRPr="003B4435" w:rsidRDefault="00FC2EE9"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15248A1F" w14:textId="77777777" w:rsidR="00FC2EE9" w:rsidRPr="003B4435" w:rsidRDefault="000B5C33" w:rsidP="003B4435">
      <w:pPr>
        <w:spacing w:line="276" w:lineRule="auto"/>
        <w:ind w:left="284"/>
        <w:contextualSpacing/>
        <w:jc w:val="center"/>
        <w:rPr>
          <w:rFonts w:ascii="Times New Roman" w:eastAsia="Calibri" w:hAnsi="Times New Roman" w:cs="Times New Roman"/>
          <w:b/>
          <w:kern w:val="2"/>
          <w:sz w:val="24"/>
          <w:szCs w:val="24"/>
        </w:rPr>
      </w:pPr>
      <w:r w:rsidRPr="003B4435">
        <w:rPr>
          <w:rFonts w:ascii="Times New Roman" w:eastAsia="Calibri" w:hAnsi="Times New Roman" w:cs="Times New Roman"/>
          <w:b/>
          <w:kern w:val="2"/>
          <w:sz w:val="24"/>
          <w:szCs w:val="24"/>
        </w:rPr>
        <w:t>§ 16</w:t>
      </w:r>
    </w:p>
    <w:p w14:paraId="35D3956A" w14:textId="5F41249C" w:rsidR="00FC2EE9" w:rsidRPr="003B4435" w:rsidRDefault="00BE4D91"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Zasady bezpiecznej relacji</w:t>
      </w:r>
      <w:r w:rsidR="00FA54F2" w:rsidRPr="003B4435">
        <w:rPr>
          <w:rFonts w:ascii="Times New Roman" w:eastAsia="Times New Roman" w:hAnsi="Times New Roman" w:cs="Times New Roman"/>
          <w:b/>
          <w:bCs/>
          <w:sz w:val="24"/>
          <w:szCs w:val="24"/>
          <w:bdr w:val="none" w:sz="0" w:space="0" w:color="auto" w:frame="1"/>
          <w:lang w:eastAsia="pl-PL"/>
        </w:rPr>
        <w:t xml:space="preserve"> </w:t>
      </w:r>
      <w:r w:rsidR="00D23854" w:rsidRPr="003B4435">
        <w:rPr>
          <w:rFonts w:ascii="Times New Roman" w:eastAsia="Times New Roman" w:hAnsi="Times New Roman" w:cs="Times New Roman"/>
          <w:b/>
          <w:bCs/>
          <w:sz w:val="24"/>
          <w:szCs w:val="24"/>
          <w:bdr w:val="none" w:sz="0" w:space="0" w:color="auto" w:frame="1"/>
          <w:lang w:eastAsia="pl-PL"/>
        </w:rPr>
        <w:t>dorosły</w:t>
      </w:r>
      <w:r w:rsidR="002C6561" w:rsidRPr="003B4435">
        <w:rPr>
          <w:rFonts w:ascii="Times New Roman" w:eastAsia="Times New Roman" w:hAnsi="Times New Roman" w:cs="Times New Roman"/>
          <w:b/>
          <w:bCs/>
          <w:sz w:val="24"/>
          <w:szCs w:val="24"/>
          <w:bdr w:val="none" w:sz="0" w:space="0" w:color="auto" w:frame="1"/>
          <w:lang w:eastAsia="pl-PL"/>
        </w:rPr>
        <w:t xml:space="preserve"> – dziecko podczas zajęć edukacyjnych</w:t>
      </w:r>
      <w:r w:rsidR="00FC2EE9" w:rsidRPr="003B4435">
        <w:rPr>
          <w:rFonts w:ascii="Times New Roman" w:eastAsia="Times New Roman" w:hAnsi="Times New Roman" w:cs="Times New Roman"/>
          <w:b/>
          <w:bCs/>
          <w:sz w:val="24"/>
          <w:szCs w:val="24"/>
          <w:bdr w:val="none" w:sz="0" w:space="0" w:color="auto" w:frame="1"/>
          <w:lang w:eastAsia="pl-PL"/>
        </w:rPr>
        <w:t>, transport</w:t>
      </w:r>
      <w:r w:rsidR="002C6561" w:rsidRPr="003B4435">
        <w:rPr>
          <w:rFonts w:ascii="Times New Roman" w:eastAsia="Times New Roman" w:hAnsi="Times New Roman" w:cs="Times New Roman"/>
          <w:b/>
          <w:bCs/>
          <w:sz w:val="24"/>
          <w:szCs w:val="24"/>
          <w:bdr w:val="none" w:sz="0" w:space="0" w:color="auto" w:frame="1"/>
          <w:lang w:eastAsia="pl-PL"/>
        </w:rPr>
        <w:t>u, czynności samoobsługowych i higienicznych</w:t>
      </w:r>
    </w:p>
    <w:p w14:paraId="1117C84C" w14:textId="77777777" w:rsidR="002C6561" w:rsidRPr="003B4435" w:rsidRDefault="002C6561" w:rsidP="003B4435">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p>
    <w:p w14:paraId="586BB558" w14:textId="631EF8CC" w:rsidR="00FC2EE9" w:rsidRPr="003B4435" w:rsidRDefault="00D23854" w:rsidP="00E624D4">
      <w:pPr>
        <w:pStyle w:val="Akapitzlist"/>
        <w:numPr>
          <w:ilvl w:val="0"/>
          <w:numId w:val="20"/>
        </w:numPr>
        <w:shd w:val="clear" w:color="auto" w:fill="FFFFFF"/>
        <w:spacing w:line="276" w:lineRule="auto"/>
        <w:ind w:left="426" w:hanging="426"/>
        <w:jc w:val="both"/>
        <w:textAlignment w:val="baseline"/>
      </w:pPr>
      <w:r w:rsidRPr="003B4435">
        <w:t>Osoba dorosła</w:t>
      </w:r>
      <w:r w:rsidR="00FA54F2" w:rsidRPr="003B4435">
        <w:t xml:space="preserve"> w razie potrzeby zobowiązany jest pomóc</w:t>
      </w:r>
      <w:r w:rsidR="00FC2EE9" w:rsidRPr="003B4435">
        <w:t xml:space="preserve"> </w:t>
      </w:r>
      <w:r w:rsidRPr="003B4435">
        <w:t>podopiecznemu</w:t>
      </w:r>
      <w:r w:rsidR="00FC2EE9" w:rsidRPr="003B4435">
        <w:t xml:space="preserve"> podczas:</w:t>
      </w:r>
    </w:p>
    <w:p w14:paraId="3718D17A" w14:textId="77777777" w:rsidR="00FC2EE9" w:rsidRPr="003B4435" w:rsidRDefault="00FC2EE9" w:rsidP="00E624D4">
      <w:pPr>
        <w:pStyle w:val="Akapitzlist"/>
        <w:numPr>
          <w:ilvl w:val="0"/>
          <w:numId w:val="21"/>
        </w:numPr>
        <w:shd w:val="clear" w:color="auto" w:fill="FFFFFF"/>
        <w:spacing w:line="276" w:lineRule="auto"/>
        <w:jc w:val="both"/>
        <w:textAlignment w:val="baseline"/>
      </w:pPr>
      <w:r w:rsidRPr="003B4435">
        <w:t xml:space="preserve">transportu, przenoszenie dziecka z wózka na siedzenie, zapinanie pasów, podtrzymywanie podczas pokonywania schodów w busie, innych sytuacji wymagających dotyku i bliskiego kontaktu w </w:t>
      </w:r>
      <w:r w:rsidR="002C6561" w:rsidRPr="003B4435">
        <w:t>celu zapewnienia bezpieczeństwa,</w:t>
      </w:r>
    </w:p>
    <w:p w14:paraId="4E290D5C" w14:textId="7660C55F" w:rsidR="00FC2EE9" w:rsidRPr="003B4435" w:rsidRDefault="002C6561" w:rsidP="00E624D4">
      <w:pPr>
        <w:pStyle w:val="Akapitzlist"/>
        <w:numPr>
          <w:ilvl w:val="0"/>
          <w:numId w:val="21"/>
        </w:numPr>
        <w:shd w:val="clear" w:color="auto" w:fill="FFFFFF"/>
        <w:spacing w:line="276" w:lineRule="auto"/>
        <w:jc w:val="both"/>
        <w:textAlignment w:val="baseline"/>
      </w:pPr>
      <w:r w:rsidRPr="003B4435">
        <w:t>u</w:t>
      </w:r>
      <w:r w:rsidR="00FC2EE9" w:rsidRPr="003B4435">
        <w:t>bierania i rozbierania się dziecka podczas zajęć</w:t>
      </w:r>
      <w:r w:rsidR="00D23854" w:rsidRPr="003B4435">
        <w:t>,</w:t>
      </w:r>
    </w:p>
    <w:p w14:paraId="17F26CAC" w14:textId="3AABAC00" w:rsidR="00FC2EE9" w:rsidRPr="003B4435" w:rsidRDefault="002C6561" w:rsidP="00E624D4">
      <w:pPr>
        <w:pStyle w:val="Akapitzlist"/>
        <w:numPr>
          <w:ilvl w:val="0"/>
          <w:numId w:val="21"/>
        </w:numPr>
        <w:shd w:val="clear" w:color="auto" w:fill="FFFFFF"/>
        <w:spacing w:line="276" w:lineRule="auto"/>
        <w:jc w:val="both"/>
        <w:textAlignment w:val="baseline"/>
      </w:pPr>
      <w:r w:rsidRPr="003B4435">
        <w:t>s</w:t>
      </w:r>
      <w:r w:rsidR="00FC2EE9" w:rsidRPr="003B4435">
        <w:t>pożywania posiłków</w:t>
      </w:r>
      <w:r w:rsidRPr="003B4435">
        <w:t xml:space="preserve"> </w:t>
      </w:r>
      <w:r w:rsidR="00D23854" w:rsidRPr="003B4435">
        <w:t>–</w:t>
      </w:r>
      <w:r w:rsidRPr="003B4435">
        <w:t xml:space="preserve"> </w:t>
      </w:r>
      <w:r w:rsidR="00D23854" w:rsidRPr="003B4435">
        <w:t xml:space="preserve">opiekun </w:t>
      </w:r>
      <w:r w:rsidR="00FC2EE9" w:rsidRPr="003B4435">
        <w:t>uczestniczy w posiłkach, nadzoruje ich przebieg, zachęca dzieci do ich spożywania, namawia do samodzielności, w razie potrzeby pomaga dziecku. Niedopuszczalne jest zmuszanie dziecka do jedzenia.</w:t>
      </w:r>
    </w:p>
    <w:p w14:paraId="4A3FCBB0" w14:textId="0188DC18" w:rsidR="00FC2EE9" w:rsidRPr="003B4435" w:rsidRDefault="002C6561" w:rsidP="00E624D4">
      <w:pPr>
        <w:pStyle w:val="Akapitzlist"/>
        <w:numPr>
          <w:ilvl w:val="0"/>
          <w:numId w:val="21"/>
        </w:numPr>
        <w:shd w:val="clear" w:color="auto" w:fill="FFFFFF"/>
        <w:spacing w:line="276" w:lineRule="auto"/>
        <w:jc w:val="both"/>
        <w:textAlignment w:val="baseline"/>
      </w:pPr>
      <w:r w:rsidRPr="003B4435">
        <w:t>c</w:t>
      </w:r>
      <w:r w:rsidR="00B64E42" w:rsidRPr="003B4435">
        <w:t>zynności higienicznych</w:t>
      </w:r>
      <w:r w:rsidR="00FC2EE9" w:rsidRPr="003B4435">
        <w:t xml:space="preserve"> - nadzoruje i zachęca dzieci do samodzielnego ich wykonywania, a w razie potrzeby pomaga np. przy myciu rąk, korzystaniu z toalety, czyszczeniu nosa lub innych czynnościach higienicznych.</w:t>
      </w:r>
      <w:r w:rsidR="00FC2EE9" w:rsidRPr="003B4435">
        <w:rPr>
          <w:bCs/>
        </w:rPr>
        <w:t xml:space="preserve"> W sytuacjach wymagających czynności pielęgnacyjnych i higienicznych wobec dziecka, pracownik zobowiązany jest unikać innego niż niezbędny kontakt fizyczny z dzieckiem. </w:t>
      </w:r>
    </w:p>
    <w:p w14:paraId="277EFD51" w14:textId="36677F79" w:rsidR="00FC2EE9" w:rsidRPr="003B4435" w:rsidRDefault="002C6561" w:rsidP="00E624D4">
      <w:pPr>
        <w:pStyle w:val="Akapitzlist"/>
        <w:numPr>
          <w:ilvl w:val="0"/>
          <w:numId w:val="21"/>
        </w:numPr>
        <w:shd w:val="clear" w:color="auto" w:fill="FFFFFF"/>
        <w:spacing w:line="276" w:lineRule="auto"/>
        <w:jc w:val="both"/>
        <w:textAlignment w:val="baseline"/>
      </w:pPr>
      <w:r w:rsidRPr="003B4435">
        <w:t>z</w:t>
      </w:r>
      <w:r w:rsidR="00FC2EE9" w:rsidRPr="003B4435">
        <w:t xml:space="preserve">achowania agresywne i autoagresywne – w sytuacji pobudzenia psychoruchowego ucznia zagrażającego bezpieczeństwu swojemu i innych dopuszcza się przytrzymanie dziecka przez </w:t>
      </w:r>
      <w:r w:rsidR="00D23854" w:rsidRPr="003B4435">
        <w:t>osobę dorosła</w:t>
      </w:r>
      <w:r w:rsidR="00FC2EE9" w:rsidRPr="003B4435">
        <w:t xml:space="preserve"> do czasu ustąpienia zagrożenia</w:t>
      </w:r>
      <w:r w:rsidR="00B64E42" w:rsidRPr="003B4435">
        <w:t xml:space="preserve"> lub przybycia odpowiednich służb</w:t>
      </w:r>
      <w:r w:rsidR="00FC2EE9" w:rsidRPr="003B4435">
        <w:t>.</w:t>
      </w:r>
    </w:p>
    <w:p w14:paraId="4DC8D435" w14:textId="77777777" w:rsidR="00FC2EE9" w:rsidRPr="003B4435" w:rsidRDefault="00FC2EE9" w:rsidP="003B4435">
      <w:pPr>
        <w:shd w:val="clear" w:color="auto" w:fill="FFFFFF"/>
        <w:spacing w:after="0" w:line="276" w:lineRule="auto"/>
        <w:ind w:left="210"/>
        <w:jc w:val="center"/>
        <w:textAlignment w:val="baseline"/>
        <w:rPr>
          <w:rFonts w:ascii="Times New Roman" w:eastAsia="Times New Roman" w:hAnsi="Times New Roman" w:cs="Times New Roman"/>
          <w:sz w:val="24"/>
          <w:szCs w:val="24"/>
          <w:lang w:eastAsia="pl-PL"/>
        </w:rPr>
      </w:pPr>
    </w:p>
    <w:p w14:paraId="2C81CF8B" w14:textId="77777777" w:rsidR="00BE4D91" w:rsidRPr="003B4435" w:rsidRDefault="00BE4D91" w:rsidP="003B4435">
      <w:pPr>
        <w:shd w:val="clear" w:color="auto" w:fill="FFFFFF"/>
        <w:spacing w:after="0" w:line="276" w:lineRule="auto"/>
        <w:ind w:left="210"/>
        <w:jc w:val="center"/>
        <w:textAlignment w:val="baseline"/>
        <w:rPr>
          <w:rFonts w:ascii="Times New Roman" w:eastAsia="Times New Roman" w:hAnsi="Times New Roman" w:cs="Times New Roman"/>
          <w:sz w:val="24"/>
          <w:szCs w:val="24"/>
          <w:lang w:eastAsia="pl-PL"/>
        </w:rPr>
      </w:pPr>
    </w:p>
    <w:p w14:paraId="0B03DC9E" w14:textId="77777777" w:rsidR="002C6561" w:rsidRPr="003B4435" w:rsidRDefault="000B5C33" w:rsidP="003B4435">
      <w:pPr>
        <w:shd w:val="clear" w:color="auto" w:fill="FFFFFF"/>
        <w:spacing w:after="0" w:line="276" w:lineRule="auto"/>
        <w:ind w:left="210"/>
        <w:jc w:val="center"/>
        <w:textAlignment w:val="baseline"/>
        <w:rPr>
          <w:rFonts w:ascii="Times New Roman" w:eastAsia="Times New Roman" w:hAnsi="Times New Roman" w:cs="Times New Roman"/>
          <w:b/>
          <w:sz w:val="24"/>
          <w:szCs w:val="24"/>
          <w:lang w:eastAsia="pl-PL"/>
        </w:rPr>
      </w:pPr>
      <w:r w:rsidRPr="003B4435">
        <w:rPr>
          <w:rFonts w:ascii="Times New Roman" w:eastAsia="Times New Roman" w:hAnsi="Times New Roman" w:cs="Times New Roman"/>
          <w:b/>
          <w:sz w:val="24"/>
          <w:szCs w:val="24"/>
          <w:lang w:eastAsia="pl-PL"/>
        </w:rPr>
        <w:t>§ 17</w:t>
      </w:r>
    </w:p>
    <w:p w14:paraId="2E335A10" w14:textId="595977C3" w:rsidR="00FC2EE9" w:rsidRPr="003B4435" w:rsidRDefault="00324DF1" w:rsidP="003B4435">
      <w:pPr>
        <w:shd w:val="clear" w:color="auto" w:fill="FFFFFF"/>
        <w:spacing w:after="300" w:line="276" w:lineRule="auto"/>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Kontakty członków Stowarzyszenia z podopiecznymi</w:t>
      </w:r>
      <w:r w:rsidR="00FC2EE9" w:rsidRPr="003B4435">
        <w:rPr>
          <w:rFonts w:ascii="Times New Roman" w:hAnsi="Times New Roman" w:cs="Times New Roman"/>
          <w:b/>
          <w:bCs/>
          <w:sz w:val="24"/>
          <w:szCs w:val="24"/>
        </w:rPr>
        <w:t xml:space="preserve"> poza godzinami pracy</w:t>
      </w:r>
    </w:p>
    <w:p w14:paraId="07661582" w14:textId="4D7E09F3" w:rsidR="00FC2EE9" w:rsidRPr="003B4435" w:rsidRDefault="00B64E42" w:rsidP="00E624D4">
      <w:pPr>
        <w:pStyle w:val="Akapitzlist"/>
        <w:numPr>
          <w:ilvl w:val="0"/>
          <w:numId w:val="22"/>
        </w:numPr>
        <w:shd w:val="clear" w:color="auto" w:fill="FFFFFF"/>
        <w:spacing w:after="300" w:line="276" w:lineRule="auto"/>
        <w:ind w:left="284" w:hanging="284"/>
        <w:jc w:val="both"/>
        <w:textAlignment w:val="baseline"/>
        <w:rPr>
          <w:bCs/>
        </w:rPr>
      </w:pPr>
      <w:r w:rsidRPr="003B4435">
        <w:rPr>
          <w:bCs/>
        </w:rPr>
        <w:t>K</w:t>
      </w:r>
      <w:r w:rsidR="00FC2EE9" w:rsidRPr="003B4435">
        <w:rPr>
          <w:bCs/>
        </w:rPr>
        <w:t xml:space="preserve">ontakt z </w:t>
      </w:r>
      <w:r w:rsidR="00D23854" w:rsidRPr="003B4435">
        <w:rPr>
          <w:bCs/>
        </w:rPr>
        <w:t>podopiecznymi</w:t>
      </w:r>
      <w:r w:rsidR="00FC2EE9" w:rsidRPr="003B4435">
        <w:rPr>
          <w:bCs/>
        </w:rPr>
        <w:t xml:space="preserve"> </w:t>
      </w:r>
      <w:r w:rsidR="00D23854" w:rsidRPr="003B4435">
        <w:rPr>
          <w:bCs/>
        </w:rPr>
        <w:t>Stowarzyszenia</w:t>
      </w:r>
      <w:r w:rsidR="00FC2EE9" w:rsidRPr="003B4435">
        <w:rPr>
          <w:bCs/>
        </w:rPr>
        <w:t xml:space="preserve"> powinien odbywać się wyłącznie w</w:t>
      </w:r>
      <w:r w:rsidR="00D23854" w:rsidRPr="003B4435">
        <w:rPr>
          <w:bCs/>
        </w:rPr>
        <w:t xml:space="preserve"> czasie zajęć</w:t>
      </w:r>
      <w:r w:rsidR="00FC2EE9" w:rsidRPr="003B4435">
        <w:rPr>
          <w:bCs/>
        </w:rPr>
        <w:t xml:space="preserve"> </w:t>
      </w:r>
      <w:r w:rsidR="00D23854" w:rsidRPr="003B4435">
        <w:rPr>
          <w:bCs/>
        </w:rPr>
        <w:t>prowadzonych przez Stowarzyszenie</w:t>
      </w:r>
      <w:r w:rsidR="00FC2EE9" w:rsidRPr="003B4435">
        <w:rPr>
          <w:bCs/>
        </w:rPr>
        <w:t>.</w:t>
      </w:r>
    </w:p>
    <w:p w14:paraId="7253DFA9" w14:textId="36A784DC" w:rsidR="00FC2EE9" w:rsidRPr="003B4435" w:rsidRDefault="00D23854" w:rsidP="00E624D4">
      <w:pPr>
        <w:pStyle w:val="Akapitzlist"/>
        <w:numPr>
          <w:ilvl w:val="0"/>
          <w:numId w:val="22"/>
        </w:numPr>
        <w:shd w:val="clear" w:color="auto" w:fill="FFFFFF"/>
        <w:spacing w:after="300" w:line="276" w:lineRule="auto"/>
        <w:ind w:left="284" w:hanging="284"/>
        <w:jc w:val="both"/>
        <w:textAlignment w:val="baseline"/>
        <w:rPr>
          <w:bCs/>
        </w:rPr>
      </w:pPr>
      <w:r w:rsidRPr="003B4435">
        <w:rPr>
          <w:bCs/>
        </w:rPr>
        <w:t xml:space="preserve">Członkom </w:t>
      </w:r>
      <w:r w:rsidR="00F935B8">
        <w:rPr>
          <w:bCs/>
        </w:rPr>
        <w:t xml:space="preserve"> S</w:t>
      </w:r>
      <w:r w:rsidRPr="003B4435">
        <w:rPr>
          <w:bCs/>
        </w:rPr>
        <w:t xml:space="preserve">towarzyszenia </w:t>
      </w:r>
      <w:r w:rsidR="00FC2EE9" w:rsidRPr="003B4435">
        <w:rPr>
          <w:bCs/>
        </w:rPr>
        <w:t xml:space="preserve"> zabrania się zapraszania dzieci do swojego miejsca zamieszkania, spotykania się z nimi poza godzinami pracy; obejmuje to także kontakty z dziećmi poprzez prywatne kanały komunikacji (prywatny telefon, e-mail, komunikatory, profile w mediach społecznościowych).</w:t>
      </w:r>
    </w:p>
    <w:p w14:paraId="16B85983" w14:textId="5F0D748D" w:rsidR="005D2439" w:rsidRPr="003B4435" w:rsidRDefault="00FC2EE9" w:rsidP="00E624D4">
      <w:pPr>
        <w:pStyle w:val="Akapitzlist"/>
        <w:numPr>
          <w:ilvl w:val="0"/>
          <w:numId w:val="22"/>
        </w:numPr>
        <w:shd w:val="clear" w:color="auto" w:fill="FFFFFF"/>
        <w:spacing w:after="300" w:line="276" w:lineRule="auto"/>
        <w:ind w:left="284" w:hanging="284"/>
        <w:jc w:val="both"/>
        <w:textAlignment w:val="baseline"/>
        <w:rPr>
          <w:rFonts w:eastAsia="Calibri"/>
          <w:kern w:val="2"/>
        </w:rPr>
      </w:pPr>
      <w:r w:rsidRPr="003B4435">
        <w:rPr>
          <w:bCs/>
        </w:rPr>
        <w:lastRenderedPageBreak/>
        <w:t xml:space="preserve">Utrzymywanie relacji towarzyskich lub rodzinnych (jeśli dzieci i rodzice/opiekunowie dzieci są osobami bliskimi wobec </w:t>
      </w:r>
      <w:r w:rsidR="00D23854" w:rsidRPr="003B4435">
        <w:rPr>
          <w:bCs/>
        </w:rPr>
        <w:t>członka Stowarzyszenia</w:t>
      </w:r>
      <w:r w:rsidRPr="003B4435">
        <w:rPr>
          <w:bCs/>
        </w:rPr>
        <w:t>) wymaga zachowania poufności wszystkich informacji dotyczących innych dzieci, ich rodziców oraz opiekunów.</w:t>
      </w:r>
    </w:p>
    <w:p w14:paraId="394EBC59" w14:textId="77777777" w:rsidR="005D2439" w:rsidRPr="003B4435" w:rsidRDefault="000B5C33" w:rsidP="003B4435">
      <w:pPr>
        <w:spacing w:line="276" w:lineRule="auto"/>
        <w:ind w:left="284"/>
        <w:contextualSpacing/>
        <w:jc w:val="center"/>
        <w:rPr>
          <w:rFonts w:ascii="Times New Roman" w:eastAsia="Calibri" w:hAnsi="Times New Roman" w:cs="Times New Roman"/>
          <w:b/>
          <w:kern w:val="2"/>
          <w:sz w:val="24"/>
          <w:szCs w:val="24"/>
        </w:rPr>
      </w:pPr>
      <w:r w:rsidRPr="003B4435">
        <w:rPr>
          <w:rFonts w:ascii="Times New Roman" w:eastAsia="Calibri" w:hAnsi="Times New Roman" w:cs="Times New Roman"/>
          <w:b/>
          <w:kern w:val="2"/>
          <w:sz w:val="24"/>
          <w:szCs w:val="24"/>
        </w:rPr>
        <w:t>§ 18</w:t>
      </w:r>
    </w:p>
    <w:p w14:paraId="1C9C804B" w14:textId="77777777" w:rsidR="005D2439" w:rsidRPr="003B4435" w:rsidRDefault="005D2439" w:rsidP="003B4435">
      <w:pPr>
        <w:spacing w:line="276" w:lineRule="auto"/>
        <w:ind w:left="284"/>
        <w:contextualSpacing/>
        <w:jc w:val="center"/>
        <w:rPr>
          <w:rFonts w:ascii="Times New Roman" w:eastAsia="Calibri" w:hAnsi="Times New Roman" w:cs="Times New Roman"/>
          <w:b/>
          <w:kern w:val="2"/>
          <w:sz w:val="24"/>
          <w:szCs w:val="24"/>
        </w:rPr>
      </w:pPr>
      <w:r w:rsidRPr="003B4435">
        <w:rPr>
          <w:rFonts w:ascii="Times New Roman" w:eastAsia="Calibri" w:hAnsi="Times New Roman" w:cs="Times New Roman"/>
          <w:b/>
          <w:kern w:val="2"/>
          <w:sz w:val="24"/>
          <w:szCs w:val="24"/>
        </w:rPr>
        <w:t>Zasady bezpiecznej relacji dziecko - dziecko</w:t>
      </w:r>
    </w:p>
    <w:p w14:paraId="3AF28E8B" w14:textId="77777777" w:rsidR="00027D37" w:rsidRPr="003B4435" w:rsidRDefault="00027D37" w:rsidP="003B4435">
      <w:pPr>
        <w:shd w:val="clear" w:color="auto" w:fill="FFFFFF"/>
        <w:spacing w:line="276" w:lineRule="auto"/>
        <w:textAlignment w:val="baseline"/>
        <w:rPr>
          <w:rFonts w:ascii="Times New Roman" w:hAnsi="Times New Roman" w:cs="Times New Roman"/>
          <w:sz w:val="24"/>
          <w:szCs w:val="24"/>
        </w:rPr>
      </w:pPr>
    </w:p>
    <w:p w14:paraId="06534769" w14:textId="434003D3" w:rsidR="00027D37" w:rsidRPr="003B4435" w:rsidRDefault="00027D37" w:rsidP="00E624D4">
      <w:pPr>
        <w:pStyle w:val="Akapitzlist"/>
        <w:numPr>
          <w:ilvl w:val="0"/>
          <w:numId w:val="23"/>
        </w:numPr>
        <w:shd w:val="clear" w:color="auto" w:fill="FFFFFF"/>
        <w:spacing w:line="276" w:lineRule="auto"/>
        <w:ind w:left="284" w:hanging="284"/>
        <w:jc w:val="both"/>
        <w:textAlignment w:val="baseline"/>
      </w:pPr>
      <w:r w:rsidRPr="003B4435">
        <w:t>Wszystk</w:t>
      </w:r>
      <w:r w:rsidR="00962AA1" w:rsidRPr="003B4435">
        <w:t xml:space="preserve">ie </w:t>
      </w:r>
      <w:r w:rsidRPr="003B4435">
        <w:t>obowiązuje zasada szacunku względem rówieśników. O zachowaniu nieakceptowalnym w relacji dziecko – dziecko mówimy gdy dochodzi do przemocy werbalnej, psychicznej, fizycznej</w:t>
      </w:r>
      <w:r w:rsidR="00BE4D91" w:rsidRPr="003B4435">
        <w:t>, seksualnej</w:t>
      </w:r>
      <w:r w:rsidRPr="003B4435">
        <w:t xml:space="preserve"> i przeniesionej.</w:t>
      </w:r>
    </w:p>
    <w:p w14:paraId="43E7439D" w14:textId="629C1F54" w:rsidR="00027D37" w:rsidRPr="003B4435" w:rsidRDefault="00027D37" w:rsidP="00E624D4">
      <w:pPr>
        <w:pStyle w:val="Akapitzlist"/>
        <w:numPr>
          <w:ilvl w:val="0"/>
          <w:numId w:val="23"/>
        </w:numPr>
        <w:shd w:val="clear" w:color="auto" w:fill="FFFFFF"/>
        <w:spacing w:line="276" w:lineRule="auto"/>
        <w:ind w:left="284" w:hanging="284"/>
        <w:jc w:val="both"/>
        <w:textAlignment w:val="baseline"/>
      </w:pPr>
      <w:r w:rsidRPr="003B4435">
        <w:t>Zachowani</w:t>
      </w:r>
      <w:r w:rsidR="00B64E42" w:rsidRPr="003B4435">
        <w:t>a o charakterze incydentalnym należy rozwiązywać</w:t>
      </w:r>
      <w:r w:rsidRPr="003B4435">
        <w:t xml:space="preserve"> na bieżąco  przy współpracy </w:t>
      </w:r>
      <w:r w:rsidR="00962AA1" w:rsidRPr="003B4435">
        <w:t>opiekuna</w:t>
      </w:r>
      <w:r w:rsidR="00D83B81" w:rsidRPr="003B4435">
        <w:t>, ewentualnie rodzica/</w:t>
      </w:r>
      <w:r w:rsidRPr="003B4435">
        <w:t>opiekuna</w:t>
      </w:r>
      <w:r w:rsidR="00B64E42" w:rsidRPr="003B4435">
        <w:t xml:space="preserve"> prawnego</w:t>
      </w:r>
      <w:r w:rsidRPr="003B4435">
        <w:t xml:space="preserve">. </w:t>
      </w:r>
      <w:r w:rsidR="00962AA1" w:rsidRPr="003B4435">
        <w:t xml:space="preserve"> </w:t>
      </w:r>
    </w:p>
    <w:p w14:paraId="3F7617C9" w14:textId="77777777" w:rsidR="001D46D5" w:rsidRPr="003B4435" w:rsidRDefault="001D46D5" w:rsidP="003B4435">
      <w:pPr>
        <w:shd w:val="clear" w:color="auto" w:fill="FFFFFF"/>
        <w:spacing w:line="276" w:lineRule="auto"/>
        <w:jc w:val="both"/>
        <w:textAlignment w:val="baseline"/>
        <w:rPr>
          <w:rFonts w:ascii="Times New Roman" w:hAnsi="Times New Roman" w:cs="Times New Roman"/>
          <w:sz w:val="24"/>
          <w:szCs w:val="24"/>
        </w:rPr>
      </w:pPr>
    </w:p>
    <w:p w14:paraId="307B5AFA" w14:textId="77777777" w:rsidR="00FC2EE9" w:rsidRPr="003B4435" w:rsidRDefault="00FC2EE9" w:rsidP="003B4435">
      <w:pPr>
        <w:shd w:val="clear" w:color="auto" w:fill="FFFFFF"/>
        <w:spacing w:after="0" w:line="276" w:lineRule="auto"/>
        <w:jc w:val="center"/>
        <w:textAlignment w:val="baseline"/>
        <w:rPr>
          <w:rFonts w:ascii="Times New Roman" w:eastAsia="Times New Roman" w:hAnsi="Times New Roman" w:cs="Times New Roman"/>
          <w:b/>
          <w:sz w:val="24"/>
          <w:szCs w:val="24"/>
          <w:lang w:eastAsia="pl-PL"/>
        </w:rPr>
      </w:pPr>
      <w:r w:rsidRPr="003B4435">
        <w:rPr>
          <w:rFonts w:ascii="Times New Roman" w:eastAsia="Times New Roman" w:hAnsi="Times New Roman" w:cs="Times New Roman"/>
          <w:b/>
          <w:sz w:val="24"/>
          <w:szCs w:val="24"/>
          <w:lang w:eastAsia="pl-PL"/>
        </w:rPr>
        <w:t>Rozdział VII</w:t>
      </w:r>
    </w:p>
    <w:p w14:paraId="3CD81C39" w14:textId="77777777" w:rsidR="00D83B81" w:rsidRPr="003B4435" w:rsidRDefault="000B5C33" w:rsidP="003B4435">
      <w:pPr>
        <w:spacing w:line="276" w:lineRule="auto"/>
        <w:ind w:left="284"/>
        <w:contextualSpacing/>
        <w:jc w:val="center"/>
        <w:rPr>
          <w:rFonts w:ascii="Times New Roman" w:eastAsia="Calibri" w:hAnsi="Times New Roman" w:cs="Times New Roman"/>
          <w:b/>
          <w:kern w:val="2"/>
          <w:sz w:val="24"/>
          <w:szCs w:val="24"/>
        </w:rPr>
      </w:pPr>
      <w:r w:rsidRPr="003B4435">
        <w:rPr>
          <w:rFonts w:ascii="Times New Roman" w:eastAsia="Calibri" w:hAnsi="Times New Roman" w:cs="Times New Roman"/>
          <w:b/>
          <w:kern w:val="2"/>
          <w:sz w:val="24"/>
          <w:szCs w:val="24"/>
        </w:rPr>
        <w:t>§ 19</w:t>
      </w:r>
    </w:p>
    <w:p w14:paraId="49BF8229" w14:textId="77777777" w:rsidR="00FC2EE9" w:rsidRPr="003B4435" w:rsidRDefault="00FC2EE9" w:rsidP="003B4435">
      <w:pPr>
        <w:shd w:val="clear" w:color="auto" w:fill="FFFFFF"/>
        <w:spacing w:after="0" w:line="276" w:lineRule="auto"/>
        <w:jc w:val="center"/>
        <w:textAlignment w:val="baseline"/>
        <w:rPr>
          <w:rFonts w:ascii="Times New Roman" w:eastAsia="Times New Roman" w:hAnsi="Times New Roman" w:cs="Times New Roman"/>
          <w:b/>
          <w:sz w:val="24"/>
          <w:szCs w:val="24"/>
          <w:lang w:eastAsia="pl-PL"/>
        </w:rPr>
      </w:pPr>
      <w:r w:rsidRPr="003B4435">
        <w:rPr>
          <w:rFonts w:ascii="Times New Roman" w:eastAsia="Times New Roman" w:hAnsi="Times New Roman" w:cs="Times New Roman"/>
          <w:b/>
          <w:sz w:val="24"/>
          <w:szCs w:val="24"/>
          <w:lang w:eastAsia="pl-PL"/>
        </w:rPr>
        <w:t>Zasady i sposób udostępniani</w:t>
      </w:r>
      <w:r w:rsidR="00B64E42" w:rsidRPr="003B4435">
        <w:rPr>
          <w:rFonts w:ascii="Times New Roman" w:eastAsia="Times New Roman" w:hAnsi="Times New Roman" w:cs="Times New Roman"/>
          <w:b/>
          <w:sz w:val="24"/>
          <w:szCs w:val="24"/>
          <w:lang w:eastAsia="pl-PL"/>
        </w:rPr>
        <w:t>a</w:t>
      </w:r>
      <w:r w:rsidRPr="003B4435">
        <w:rPr>
          <w:rFonts w:ascii="Times New Roman" w:eastAsia="Times New Roman" w:hAnsi="Times New Roman" w:cs="Times New Roman"/>
          <w:b/>
          <w:sz w:val="24"/>
          <w:szCs w:val="24"/>
          <w:lang w:eastAsia="pl-PL"/>
        </w:rPr>
        <w:t xml:space="preserve"> Standardów</w:t>
      </w:r>
    </w:p>
    <w:p w14:paraId="52F1355C" w14:textId="77777777" w:rsidR="00FC2EE9" w:rsidRPr="003B4435" w:rsidRDefault="00FC2EE9"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0A98FBCB" w14:textId="731A2E75" w:rsidR="00EA6231" w:rsidRPr="003B4435" w:rsidRDefault="00BC1518" w:rsidP="00E624D4">
      <w:pPr>
        <w:numPr>
          <w:ilvl w:val="0"/>
          <w:numId w:val="14"/>
        </w:numPr>
        <w:spacing w:after="0" w:line="276" w:lineRule="auto"/>
        <w:ind w:left="284" w:hanging="284"/>
        <w:jc w:val="both"/>
        <w:rPr>
          <w:rFonts w:ascii="Times New Roman" w:eastAsia="Calibri" w:hAnsi="Times New Roman" w:cs="Times New Roman"/>
          <w:kern w:val="2"/>
          <w:sz w:val="24"/>
          <w:szCs w:val="24"/>
        </w:rPr>
      </w:pPr>
      <w:r w:rsidRPr="003B4435">
        <w:rPr>
          <w:rFonts w:ascii="Times New Roman" w:eastAsia="Calibri" w:hAnsi="Times New Roman" w:cs="Times New Roman"/>
          <w:kern w:val="2"/>
          <w:sz w:val="24"/>
          <w:szCs w:val="24"/>
        </w:rPr>
        <w:t>Wszystkie</w:t>
      </w:r>
      <w:r w:rsidR="00EA6231" w:rsidRPr="003B4435">
        <w:rPr>
          <w:rFonts w:ascii="Times New Roman" w:eastAsia="Calibri" w:hAnsi="Times New Roman" w:cs="Times New Roman"/>
          <w:kern w:val="2"/>
          <w:sz w:val="24"/>
          <w:szCs w:val="24"/>
        </w:rPr>
        <w:t xml:space="preserve"> </w:t>
      </w:r>
      <w:r w:rsidR="002039D2" w:rsidRPr="003B4435">
        <w:rPr>
          <w:rFonts w:ascii="Times New Roman" w:eastAsia="Calibri" w:hAnsi="Times New Roman" w:cs="Times New Roman"/>
          <w:kern w:val="2"/>
          <w:sz w:val="24"/>
          <w:szCs w:val="24"/>
        </w:rPr>
        <w:t xml:space="preserve">funkcjonujące w szkole </w:t>
      </w:r>
      <w:r w:rsidR="00EA6231" w:rsidRPr="003B4435">
        <w:rPr>
          <w:rFonts w:ascii="Times New Roman" w:eastAsia="Calibri" w:hAnsi="Times New Roman" w:cs="Times New Roman"/>
          <w:kern w:val="2"/>
          <w:sz w:val="24"/>
          <w:szCs w:val="24"/>
        </w:rPr>
        <w:t>procedury i dokumenty związan</w:t>
      </w:r>
      <w:r w:rsidR="002039D2" w:rsidRPr="003B4435">
        <w:rPr>
          <w:rFonts w:ascii="Times New Roman" w:eastAsia="Calibri" w:hAnsi="Times New Roman" w:cs="Times New Roman"/>
          <w:kern w:val="2"/>
          <w:sz w:val="24"/>
          <w:szCs w:val="24"/>
        </w:rPr>
        <w:t xml:space="preserve">e z wprowadzeniem Standardów udostępniane są </w:t>
      </w:r>
      <w:r w:rsidR="00962AA1" w:rsidRPr="003B4435">
        <w:rPr>
          <w:rFonts w:ascii="Times New Roman" w:eastAsia="Calibri" w:hAnsi="Times New Roman" w:cs="Times New Roman"/>
          <w:kern w:val="2"/>
          <w:sz w:val="24"/>
          <w:szCs w:val="24"/>
        </w:rPr>
        <w:t>członkom Stowarzyszenia</w:t>
      </w:r>
      <w:r w:rsidR="002039D2" w:rsidRPr="003B4435">
        <w:rPr>
          <w:rFonts w:ascii="Times New Roman" w:eastAsia="Calibri" w:hAnsi="Times New Roman" w:cs="Times New Roman"/>
          <w:kern w:val="2"/>
          <w:sz w:val="24"/>
          <w:szCs w:val="24"/>
        </w:rPr>
        <w:t xml:space="preserve"> podczas ich wdrażania. Udostępnione są również </w:t>
      </w:r>
      <w:r w:rsidR="00EA6231" w:rsidRPr="003B4435">
        <w:rPr>
          <w:rFonts w:ascii="Times New Roman" w:eastAsia="Calibri" w:hAnsi="Times New Roman" w:cs="Times New Roman"/>
          <w:kern w:val="2"/>
          <w:sz w:val="24"/>
          <w:szCs w:val="24"/>
        </w:rPr>
        <w:t xml:space="preserve"> na stronie internetowej</w:t>
      </w:r>
      <w:r w:rsidR="00962AA1" w:rsidRPr="003B4435">
        <w:rPr>
          <w:rFonts w:ascii="Times New Roman" w:eastAsia="Calibri" w:hAnsi="Times New Roman" w:cs="Times New Roman"/>
          <w:kern w:val="2"/>
          <w:sz w:val="24"/>
          <w:szCs w:val="24"/>
        </w:rPr>
        <w:t xml:space="preserve"> Stowarzyszenia</w:t>
      </w:r>
      <w:r w:rsidR="00EA6231" w:rsidRPr="003B4435">
        <w:rPr>
          <w:rFonts w:ascii="Times New Roman" w:eastAsia="Calibri" w:hAnsi="Times New Roman" w:cs="Times New Roman"/>
          <w:kern w:val="2"/>
          <w:sz w:val="24"/>
          <w:szCs w:val="24"/>
        </w:rPr>
        <w:t xml:space="preserve"> pod adresem </w:t>
      </w:r>
      <w:r w:rsidR="00962AA1" w:rsidRPr="003B4435">
        <w:rPr>
          <w:rFonts w:ascii="Times New Roman" w:hAnsi="Times New Roman" w:cs="Times New Roman"/>
          <w:sz w:val="24"/>
          <w:szCs w:val="24"/>
        </w:rPr>
        <w:t xml:space="preserve"> </w:t>
      </w:r>
      <w:r w:rsidR="00962AA1" w:rsidRPr="003B4435">
        <w:rPr>
          <w:rFonts w:ascii="Times New Roman" w:hAnsi="Times New Roman" w:cs="Times New Roman"/>
          <w:color w:val="FF0000"/>
          <w:sz w:val="24"/>
          <w:szCs w:val="24"/>
        </w:rPr>
        <w:t>………………………………………</w:t>
      </w:r>
    </w:p>
    <w:p w14:paraId="2A004768" w14:textId="6AD4F209" w:rsidR="002039D2" w:rsidRPr="003B4435" w:rsidRDefault="002039D2" w:rsidP="00E624D4">
      <w:pPr>
        <w:numPr>
          <w:ilvl w:val="0"/>
          <w:numId w:val="14"/>
        </w:numPr>
        <w:spacing w:after="0" w:line="276" w:lineRule="auto"/>
        <w:ind w:left="284" w:hanging="284"/>
        <w:jc w:val="both"/>
        <w:rPr>
          <w:rFonts w:ascii="Times New Roman" w:eastAsia="Calibri" w:hAnsi="Times New Roman" w:cs="Times New Roman"/>
          <w:kern w:val="2"/>
          <w:sz w:val="24"/>
          <w:szCs w:val="24"/>
        </w:rPr>
      </w:pPr>
      <w:r w:rsidRPr="003B4435">
        <w:rPr>
          <w:rFonts w:ascii="Times New Roman" w:eastAsia="Calibri" w:hAnsi="Times New Roman" w:cs="Times New Roman"/>
          <w:kern w:val="2"/>
          <w:sz w:val="24"/>
          <w:szCs w:val="24"/>
        </w:rPr>
        <w:t xml:space="preserve">Rodzice/opiekunowie prawni i </w:t>
      </w:r>
      <w:r w:rsidR="00962AA1" w:rsidRPr="003B4435">
        <w:rPr>
          <w:rFonts w:ascii="Times New Roman" w:eastAsia="Calibri" w:hAnsi="Times New Roman" w:cs="Times New Roman"/>
          <w:kern w:val="2"/>
          <w:sz w:val="24"/>
          <w:szCs w:val="24"/>
        </w:rPr>
        <w:t>podopieczni Stowarzyszenia</w:t>
      </w:r>
      <w:r w:rsidRPr="003B4435">
        <w:rPr>
          <w:rFonts w:ascii="Times New Roman" w:eastAsia="Calibri" w:hAnsi="Times New Roman" w:cs="Times New Roman"/>
          <w:kern w:val="2"/>
          <w:sz w:val="24"/>
          <w:szCs w:val="24"/>
        </w:rPr>
        <w:t xml:space="preserve"> mają obowiązek zapoznania się z nimi i bezwzględnego stosowania. </w:t>
      </w:r>
    </w:p>
    <w:p w14:paraId="607A7349" w14:textId="77777777" w:rsidR="00FC2EE9" w:rsidRPr="003B4435" w:rsidRDefault="00FC2EE9" w:rsidP="003B4435">
      <w:pPr>
        <w:shd w:val="clear" w:color="auto" w:fill="FFFFFF"/>
        <w:spacing w:after="0" w:line="276" w:lineRule="auto"/>
        <w:textAlignment w:val="baseline"/>
        <w:rPr>
          <w:rFonts w:ascii="Times New Roman" w:eastAsia="Times New Roman" w:hAnsi="Times New Roman" w:cs="Times New Roman"/>
          <w:color w:val="FF0000"/>
          <w:sz w:val="24"/>
          <w:szCs w:val="24"/>
          <w:lang w:eastAsia="pl-PL"/>
        </w:rPr>
      </w:pPr>
    </w:p>
    <w:p w14:paraId="54A5ADC1" w14:textId="77777777" w:rsidR="00AE32B2" w:rsidRPr="003B4435" w:rsidRDefault="00AE32B2"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Rozdział VI</w:t>
      </w:r>
      <w:r w:rsidR="00C93AE4" w:rsidRPr="003B4435">
        <w:rPr>
          <w:rFonts w:ascii="Times New Roman" w:eastAsia="Times New Roman" w:hAnsi="Times New Roman" w:cs="Times New Roman"/>
          <w:b/>
          <w:bCs/>
          <w:sz w:val="24"/>
          <w:szCs w:val="24"/>
          <w:bdr w:val="none" w:sz="0" w:space="0" w:color="auto" w:frame="1"/>
          <w:lang w:eastAsia="pl-PL"/>
        </w:rPr>
        <w:t>II</w:t>
      </w:r>
    </w:p>
    <w:p w14:paraId="0A075EAC" w14:textId="77777777" w:rsidR="00D83B81" w:rsidRPr="003B4435" w:rsidRDefault="00D83B81" w:rsidP="003B4435">
      <w:pPr>
        <w:spacing w:line="276" w:lineRule="auto"/>
        <w:ind w:left="284"/>
        <w:contextualSpacing/>
        <w:jc w:val="center"/>
        <w:rPr>
          <w:rFonts w:ascii="Times New Roman" w:eastAsia="Calibri" w:hAnsi="Times New Roman" w:cs="Times New Roman"/>
          <w:b/>
          <w:kern w:val="2"/>
          <w:sz w:val="24"/>
          <w:szCs w:val="24"/>
        </w:rPr>
      </w:pPr>
      <w:r w:rsidRPr="003B4435">
        <w:rPr>
          <w:rFonts w:ascii="Times New Roman" w:eastAsia="Calibri" w:hAnsi="Times New Roman" w:cs="Times New Roman"/>
          <w:b/>
          <w:kern w:val="2"/>
          <w:sz w:val="24"/>
          <w:szCs w:val="24"/>
        </w:rPr>
        <w:t xml:space="preserve">§ </w:t>
      </w:r>
      <w:r w:rsidR="000B5C33" w:rsidRPr="003B4435">
        <w:rPr>
          <w:rFonts w:ascii="Times New Roman" w:eastAsia="Calibri" w:hAnsi="Times New Roman" w:cs="Times New Roman"/>
          <w:b/>
          <w:kern w:val="2"/>
          <w:sz w:val="24"/>
          <w:szCs w:val="24"/>
        </w:rPr>
        <w:t>20</w:t>
      </w:r>
    </w:p>
    <w:p w14:paraId="57C7AF3F" w14:textId="77777777" w:rsidR="00AE32B2" w:rsidRPr="003B4435" w:rsidRDefault="00543F96" w:rsidP="003B4435">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Monitoring i e</w:t>
      </w:r>
      <w:r w:rsidR="00AE32B2" w:rsidRPr="003B4435">
        <w:rPr>
          <w:rFonts w:ascii="Times New Roman" w:eastAsia="Times New Roman" w:hAnsi="Times New Roman" w:cs="Times New Roman"/>
          <w:b/>
          <w:bCs/>
          <w:sz w:val="24"/>
          <w:szCs w:val="24"/>
          <w:bdr w:val="none" w:sz="0" w:space="0" w:color="auto" w:frame="1"/>
          <w:lang w:eastAsia="pl-PL"/>
        </w:rPr>
        <w:t>waluacja stosowania Standardów</w:t>
      </w:r>
    </w:p>
    <w:p w14:paraId="229AD7A9" w14:textId="77777777" w:rsidR="00AE32B2" w:rsidRPr="003B4435" w:rsidRDefault="00AE32B2" w:rsidP="003B4435">
      <w:pPr>
        <w:shd w:val="clear" w:color="auto" w:fill="FFFFFF"/>
        <w:spacing w:after="0" w:line="276" w:lineRule="auto"/>
        <w:ind w:left="210"/>
        <w:textAlignment w:val="baseline"/>
        <w:rPr>
          <w:rFonts w:ascii="Times New Roman" w:eastAsia="Times New Roman" w:hAnsi="Times New Roman" w:cs="Times New Roman"/>
          <w:sz w:val="24"/>
          <w:szCs w:val="24"/>
          <w:lang w:eastAsia="pl-PL"/>
        </w:rPr>
      </w:pPr>
    </w:p>
    <w:p w14:paraId="295024B8" w14:textId="32C5D087" w:rsidR="00AE32B2" w:rsidRPr="003B4435" w:rsidRDefault="00962AA1" w:rsidP="00E624D4">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 xml:space="preserve">Zarząd wyznacza </w:t>
      </w:r>
      <w:r w:rsidR="00AE32B2" w:rsidRPr="003B4435">
        <w:rPr>
          <w:rFonts w:ascii="Times New Roman" w:eastAsia="Times New Roman" w:hAnsi="Times New Roman" w:cs="Times New Roman"/>
          <w:sz w:val="24"/>
          <w:szCs w:val="24"/>
          <w:lang w:eastAsia="pl-PL"/>
        </w:rPr>
        <w:t xml:space="preserve"> osobę odpowiedzialną za </w:t>
      </w:r>
      <w:r w:rsidRPr="003B4435">
        <w:rPr>
          <w:rFonts w:ascii="Times New Roman" w:eastAsia="Times New Roman" w:hAnsi="Times New Roman" w:cs="Times New Roman"/>
          <w:sz w:val="24"/>
          <w:szCs w:val="24"/>
          <w:lang w:eastAsia="pl-PL"/>
        </w:rPr>
        <w:t xml:space="preserve">realizację </w:t>
      </w:r>
      <w:r w:rsidR="00AE32B2" w:rsidRPr="003B4435">
        <w:rPr>
          <w:rFonts w:ascii="Times New Roman" w:eastAsia="Times New Roman" w:hAnsi="Times New Roman" w:cs="Times New Roman"/>
          <w:sz w:val="24"/>
          <w:szCs w:val="24"/>
          <w:lang w:eastAsia="pl-PL"/>
        </w:rPr>
        <w:t>Standard</w:t>
      </w:r>
      <w:r w:rsidRPr="003B4435">
        <w:rPr>
          <w:rFonts w:ascii="Times New Roman" w:eastAsia="Times New Roman" w:hAnsi="Times New Roman" w:cs="Times New Roman"/>
          <w:sz w:val="24"/>
          <w:szCs w:val="24"/>
          <w:lang w:eastAsia="pl-PL"/>
        </w:rPr>
        <w:t>ów</w:t>
      </w:r>
      <w:r w:rsidR="00AE32B2" w:rsidRPr="003B4435">
        <w:rPr>
          <w:rFonts w:ascii="Times New Roman" w:eastAsia="Times New Roman" w:hAnsi="Times New Roman" w:cs="Times New Roman"/>
          <w:sz w:val="24"/>
          <w:szCs w:val="24"/>
          <w:lang w:eastAsia="pl-PL"/>
        </w:rPr>
        <w:t xml:space="preserve"> Ochrony Małoletnich.</w:t>
      </w:r>
    </w:p>
    <w:p w14:paraId="029D74C6" w14:textId="7CD84DF4" w:rsidR="00AE32B2" w:rsidRPr="003B4435" w:rsidRDefault="00962AA1" w:rsidP="00E624D4">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J</w:t>
      </w:r>
      <w:r w:rsidR="000B5C33" w:rsidRPr="003B4435">
        <w:rPr>
          <w:rFonts w:ascii="Times New Roman" w:eastAsia="Times New Roman" w:hAnsi="Times New Roman" w:cs="Times New Roman"/>
          <w:sz w:val="24"/>
          <w:szCs w:val="24"/>
          <w:lang w:eastAsia="pl-PL"/>
        </w:rPr>
        <w:t xml:space="preserve">est </w:t>
      </w:r>
      <w:r w:rsidRPr="003B4435">
        <w:rPr>
          <w:rFonts w:ascii="Times New Roman" w:eastAsia="Times New Roman" w:hAnsi="Times New Roman" w:cs="Times New Roman"/>
          <w:sz w:val="24"/>
          <w:szCs w:val="24"/>
          <w:lang w:eastAsia="pl-PL"/>
        </w:rPr>
        <w:t xml:space="preserve">ona </w:t>
      </w:r>
      <w:r w:rsidR="000B5C33" w:rsidRPr="003B4435">
        <w:rPr>
          <w:rFonts w:ascii="Times New Roman" w:eastAsia="Times New Roman" w:hAnsi="Times New Roman" w:cs="Times New Roman"/>
          <w:sz w:val="24"/>
          <w:szCs w:val="24"/>
          <w:lang w:eastAsia="pl-PL"/>
        </w:rPr>
        <w:t>odpowiedzialn</w:t>
      </w:r>
      <w:r w:rsidRPr="003B4435">
        <w:rPr>
          <w:rFonts w:ascii="Times New Roman" w:eastAsia="Times New Roman" w:hAnsi="Times New Roman" w:cs="Times New Roman"/>
          <w:sz w:val="24"/>
          <w:szCs w:val="24"/>
          <w:lang w:eastAsia="pl-PL"/>
        </w:rPr>
        <w:t>a</w:t>
      </w:r>
      <w:r w:rsidR="00AE32B2" w:rsidRPr="003B4435">
        <w:rPr>
          <w:rFonts w:ascii="Times New Roman" w:eastAsia="Times New Roman" w:hAnsi="Times New Roman" w:cs="Times New Roman"/>
          <w:sz w:val="24"/>
          <w:szCs w:val="24"/>
          <w:lang w:eastAsia="pl-PL"/>
        </w:rPr>
        <w:t xml:space="preserve"> za monitorowanie realizacji Standardów, za reagowanie na sygnały naruszenia Standardów oraz za proponowanie zmian w Standardach</w:t>
      </w:r>
    </w:p>
    <w:p w14:paraId="6D957FCE" w14:textId="15F3D8C4" w:rsidR="00AE32B2" w:rsidRPr="003B4435" w:rsidRDefault="00962AA1" w:rsidP="00E624D4">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color w:val="FF0000"/>
          <w:sz w:val="24"/>
          <w:szCs w:val="24"/>
          <w:lang w:eastAsia="pl-PL"/>
        </w:rPr>
      </w:pPr>
      <w:r w:rsidRPr="003B4435">
        <w:rPr>
          <w:rFonts w:ascii="Times New Roman" w:eastAsia="Times New Roman" w:hAnsi="Times New Roman" w:cs="Times New Roman"/>
          <w:sz w:val="24"/>
          <w:szCs w:val="24"/>
          <w:lang w:eastAsia="pl-PL"/>
        </w:rPr>
        <w:t>Zarząd stowarzyszenia</w:t>
      </w:r>
      <w:r w:rsidR="00AE32B2" w:rsidRPr="003B4435">
        <w:rPr>
          <w:rFonts w:ascii="Times New Roman" w:eastAsia="Times New Roman" w:hAnsi="Times New Roman" w:cs="Times New Roman"/>
          <w:sz w:val="24"/>
          <w:szCs w:val="24"/>
          <w:lang w:eastAsia="pl-PL"/>
        </w:rPr>
        <w:t xml:space="preserve"> przeprowadza wśród </w:t>
      </w:r>
      <w:r w:rsidRPr="003B4435">
        <w:rPr>
          <w:rFonts w:ascii="Times New Roman" w:eastAsia="Times New Roman" w:hAnsi="Times New Roman" w:cs="Times New Roman"/>
          <w:sz w:val="24"/>
          <w:szCs w:val="24"/>
          <w:lang w:eastAsia="pl-PL"/>
        </w:rPr>
        <w:t>członków</w:t>
      </w:r>
      <w:r w:rsidR="005B31CD" w:rsidRPr="003B4435">
        <w:rPr>
          <w:rFonts w:ascii="Times New Roman" w:eastAsia="Times New Roman" w:hAnsi="Times New Roman" w:cs="Times New Roman"/>
          <w:sz w:val="24"/>
          <w:szCs w:val="24"/>
          <w:lang w:eastAsia="pl-PL"/>
        </w:rPr>
        <w:t xml:space="preserve"> oraz rodziców/opiekunów prawnych </w:t>
      </w:r>
      <w:r w:rsidR="00AE32B2" w:rsidRPr="003B4435">
        <w:rPr>
          <w:rFonts w:ascii="Times New Roman" w:eastAsia="Times New Roman" w:hAnsi="Times New Roman" w:cs="Times New Roman"/>
          <w:sz w:val="24"/>
          <w:szCs w:val="24"/>
          <w:lang w:eastAsia="pl-PL"/>
        </w:rPr>
        <w:t xml:space="preserve"> raz na</w:t>
      </w:r>
      <w:r w:rsidR="00EA5781" w:rsidRPr="003B4435">
        <w:rPr>
          <w:rFonts w:ascii="Times New Roman" w:eastAsia="Times New Roman" w:hAnsi="Times New Roman" w:cs="Times New Roman"/>
          <w:sz w:val="24"/>
          <w:szCs w:val="24"/>
          <w:lang w:eastAsia="pl-PL"/>
        </w:rPr>
        <w:t xml:space="preserve"> 2 lata</w:t>
      </w:r>
      <w:r w:rsidR="00AE32B2" w:rsidRPr="003B4435">
        <w:rPr>
          <w:rFonts w:ascii="Times New Roman" w:eastAsia="Times New Roman" w:hAnsi="Times New Roman" w:cs="Times New Roman"/>
          <w:sz w:val="24"/>
          <w:szCs w:val="24"/>
          <w:lang w:eastAsia="pl-PL"/>
        </w:rPr>
        <w:t xml:space="preserve"> ankietę monitorującą poziom realizacji Standardów. Wzór ankiety stanowi załącznik nr </w:t>
      </w:r>
      <w:r w:rsidR="000E73EC">
        <w:rPr>
          <w:rFonts w:ascii="Times New Roman" w:eastAsia="Times New Roman" w:hAnsi="Times New Roman" w:cs="Times New Roman"/>
          <w:sz w:val="24"/>
          <w:szCs w:val="24"/>
          <w:lang w:eastAsia="pl-PL"/>
        </w:rPr>
        <w:t>6</w:t>
      </w:r>
      <w:r w:rsidR="00A3597D" w:rsidRPr="003B4435">
        <w:rPr>
          <w:rFonts w:ascii="Times New Roman" w:eastAsia="Times New Roman" w:hAnsi="Times New Roman" w:cs="Times New Roman"/>
          <w:sz w:val="24"/>
          <w:szCs w:val="24"/>
          <w:lang w:eastAsia="pl-PL"/>
        </w:rPr>
        <w:t>.</w:t>
      </w:r>
    </w:p>
    <w:p w14:paraId="1B5504AA" w14:textId="41514055" w:rsidR="00AE32B2" w:rsidRPr="003B4435" w:rsidRDefault="00AE32B2" w:rsidP="00E624D4">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 xml:space="preserve">W ankiecie </w:t>
      </w:r>
      <w:r w:rsidR="00962AA1" w:rsidRPr="003B4435">
        <w:rPr>
          <w:rFonts w:ascii="Times New Roman" w:eastAsia="Times New Roman" w:hAnsi="Times New Roman" w:cs="Times New Roman"/>
          <w:sz w:val="24"/>
          <w:szCs w:val="24"/>
          <w:lang w:eastAsia="pl-PL"/>
        </w:rPr>
        <w:t>członkowie Stowarzyszenia</w:t>
      </w:r>
      <w:r w:rsidR="005B31CD" w:rsidRPr="003B4435">
        <w:rPr>
          <w:rFonts w:ascii="Times New Roman" w:eastAsia="Times New Roman" w:hAnsi="Times New Roman" w:cs="Times New Roman"/>
          <w:sz w:val="24"/>
          <w:szCs w:val="24"/>
          <w:lang w:eastAsia="pl-PL"/>
        </w:rPr>
        <w:t>, rodzice/opiekunowie prawni</w:t>
      </w:r>
      <w:r w:rsidRPr="003B4435">
        <w:rPr>
          <w:rFonts w:ascii="Times New Roman" w:eastAsia="Times New Roman" w:hAnsi="Times New Roman" w:cs="Times New Roman"/>
          <w:sz w:val="24"/>
          <w:szCs w:val="24"/>
          <w:lang w:eastAsia="pl-PL"/>
        </w:rPr>
        <w:t xml:space="preserve"> mogą proponować zmiany Standardów oraz wskazywać </w:t>
      </w:r>
      <w:r w:rsidR="00EA5781" w:rsidRPr="003B4435">
        <w:rPr>
          <w:rFonts w:ascii="Times New Roman" w:eastAsia="Times New Roman" w:hAnsi="Times New Roman" w:cs="Times New Roman"/>
          <w:sz w:val="24"/>
          <w:szCs w:val="24"/>
          <w:lang w:eastAsia="pl-PL"/>
        </w:rPr>
        <w:t xml:space="preserve">ich </w:t>
      </w:r>
      <w:r w:rsidRPr="003B4435">
        <w:rPr>
          <w:rFonts w:ascii="Times New Roman" w:eastAsia="Times New Roman" w:hAnsi="Times New Roman" w:cs="Times New Roman"/>
          <w:sz w:val="24"/>
          <w:szCs w:val="24"/>
          <w:lang w:eastAsia="pl-PL"/>
        </w:rPr>
        <w:t>naruszeni</w:t>
      </w:r>
      <w:r w:rsidR="00EA5781" w:rsidRPr="003B4435">
        <w:rPr>
          <w:rFonts w:ascii="Times New Roman" w:eastAsia="Times New Roman" w:hAnsi="Times New Roman" w:cs="Times New Roman"/>
          <w:sz w:val="24"/>
          <w:szCs w:val="24"/>
          <w:lang w:eastAsia="pl-PL"/>
        </w:rPr>
        <w:t>e</w:t>
      </w:r>
      <w:r w:rsidRPr="003B4435">
        <w:rPr>
          <w:rFonts w:ascii="Times New Roman" w:eastAsia="Times New Roman" w:hAnsi="Times New Roman" w:cs="Times New Roman"/>
          <w:sz w:val="24"/>
          <w:szCs w:val="24"/>
          <w:lang w:eastAsia="pl-PL"/>
        </w:rPr>
        <w:t xml:space="preserve"> </w:t>
      </w:r>
    </w:p>
    <w:p w14:paraId="27A0BDDC" w14:textId="25E5D61C" w:rsidR="00AE32B2" w:rsidRPr="003B4435" w:rsidRDefault="00962AA1" w:rsidP="00E624D4">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 xml:space="preserve">Zarząd </w:t>
      </w:r>
      <w:r w:rsidR="00AE32B2" w:rsidRPr="003B4435">
        <w:rPr>
          <w:rFonts w:ascii="Times New Roman" w:eastAsia="Times New Roman" w:hAnsi="Times New Roman" w:cs="Times New Roman"/>
          <w:sz w:val="24"/>
          <w:szCs w:val="24"/>
          <w:lang w:eastAsia="pl-PL"/>
        </w:rPr>
        <w:t>dokonu</w:t>
      </w:r>
      <w:r w:rsidR="005B31CD" w:rsidRPr="003B4435">
        <w:rPr>
          <w:rFonts w:ascii="Times New Roman" w:eastAsia="Times New Roman" w:hAnsi="Times New Roman" w:cs="Times New Roman"/>
          <w:sz w:val="24"/>
          <w:szCs w:val="24"/>
          <w:lang w:eastAsia="pl-PL"/>
        </w:rPr>
        <w:t>je opracowania wypełnionych</w:t>
      </w:r>
      <w:r w:rsidR="00EA5781" w:rsidRPr="003B4435">
        <w:rPr>
          <w:rFonts w:ascii="Times New Roman" w:eastAsia="Times New Roman" w:hAnsi="Times New Roman" w:cs="Times New Roman"/>
          <w:sz w:val="24"/>
          <w:szCs w:val="24"/>
          <w:lang w:eastAsia="pl-PL"/>
        </w:rPr>
        <w:t xml:space="preserve"> </w:t>
      </w:r>
      <w:r w:rsidR="00AE32B2" w:rsidRPr="003B4435">
        <w:rPr>
          <w:rFonts w:ascii="Times New Roman" w:eastAsia="Times New Roman" w:hAnsi="Times New Roman" w:cs="Times New Roman"/>
          <w:sz w:val="24"/>
          <w:szCs w:val="24"/>
          <w:lang w:eastAsia="pl-PL"/>
        </w:rPr>
        <w:t xml:space="preserve">ankiet. Sporządza na tej podstawie raport z monitoringu, który następnie przekazuje dyrektorowi </w:t>
      </w:r>
      <w:r w:rsidR="00EA5781" w:rsidRPr="003B4435">
        <w:rPr>
          <w:rFonts w:ascii="Times New Roman" w:eastAsia="Times New Roman" w:hAnsi="Times New Roman" w:cs="Times New Roman"/>
          <w:sz w:val="24"/>
          <w:szCs w:val="24"/>
          <w:lang w:eastAsia="pl-PL"/>
        </w:rPr>
        <w:t>szkoły</w:t>
      </w:r>
    </w:p>
    <w:p w14:paraId="5CA05B11" w14:textId="7D2A9000" w:rsidR="00AE32B2" w:rsidRPr="003B4435" w:rsidRDefault="00962AA1" w:rsidP="00E624D4">
      <w:pPr>
        <w:numPr>
          <w:ilvl w:val="0"/>
          <w:numId w:val="2"/>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 xml:space="preserve">Zarząd </w:t>
      </w:r>
      <w:r w:rsidR="00AE32B2" w:rsidRPr="003B4435">
        <w:rPr>
          <w:rFonts w:ascii="Times New Roman" w:eastAsia="Times New Roman" w:hAnsi="Times New Roman" w:cs="Times New Roman"/>
          <w:sz w:val="24"/>
          <w:szCs w:val="24"/>
          <w:lang w:eastAsia="pl-PL"/>
        </w:rPr>
        <w:t xml:space="preserve"> wprowadza do Standardów niezbędne zmiany i ogłasza ich nowe brzmienie.</w:t>
      </w:r>
    </w:p>
    <w:p w14:paraId="0ED27338" w14:textId="77777777" w:rsidR="00EA5781" w:rsidRPr="003B4435" w:rsidRDefault="00EA5781" w:rsidP="003B4435">
      <w:pPr>
        <w:shd w:val="clear" w:color="auto" w:fill="FFFFFF"/>
        <w:spacing w:after="0" w:line="276" w:lineRule="auto"/>
        <w:ind w:left="210"/>
        <w:textAlignment w:val="baseline"/>
        <w:rPr>
          <w:rFonts w:ascii="Times New Roman" w:eastAsia="Times New Roman" w:hAnsi="Times New Roman" w:cs="Times New Roman"/>
          <w:sz w:val="24"/>
          <w:szCs w:val="24"/>
          <w:lang w:eastAsia="pl-PL"/>
        </w:rPr>
      </w:pPr>
    </w:p>
    <w:p w14:paraId="6157D832" w14:textId="77777777" w:rsidR="00041345" w:rsidRPr="003B4435" w:rsidRDefault="00041345"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6BC5906C" w14:textId="77777777" w:rsidR="00041345" w:rsidRPr="003B4435" w:rsidRDefault="00041345"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31F4E1D0" w14:textId="77777777" w:rsidR="00041345" w:rsidRPr="003B4435" w:rsidRDefault="00041345"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64C9A022" w14:textId="77777777" w:rsidR="00041345" w:rsidRPr="003B4435" w:rsidRDefault="00041345"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p w14:paraId="3A9AEF3B" w14:textId="1A87BF7B" w:rsidR="00AE32B2" w:rsidRPr="003B4435" w:rsidRDefault="00AE32B2"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 xml:space="preserve">Rozdział </w:t>
      </w:r>
      <w:r w:rsidR="0098520B" w:rsidRPr="003B4435">
        <w:rPr>
          <w:rFonts w:ascii="Times New Roman" w:eastAsia="Times New Roman" w:hAnsi="Times New Roman" w:cs="Times New Roman"/>
          <w:b/>
          <w:bCs/>
          <w:sz w:val="24"/>
          <w:szCs w:val="24"/>
          <w:bdr w:val="none" w:sz="0" w:space="0" w:color="auto" w:frame="1"/>
          <w:lang w:eastAsia="pl-PL"/>
        </w:rPr>
        <w:t>IX</w:t>
      </w:r>
    </w:p>
    <w:p w14:paraId="64D873A3" w14:textId="77777777" w:rsidR="00622874" w:rsidRPr="003B4435" w:rsidRDefault="00622874" w:rsidP="003B4435">
      <w:pPr>
        <w:spacing w:line="276" w:lineRule="auto"/>
        <w:ind w:left="284"/>
        <w:contextualSpacing/>
        <w:jc w:val="center"/>
        <w:rPr>
          <w:rFonts w:ascii="Times New Roman" w:eastAsia="Calibri" w:hAnsi="Times New Roman" w:cs="Times New Roman"/>
          <w:b/>
          <w:kern w:val="2"/>
          <w:sz w:val="24"/>
          <w:szCs w:val="24"/>
        </w:rPr>
      </w:pPr>
    </w:p>
    <w:p w14:paraId="5ED91FCF" w14:textId="77777777" w:rsidR="00D83B81" w:rsidRPr="003B4435" w:rsidRDefault="0048661F" w:rsidP="003B4435">
      <w:pPr>
        <w:spacing w:line="276" w:lineRule="auto"/>
        <w:ind w:left="284"/>
        <w:contextualSpacing/>
        <w:jc w:val="center"/>
        <w:rPr>
          <w:rFonts w:ascii="Times New Roman" w:eastAsia="Calibri" w:hAnsi="Times New Roman" w:cs="Times New Roman"/>
          <w:b/>
          <w:kern w:val="2"/>
          <w:sz w:val="24"/>
          <w:szCs w:val="24"/>
        </w:rPr>
      </w:pPr>
      <w:r w:rsidRPr="003B4435">
        <w:rPr>
          <w:rFonts w:ascii="Times New Roman" w:eastAsia="Calibri" w:hAnsi="Times New Roman" w:cs="Times New Roman"/>
          <w:b/>
          <w:kern w:val="2"/>
          <w:sz w:val="24"/>
          <w:szCs w:val="24"/>
        </w:rPr>
        <w:t>§ 21</w:t>
      </w:r>
    </w:p>
    <w:p w14:paraId="4AA6421B" w14:textId="77777777" w:rsidR="00AE32B2" w:rsidRPr="003B4435" w:rsidRDefault="00AE32B2"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Przepisy końcowe</w:t>
      </w:r>
    </w:p>
    <w:p w14:paraId="6742F3F3" w14:textId="77777777" w:rsidR="004A3BEA" w:rsidRPr="003B4435" w:rsidRDefault="004A3BEA" w:rsidP="003B4435">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p>
    <w:p w14:paraId="0E95B1EF" w14:textId="64E33B5F" w:rsidR="00AE32B2" w:rsidRPr="003B4435" w:rsidRDefault="00AE32B2" w:rsidP="00E624D4">
      <w:pPr>
        <w:numPr>
          <w:ilvl w:val="0"/>
          <w:numId w:val="3"/>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Standardy wchodzą w życie na mocy zarządzenia.</w:t>
      </w:r>
    </w:p>
    <w:p w14:paraId="1FD7CC95" w14:textId="45AB6467" w:rsidR="00AE32B2" w:rsidRPr="003B4435" w:rsidRDefault="005B31CD" w:rsidP="00E624D4">
      <w:pPr>
        <w:numPr>
          <w:ilvl w:val="0"/>
          <w:numId w:val="3"/>
        </w:numPr>
        <w:shd w:val="clear" w:color="auto" w:fill="FFFFFF"/>
        <w:spacing w:after="0" w:line="276" w:lineRule="auto"/>
        <w:ind w:left="210"/>
        <w:jc w:val="both"/>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W</w:t>
      </w:r>
      <w:r w:rsidR="00AE32B2" w:rsidRPr="003B4435">
        <w:rPr>
          <w:rFonts w:ascii="Times New Roman" w:eastAsia="Times New Roman" w:hAnsi="Times New Roman" w:cs="Times New Roman"/>
          <w:sz w:val="24"/>
          <w:szCs w:val="24"/>
          <w:lang w:eastAsia="pl-PL"/>
        </w:rPr>
        <w:t xml:space="preserve">szyscy </w:t>
      </w:r>
      <w:r w:rsidR="00962AA1" w:rsidRPr="003B4435">
        <w:rPr>
          <w:rFonts w:ascii="Times New Roman" w:eastAsia="Times New Roman" w:hAnsi="Times New Roman" w:cs="Times New Roman"/>
          <w:sz w:val="24"/>
          <w:szCs w:val="24"/>
          <w:lang w:eastAsia="pl-PL"/>
        </w:rPr>
        <w:t>członkowie Stowarzyszenia</w:t>
      </w:r>
      <w:r w:rsidR="00AE32B2" w:rsidRPr="003B4435">
        <w:rPr>
          <w:rFonts w:ascii="Times New Roman" w:eastAsia="Times New Roman" w:hAnsi="Times New Roman" w:cs="Times New Roman"/>
          <w:sz w:val="24"/>
          <w:szCs w:val="24"/>
          <w:lang w:eastAsia="pl-PL"/>
        </w:rPr>
        <w:t xml:space="preserve"> </w:t>
      </w:r>
      <w:r w:rsidRPr="003B4435">
        <w:rPr>
          <w:rFonts w:ascii="Times New Roman" w:eastAsia="Times New Roman" w:hAnsi="Times New Roman" w:cs="Times New Roman"/>
          <w:sz w:val="24"/>
          <w:szCs w:val="24"/>
          <w:lang w:eastAsia="pl-PL"/>
        </w:rPr>
        <w:t>mają obowiązek zapoznać się ze Standardami i potwierdzić ten fakt</w:t>
      </w:r>
      <w:r w:rsidR="00AE32B2" w:rsidRPr="003B4435">
        <w:rPr>
          <w:rFonts w:ascii="Times New Roman" w:eastAsia="Times New Roman" w:hAnsi="Times New Roman" w:cs="Times New Roman"/>
          <w:sz w:val="24"/>
          <w:szCs w:val="24"/>
          <w:lang w:eastAsia="pl-PL"/>
        </w:rPr>
        <w:t xml:space="preserve"> własnoręcznym podpisem</w:t>
      </w:r>
      <w:r w:rsidR="00041345" w:rsidRPr="003B4435">
        <w:rPr>
          <w:rFonts w:ascii="Times New Roman" w:eastAsia="Times New Roman" w:hAnsi="Times New Roman" w:cs="Times New Roman"/>
          <w:sz w:val="24"/>
          <w:szCs w:val="24"/>
          <w:lang w:eastAsia="pl-PL"/>
        </w:rPr>
        <w:t xml:space="preserve"> (zał</w:t>
      </w:r>
      <w:r w:rsidR="00AE32B2" w:rsidRPr="003B4435">
        <w:rPr>
          <w:rFonts w:ascii="Times New Roman" w:eastAsia="Times New Roman" w:hAnsi="Times New Roman" w:cs="Times New Roman"/>
          <w:sz w:val="24"/>
          <w:szCs w:val="24"/>
          <w:lang w:eastAsia="pl-PL"/>
        </w:rPr>
        <w:t>.</w:t>
      </w:r>
      <w:r w:rsidR="00041345" w:rsidRPr="003B4435">
        <w:rPr>
          <w:rFonts w:ascii="Times New Roman" w:eastAsia="Times New Roman" w:hAnsi="Times New Roman" w:cs="Times New Roman"/>
          <w:sz w:val="24"/>
          <w:szCs w:val="24"/>
          <w:lang w:eastAsia="pl-PL"/>
        </w:rPr>
        <w:t xml:space="preserve"> nr </w:t>
      </w:r>
      <w:r w:rsidR="00F935B8">
        <w:rPr>
          <w:rFonts w:ascii="Times New Roman" w:eastAsia="Times New Roman" w:hAnsi="Times New Roman" w:cs="Times New Roman"/>
          <w:sz w:val="24"/>
          <w:szCs w:val="24"/>
          <w:lang w:eastAsia="pl-PL"/>
        </w:rPr>
        <w:t>7</w:t>
      </w:r>
      <w:r w:rsidR="00041345" w:rsidRPr="003B4435">
        <w:rPr>
          <w:rFonts w:ascii="Times New Roman" w:eastAsia="Times New Roman" w:hAnsi="Times New Roman" w:cs="Times New Roman"/>
          <w:sz w:val="24"/>
          <w:szCs w:val="24"/>
          <w:lang w:eastAsia="pl-PL"/>
        </w:rPr>
        <w:t>)</w:t>
      </w:r>
    </w:p>
    <w:p w14:paraId="34D030CB" w14:textId="69FF5DA6" w:rsidR="0048661F" w:rsidRPr="003060E3" w:rsidRDefault="003060E3" w:rsidP="00E624D4">
      <w:pPr>
        <w:numPr>
          <w:ilvl w:val="0"/>
          <w:numId w:val="3"/>
        </w:numPr>
        <w:shd w:val="clear" w:color="auto" w:fill="FFFFFF"/>
        <w:spacing w:after="0" w:line="276" w:lineRule="auto"/>
        <w:ind w:left="210"/>
        <w:jc w:val="both"/>
        <w:textAlignment w:val="baseline"/>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Zainteresowani</w:t>
      </w:r>
      <w:r w:rsidR="00AE32B2" w:rsidRPr="003B4435">
        <w:rPr>
          <w:rFonts w:ascii="Times New Roman" w:eastAsia="Times New Roman" w:hAnsi="Times New Roman" w:cs="Times New Roman"/>
          <w:sz w:val="24"/>
          <w:szCs w:val="24"/>
          <w:lang w:eastAsia="pl-PL"/>
        </w:rPr>
        <w:t xml:space="preserve"> maj</w:t>
      </w:r>
      <w:r w:rsidR="00EA5781" w:rsidRPr="003B4435">
        <w:rPr>
          <w:rFonts w:ascii="Times New Roman" w:eastAsia="Times New Roman" w:hAnsi="Times New Roman" w:cs="Times New Roman"/>
          <w:sz w:val="24"/>
          <w:szCs w:val="24"/>
          <w:lang w:eastAsia="pl-PL"/>
        </w:rPr>
        <w:t>ą</w:t>
      </w:r>
      <w:r w:rsidR="00AE32B2" w:rsidRPr="003B4435">
        <w:rPr>
          <w:rFonts w:ascii="Times New Roman" w:eastAsia="Times New Roman" w:hAnsi="Times New Roman" w:cs="Times New Roman"/>
          <w:sz w:val="24"/>
          <w:szCs w:val="24"/>
          <w:lang w:eastAsia="pl-PL"/>
        </w:rPr>
        <w:t xml:space="preserve"> możliwość zapoznania się ze Standardam</w:t>
      </w:r>
      <w:r w:rsidR="005B31CD" w:rsidRPr="003B4435">
        <w:rPr>
          <w:rFonts w:ascii="Times New Roman" w:eastAsia="Times New Roman" w:hAnsi="Times New Roman" w:cs="Times New Roman"/>
          <w:sz w:val="24"/>
          <w:szCs w:val="24"/>
          <w:lang w:eastAsia="pl-PL"/>
        </w:rPr>
        <w:t>i zamieszczonymi</w:t>
      </w:r>
      <w:r w:rsidR="00AE32B2" w:rsidRPr="003B4435">
        <w:rPr>
          <w:rFonts w:ascii="Times New Roman" w:eastAsia="Times New Roman" w:hAnsi="Times New Roman" w:cs="Times New Roman"/>
          <w:sz w:val="24"/>
          <w:szCs w:val="24"/>
          <w:lang w:eastAsia="pl-PL"/>
        </w:rPr>
        <w:t xml:space="preserve"> na </w:t>
      </w:r>
      <w:r w:rsidR="00AE32B2" w:rsidRPr="003060E3">
        <w:rPr>
          <w:rFonts w:ascii="Times New Roman" w:eastAsia="Times New Roman" w:hAnsi="Times New Roman" w:cs="Times New Roman"/>
          <w:color w:val="000000" w:themeColor="text1"/>
          <w:sz w:val="24"/>
          <w:szCs w:val="24"/>
          <w:lang w:eastAsia="pl-PL"/>
        </w:rPr>
        <w:t>stronie internetowej</w:t>
      </w:r>
      <w:r w:rsidRPr="003060E3">
        <w:rPr>
          <w:rFonts w:ascii="Times New Roman" w:eastAsia="Times New Roman" w:hAnsi="Times New Roman" w:cs="Times New Roman"/>
          <w:color w:val="000000" w:themeColor="text1"/>
          <w:sz w:val="24"/>
          <w:szCs w:val="24"/>
          <w:lang w:eastAsia="pl-PL"/>
        </w:rPr>
        <w:t xml:space="preserve"> Zespołu Szkół Specjalnych w Goślicach w zakładce „Stowarzyszenie”</w:t>
      </w:r>
      <w:r w:rsidR="005B31CD" w:rsidRPr="003060E3">
        <w:rPr>
          <w:rFonts w:ascii="Times New Roman" w:eastAsia="Times New Roman" w:hAnsi="Times New Roman" w:cs="Times New Roman"/>
          <w:color w:val="000000" w:themeColor="text1"/>
          <w:sz w:val="24"/>
          <w:szCs w:val="24"/>
          <w:lang w:eastAsia="pl-PL"/>
        </w:rPr>
        <w:t>.</w:t>
      </w:r>
    </w:p>
    <w:p w14:paraId="31ECAC38" w14:textId="77777777" w:rsidR="00D13D78" w:rsidRPr="003060E3" w:rsidRDefault="00D13D78" w:rsidP="003B4435">
      <w:pPr>
        <w:shd w:val="clear" w:color="auto" w:fill="FFFFFF"/>
        <w:spacing w:after="0" w:line="276" w:lineRule="auto"/>
        <w:textAlignment w:val="baseline"/>
        <w:rPr>
          <w:rFonts w:ascii="Times New Roman" w:eastAsia="Times New Roman" w:hAnsi="Times New Roman" w:cs="Times New Roman"/>
          <w:color w:val="000000" w:themeColor="text1"/>
          <w:sz w:val="24"/>
          <w:szCs w:val="24"/>
          <w:lang w:eastAsia="pl-PL"/>
        </w:rPr>
      </w:pPr>
    </w:p>
    <w:p w14:paraId="5F97BD54" w14:textId="77777777" w:rsidR="00A3597D" w:rsidRPr="003B4435" w:rsidRDefault="00A3597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5B472950"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5408CE2F"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70DABF08"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12DF8D92"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2546D0AA"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28BFCD32"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612FBCEC"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7F6F87B1"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74B588F5"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7354225A"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7DB6C091"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67066DD7"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7CB0B1FC"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21A90B6E"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6D28509A"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3EA91563"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0A50D4C6" w14:textId="77777777" w:rsidR="003228AD" w:rsidRPr="003B4435" w:rsidRDefault="003228A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4D4EB671"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7C6DCCE2"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62609CA3"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7504D370"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3AB7D83D"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318EDB2F"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1E20A485"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7527DCA3"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1316F592"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6EB3EF78"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225F9A2C"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47CDB4FA"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7E2C6F24"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5BD11185"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2DA665D2" w14:textId="4214447E" w:rsidR="003B4435" w:rsidRPr="003B4435" w:rsidRDefault="003B4435" w:rsidP="003B4435">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lastRenderedPageBreak/>
        <w:t xml:space="preserve">Załącznik nr </w:t>
      </w:r>
      <w:r>
        <w:rPr>
          <w:rFonts w:ascii="Times New Roman" w:hAnsi="Times New Roman" w:cs="Times New Roman"/>
          <w:sz w:val="24"/>
          <w:szCs w:val="24"/>
        </w:rPr>
        <w:t>1</w:t>
      </w:r>
      <w:r w:rsidRPr="003B4435">
        <w:rPr>
          <w:rFonts w:ascii="Times New Roman" w:hAnsi="Times New Roman" w:cs="Times New Roman"/>
          <w:sz w:val="24"/>
          <w:szCs w:val="24"/>
        </w:rPr>
        <w:t xml:space="preserve">  do</w:t>
      </w:r>
    </w:p>
    <w:p w14:paraId="639CFEA1" w14:textId="77777777" w:rsidR="003B4435" w:rsidRPr="003B4435" w:rsidRDefault="003B4435" w:rsidP="003B4435">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t xml:space="preserve"> Standardów Ochrony Małoletnich  </w:t>
      </w:r>
    </w:p>
    <w:p w14:paraId="18E1626C" w14:textId="26B9A845" w:rsidR="003B4435" w:rsidRPr="003B4435" w:rsidRDefault="00324DF1" w:rsidP="003B44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Stowarzyszenia</w:t>
      </w:r>
      <w:r w:rsidR="003B4435" w:rsidRPr="003B4435">
        <w:rPr>
          <w:rFonts w:ascii="Times New Roman" w:hAnsi="Times New Roman" w:cs="Times New Roman"/>
          <w:sz w:val="24"/>
          <w:szCs w:val="24"/>
        </w:rPr>
        <w:t xml:space="preserve"> „Krok do Przodu” </w:t>
      </w:r>
    </w:p>
    <w:p w14:paraId="19898D59" w14:textId="77777777" w:rsidR="003B4435" w:rsidRPr="003B4435" w:rsidRDefault="003B4435" w:rsidP="003B4435">
      <w:pPr>
        <w:spacing w:after="0" w:line="240" w:lineRule="auto"/>
        <w:jc w:val="right"/>
        <w:rPr>
          <w:rFonts w:ascii="Times New Roman" w:hAnsi="Times New Roman" w:cs="Times New Roman"/>
          <w:sz w:val="24"/>
          <w:szCs w:val="24"/>
        </w:rPr>
      </w:pPr>
    </w:p>
    <w:p w14:paraId="4D004714" w14:textId="77777777" w:rsidR="003B4435" w:rsidRPr="003B4435" w:rsidRDefault="003B4435" w:rsidP="003B4435">
      <w:pPr>
        <w:shd w:val="clear" w:color="auto" w:fill="FFFFFF"/>
        <w:spacing w:after="0" w:line="276" w:lineRule="auto"/>
        <w:jc w:val="right"/>
        <w:textAlignment w:val="baseline"/>
        <w:rPr>
          <w:rFonts w:ascii="Times New Roman" w:eastAsia="Times New Roman" w:hAnsi="Times New Roman" w:cs="Times New Roman"/>
          <w:sz w:val="24"/>
          <w:szCs w:val="24"/>
          <w:lang w:eastAsia="pl-PL"/>
        </w:rPr>
      </w:pPr>
    </w:p>
    <w:p w14:paraId="1EB3A980" w14:textId="77777777" w:rsidR="003B4435" w:rsidRPr="003B4435" w:rsidRDefault="003B4435" w:rsidP="003B4435">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 xml:space="preserve">Rejestr interwencji i zgłoszeń przemocy wobec małoletnich </w:t>
      </w:r>
    </w:p>
    <w:p w14:paraId="6D7A682B" w14:textId="77777777" w:rsidR="003B4435" w:rsidRPr="003B4435" w:rsidRDefault="003B4435" w:rsidP="003B4435">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 xml:space="preserve"> Stowarzyszenie na Rzecz Wspomagania Rozwoju Dzieci i Młodzieży Niepełnosprawnej „Krok do Przodu”  w Goślicach</w:t>
      </w:r>
    </w:p>
    <w:tbl>
      <w:tblPr>
        <w:tblStyle w:val="Tabela-Siatka"/>
        <w:tblW w:w="0" w:type="auto"/>
        <w:tblLook w:val="04A0" w:firstRow="1" w:lastRow="0" w:firstColumn="1" w:lastColumn="0" w:noHBand="0" w:noVBand="1"/>
      </w:tblPr>
      <w:tblGrid>
        <w:gridCol w:w="509"/>
        <w:gridCol w:w="1461"/>
        <w:gridCol w:w="1677"/>
        <w:gridCol w:w="1518"/>
        <w:gridCol w:w="1549"/>
        <w:gridCol w:w="1651"/>
        <w:gridCol w:w="839"/>
      </w:tblGrid>
      <w:tr w:rsidR="003B4435" w:rsidRPr="003B4435" w14:paraId="5335CE47" w14:textId="77777777" w:rsidTr="00C970BA">
        <w:tc>
          <w:tcPr>
            <w:tcW w:w="509" w:type="dxa"/>
          </w:tcPr>
          <w:p w14:paraId="0BFB1D34"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LP</w:t>
            </w:r>
          </w:p>
        </w:tc>
        <w:tc>
          <w:tcPr>
            <w:tcW w:w="1461" w:type="dxa"/>
          </w:tcPr>
          <w:p w14:paraId="3B9C16CD"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Imię</w:t>
            </w:r>
          </w:p>
          <w:p w14:paraId="6E23982D"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i nazwisko</w:t>
            </w:r>
          </w:p>
          <w:p w14:paraId="6691F127"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 xml:space="preserve">małoletniego </w:t>
            </w:r>
          </w:p>
        </w:tc>
        <w:tc>
          <w:tcPr>
            <w:tcW w:w="1677" w:type="dxa"/>
          </w:tcPr>
          <w:p w14:paraId="07DD5A49"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Data i miejsce</w:t>
            </w:r>
          </w:p>
          <w:p w14:paraId="51DD5253"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interwencji,</w:t>
            </w:r>
          </w:p>
          <w:p w14:paraId="32AC0FA6"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osoba</w:t>
            </w:r>
          </w:p>
          <w:p w14:paraId="0DE11073"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interweniująca</w:t>
            </w:r>
          </w:p>
        </w:tc>
        <w:tc>
          <w:tcPr>
            <w:tcW w:w="1518" w:type="dxa"/>
          </w:tcPr>
          <w:p w14:paraId="0E40C7A6"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Rodzaj krzywdzenia, osoba</w:t>
            </w:r>
          </w:p>
          <w:p w14:paraId="6637E3CC"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krzywdząca lub podejrzana</w:t>
            </w:r>
          </w:p>
          <w:p w14:paraId="092B07AB"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o krzywdzenie małoletniego</w:t>
            </w:r>
          </w:p>
        </w:tc>
        <w:tc>
          <w:tcPr>
            <w:tcW w:w="1549" w:type="dxa"/>
          </w:tcPr>
          <w:p w14:paraId="52D1D694"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Zastosowane</w:t>
            </w:r>
          </w:p>
          <w:p w14:paraId="5721D317"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procedury i formy</w:t>
            </w:r>
          </w:p>
          <w:p w14:paraId="47AC05B4"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pomocy</w:t>
            </w:r>
          </w:p>
          <w:p w14:paraId="2D6396E5"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małoletniemu</w:t>
            </w:r>
          </w:p>
        </w:tc>
        <w:tc>
          <w:tcPr>
            <w:tcW w:w="1651" w:type="dxa"/>
          </w:tcPr>
          <w:p w14:paraId="60A09420"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Powiadomione</w:t>
            </w:r>
          </w:p>
          <w:p w14:paraId="0B5F6DAA"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osoby, instytucje,</w:t>
            </w:r>
          </w:p>
          <w:p w14:paraId="66FEC4A8"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organy zewnętrzne</w:t>
            </w:r>
          </w:p>
        </w:tc>
        <w:tc>
          <w:tcPr>
            <w:tcW w:w="839" w:type="dxa"/>
          </w:tcPr>
          <w:p w14:paraId="56CB602F" w14:textId="77777777" w:rsidR="003B4435" w:rsidRPr="003060E3" w:rsidRDefault="003B4435" w:rsidP="00C970BA">
            <w:pPr>
              <w:spacing w:line="276" w:lineRule="auto"/>
              <w:jc w:val="center"/>
              <w:textAlignment w:val="baseline"/>
              <w:rPr>
                <w:rFonts w:ascii="Times New Roman" w:eastAsia="Times New Roman" w:hAnsi="Times New Roman" w:cs="Times New Roman"/>
                <w:b/>
                <w:bCs/>
                <w:sz w:val="20"/>
                <w:szCs w:val="20"/>
                <w:bdr w:val="none" w:sz="0" w:space="0" w:color="auto" w:frame="1"/>
                <w:lang w:eastAsia="pl-PL"/>
              </w:rPr>
            </w:pPr>
            <w:r w:rsidRPr="003060E3">
              <w:rPr>
                <w:rFonts w:ascii="Times New Roman" w:eastAsia="Times New Roman" w:hAnsi="Times New Roman" w:cs="Times New Roman"/>
                <w:b/>
                <w:bCs/>
                <w:sz w:val="20"/>
                <w:szCs w:val="20"/>
                <w:bdr w:val="none" w:sz="0" w:space="0" w:color="auto" w:frame="1"/>
                <w:lang w:eastAsia="pl-PL"/>
              </w:rPr>
              <w:t>Uwagi</w:t>
            </w:r>
          </w:p>
        </w:tc>
      </w:tr>
      <w:tr w:rsidR="003B4435" w:rsidRPr="003B4435" w14:paraId="40008A14" w14:textId="77777777" w:rsidTr="00C970BA">
        <w:tc>
          <w:tcPr>
            <w:tcW w:w="509" w:type="dxa"/>
          </w:tcPr>
          <w:p w14:paraId="52376683"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461" w:type="dxa"/>
          </w:tcPr>
          <w:p w14:paraId="32649EEF"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77" w:type="dxa"/>
          </w:tcPr>
          <w:p w14:paraId="59320D84"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18" w:type="dxa"/>
          </w:tcPr>
          <w:p w14:paraId="703D60DC"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49" w:type="dxa"/>
          </w:tcPr>
          <w:p w14:paraId="7DB9C4F0"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51" w:type="dxa"/>
          </w:tcPr>
          <w:p w14:paraId="5AC5367A"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839" w:type="dxa"/>
          </w:tcPr>
          <w:p w14:paraId="5AC7D9EF"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r>
      <w:tr w:rsidR="003B4435" w:rsidRPr="003B4435" w14:paraId="5335E4B7" w14:textId="77777777" w:rsidTr="00C970BA">
        <w:tc>
          <w:tcPr>
            <w:tcW w:w="509" w:type="dxa"/>
          </w:tcPr>
          <w:p w14:paraId="6FBDFC73"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461" w:type="dxa"/>
          </w:tcPr>
          <w:p w14:paraId="668ACA27"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77" w:type="dxa"/>
          </w:tcPr>
          <w:p w14:paraId="757A161A"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18" w:type="dxa"/>
          </w:tcPr>
          <w:p w14:paraId="67AEDEC6"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49" w:type="dxa"/>
          </w:tcPr>
          <w:p w14:paraId="3AA55189"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51" w:type="dxa"/>
          </w:tcPr>
          <w:p w14:paraId="7335B50E"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839" w:type="dxa"/>
          </w:tcPr>
          <w:p w14:paraId="6E6FD471"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r>
      <w:tr w:rsidR="003B4435" w:rsidRPr="003B4435" w14:paraId="0D7A2073" w14:textId="77777777" w:rsidTr="00C970BA">
        <w:tc>
          <w:tcPr>
            <w:tcW w:w="509" w:type="dxa"/>
          </w:tcPr>
          <w:p w14:paraId="55942F73"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461" w:type="dxa"/>
          </w:tcPr>
          <w:p w14:paraId="30ED28FE"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77" w:type="dxa"/>
          </w:tcPr>
          <w:p w14:paraId="154A666D"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18" w:type="dxa"/>
          </w:tcPr>
          <w:p w14:paraId="62482861"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49" w:type="dxa"/>
          </w:tcPr>
          <w:p w14:paraId="054207B4"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51" w:type="dxa"/>
          </w:tcPr>
          <w:p w14:paraId="512E3E89"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839" w:type="dxa"/>
          </w:tcPr>
          <w:p w14:paraId="7621E5CF"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r>
      <w:tr w:rsidR="003B4435" w:rsidRPr="003B4435" w14:paraId="1C693A49" w14:textId="77777777" w:rsidTr="00C970BA">
        <w:tc>
          <w:tcPr>
            <w:tcW w:w="509" w:type="dxa"/>
          </w:tcPr>
          <w:p w14:paraId="213BA522"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461" w:type="dxa"/>
          </w:tcPr>
          <w:p w14:paraId="083ADC87"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77" w:type="dxa"/>
          </w:tcPr>
          <w:p w14:paraId="552ACBFB"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18" w:type="dxa"/>
          </w:tcPr>
          <w:p w14:paraId="65E04B13"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49" w:type="dxa"/>
          </w:tcPr>
          <w:p w14:paraId="68AD1182"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51" w:type="dxa"/>
          </w:tcPr>
          <w:p w14:paraId="5285A0DC"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839" w:type="dxa"/>
          </w:tcPr>
          <w:p w14:paraId="6B7902B1"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r>
      <w:tr w:rsidR="003B4435" w:rsidRPr="003B4435" w14:paraId="2EAA163A" w14:textId="77777777" w:rsidTr="00C970BA">
        <w:tc>
          <w:tcPr>
            <w:tcW w:w="509" w:type="dxa"/>
          </w:tcPr>
          <w:p w14:paraId="0BEDD146"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461" w:type="dxa"/>
          </w:tcPr>
          <w:p w14:paraId="3D821A3C"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77" w:type="dxa"/>
          </w:tcPr>
          <w:p w14:paraId="4335454A"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18" w:type="dxa"/>
          </w:tcPr>
          <w:p w14:paraId="6DB00B63"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549" w:type="dxa"/>
          </w:tcPr>
          <w:p w14:paraId="15B1B733"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1651" w:type="dxa"/>
          </w:tcPr>
          <w:p w14:paraId="5DCDD819"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c>
          <w:tcPr>
            <w:tcW w:w="839" w:type="dxa"/>
          </w:tcPr>
          <w:p w14:paraId="3CE8163E" w14:textId="77777777" w:rsidR="003B4435" w:rsidRPr="003B4435" w:rsidRDefault="003B4435" w:rsidP="00C970BA">
            <w:pPr>
              <w:spacing w:line="276" w:lineRule="auto"/>
              <w:jc w:val="center"/>
              <w:textAlignment w:val="baseline"/>
              <w:rPr>
                <w:rFonts w:ascii="Times New Roman" w:eastAsia="Times New Roman" w:hAnsi="Times New Roman" w:cs="Times New Roman"/>
                <w:b/>
                <w:bCs/>
                <w:sz w:val="24"/>
                <w:szCs w:val="24"/>
                <w:bdr w:val="none" w:sz="0" w:space="0" w:color="auto" w:frame="1"/>
                <w:lang w:eastAsia="pl-PL"/>
              </w:rPr>
            </w:pPr>
          </w:p>
        </w:tc>
      </w:tr>
    </w:tbl>
    <w:p w14:paraId="4E237068" w14:textId="77777777" w:rsidR="003B4435" w:rsidRPr="003B4435" w:rsidRDefault="003B4435"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409C2E9B" w14:textId="77777777" w:rsidR="003B4435" w:rsidRPr="003B4435" w:rsidRDefault="003B4435"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42B4CE92" w14:textId="77777777" w:rsidR="003B4435" w:rsidRPr="003B4435" w:rsidRDefault="003B4435"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2D657DD9" w14:textId="77777777" w:rsidR="003B4435" w:rsidRPr="003B4435" w:rsidRDefault="003B4435"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2999BA43" w14:textId="77777777" w:rsidR="003B4435" w:rsidRPr="003B4435" w:rsidRDefault="003B4435"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59FF6CEC" w14:textId="77777777" w:rsidR="00A3597D" w:rsidRPr="003B4435" w:rsidRDefault="00A3597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3868E030" w14:textId="77777777" w:rsidR="003B5501"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08DA347E" w14:textId="77777777" w:rsidR="003B4435" w:rsidRDefault="003B4435"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7DFF96EF" w14:textId="77777777" w:rsidR="003B4435" w:rsidRDefault="003B4435"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454E84E0" w14:textId="77777777" w:rsidR="003B4435" w:rsidRDefault="003B4435"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3C1BBC18" w14:textId="77777777" w:rsidR="003B4435" w:rsidRDefault="003B4435"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4FA310BE" w14:textId="77777777" w:rsidR="003B4435" w:rsidRPr="003B4435" w:rsidRDefault="003B4435"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6207CFFD" w14:textId="77777777" w:rsidR="003B4435" w:rsidRDefault="003B443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7C39E674" w14:textId="77777777" w:rsidR="00C33024" w:rsidRDefault="00C33024" w:rsidP="003B4435">
      <w:pPr>
        <w:spacing w:after="0" w:line="240" w:lineRule="auto"/>
        <w:jc w:val="right"/>
        <w:rPr>
          <w:rFonts w:ascii="Times New Roman" w:hAnsi="Times New Roman" w:cs="Times New Roman"/>
          <w:sz w:val="24"/>
          <w:szCs w:val="24"/>
        </w:rPr>
      </w:pPr>
    </w:p>
    <w:p w14:paraId="5B01658F" w14:textId="77777777" w:rsidR="00C33024" w:rsidRDefault="00C33024" w:rsidP="003B4435">
      <w:pPr>
        <w:spacing w:after="0" w:line="240" w:lineRule="auto"/>
        <w:jc w:val="right"/>
        <w:rPr>
          <w:rFonts w:ascii="Times New Roman" w:hAnsi="Times New Roman" w:cs="Times New Roman"/>
          <w:sz w:val="24"/>
          <w:szCs w:val="24"/>
        </w:rPr>
      </w:pPr>
    </w:p>
    <w:p w14:paraId="643C8A45" w14:textId="77777777" w:rsidR="00C33024" w:rsidRDefault="00C33024" w:rsidP="003B4435">
      <w:pPr>
        <w:spacing w:after="0" w:line="240" w:lineRule="auto"/>
        <w:jc w:val="right"/>
        <w:rPr>
          <w:rFonts w:ascii="Times New Roman" w:hAnsi="Times New Roman" w:cs="Times New Roman"/>
          <w:sz w:val="24"/>
          <w:szCs w:val="24"/>
        </w:rPr>
      </w:pPr>
    </w:p>
    <w:p w14:paraId="3F3A7F0C" w14:textId="77777777" w:rsidR="00C33024" w:rsidRDefault="00C33024" w:rsidP="003B4435">
      <w:pPr>
        <w:spacing w:after="0" w:line="240" w:lineRule="auto"/>
        <w:jc w:val="right"/>
        <w:rPr>
          <w:rFonts w:ascii="Times New Roman" w:hAnsi="Times New Roman" w:cs="Times New Roman"/>
          <w:sz w:val="24"/>
          <w:szCs w:val="24"/>
        </w:rPr>
      </w:pPr>
    </w:p>
    <w:p w14:paraId="33175704" w14:textId="77777777" w:rsidR="00C33024" w:rsidRDefault="00C33024" w:rsidP="003B4435">
      <w:pPr>
        <w:spacing w:after="0" w:line="240" w:lineRule="auto"/>
        <w:jc w:val="right"/>
        <w:rPr>
          <w:rFonts w:ascii="Times New Roman" w:hAnsi="Times New Roman" w:cs="Times New Roman"/>
          <w:sz w:val="24"/>
          <w:szCs w:val="24"/>
        </w:rPr>
      </w:pPr>
    </w:p>
    <w:p w14:paraId="2E593367" w14:textId="323A889F" w:rsidR="00C33024" w:rsidRDefault="00C33024" w:rsidP="003B4435">
      <w:pPr>
        <w:spacing w:after="0" w:line="240" w:lineRule="auto"/>
        <w:jc w:val="right"/>
        <w:rPr>
          <w:rFonts w:ascii="Times New Roman" w:hAnsi="Times New Roman" w:cs="Times New Roman"/>
          <w:sz w:val="24"/>
          <w:szCs w:val="24"/>
        </w:rPr>
      </w:pPr>
    </w:p>
    <w:p w14:paraId="0A9810CF" w14:textId="1B5F3273" w:rsidR="003060E3" w:rsidRDefault="003060E3" w:rsidP="003B4435">
      <w:pPr>
        <w:spacing w:after="0" w:line="240" w:lineRule="auto"/>
        <w:jc w:val="right"/>
        <w:rPr>
          <w:rFonts w:ascii="Times New Roman" w:hAnsi="Times New Roman" w:cs="Times New Roman"/>
          <w:sz w:val="24"/>
          <w:szCs w:val="24"/>
        </w:rPr>
      </w:pPr>
    </w:p>
    <w:p w14:paraId="2E1F14C2" w14:textId="1B8EE64F" w:rsidR="003060E3" w:rsidRDefault="003060E3" w:rsidP="003B4435">
      <w:pPr>
        <w:spacing w:after="0" w:line="240" w:lineRule="auto"/>
        <w:jc w:val="right"/>
        <w:rPr>
          <w:rFonts w:ascii="Times New Roman" w:hAnsi="Times New Roman" w:cs="Times New Roman"/>
          <w:sz w:val="24"/>
          <w:szCs w:val="24"/>
        </w:rPr>
      </w:pPr>
    </w:p>
    <w:p w14:paraId="5426151A" w14:textId="5958B722" w:rsidR="003060E3" w:rsidRDefault="003060E3" w:rsidP="003B4435">
      <w:pPr>
        <w:spacing w:after="0" w:line="240" w:lineRule="auto"/>
        <w:jc w:val="right"/>
        <w:rPr>
          <w:rFonts w:ascii="Times New Roman" w:hAnsi="Times New Roman" w:cs="Times New Roman"/>
          <w:sz w:val="24"/>
          <w:szCs w:val="24"/>
        </w:rPr>
      </w:pPr>
    </w:p>
    <w:p w14:paraId="3B767489" w14:textId="50BE9C05" w:rsidR="003060E3" w:rsidRDefault="003060E3" w:rsidP="003B4435">
      <w:pPr>
        <w:spacing w:after="0" w:line="240" w:lineRule="auto"/>
        <w:jc w:val="right"/>
        <w:rPr>
          <w:rFonts w:ascii="Times New Roman" w:hAnsi="Times New Roman" w:cs="Times New Roman"/>
          <w:sz w:val="24"/>
          <w:szCs w:val="24"/>
        </w:rPr>
      </w:pPr>
    </w:p>
    <w:p w14:paraId="3B745923" w14:textId="77777777" w:rsidR="003060E3" w:rsidRDefault="003060E3" w:rsidP="003B4435">
      <w:pPr>
        <w:spacing w:after="0" w:line="240" w:lineRule="auto"/>
        <w:jc w:val="right"/>
        <w:rPr>
          <w:rFonts w:ascii="Times New Roman" w:hAnsi="Times New Roman" w:cs="Times New Roman"/>
          <w:sz w:val="24"/>
          <w:szCs w:val="24"/>
        </w:rPr>
      </w:pPr>
      <w:bookmarkStart w:id="2" w:name="_GoBack"/>
      <w:bookmarkEnd w:id="2"/>
    </w:p>
    <w:p w14:paraId="7300045A" w14:textId="77777777" w:rsidR="00C33024" w:rsidRDefault="00C33024" w:rsidP="003B4435">
      <w:pPr>
        <w:spacing w:after="0" w:line="240" w:lineRule="auto"/>
        <w:jc w:val="right"/>
        <w:rPr>
          <w:rFonts w:ascii="Times New Roman" w:hAnsi="Times New Roman" w:cs="Times New Roman"/>
          <w:sz w:val="24"/>
          <w:szCs w:val="24"/>
        </w:rPr>
      </w:pPr>
    </w:p>
    <w:p w14:paraId="0B1B852F" w14:textId="77777777" w:rsidR="00F935B8" w:rsidRDefault="00F935B8" w:rsidP="003B4435">
      <w:pPr>
        <w:spacing w:after="0" w:line="240" w:lineRule="auto"/>
        <w:jc w:val="right"/>
        <w:rPr>
          <w:rFonts w:ascii="Times New Roman" w:hAnsi="Times New Roman" w:cs="Times New Roman"/>
          <w:sz w:val="24"/>
          <w:szCs w:val="24"/>
        </w:rPr>
      </w:pPr>
    </w:p>
    <w:p w14:paraId="26DAE88A" w14:textId="77777777" w:rsidR="00F935B8" w:rsidRDefault="00F935B8" w:rsidP="003B4435">
      <w:pPr>
        <w:spacing w:after="0" w:line="240" w:lineRule="auto"/>
        <w:jc w:val="right"/>
        <w:rPr>
          <w:rFonts w:ascii="Times New Roman" w:hAnsi="Times New Roman" w:cs="Times New Roman"/>
          <w:sz w:val="24"/>
          <w:szCs w:val="24"/>
        </w:rPr>
      </w:pPr>
    </w:p>
    <w:p w14:paraId="4182F6DA" w14:textId="2F15D102" w:rsidR="003B4435" w:rsidRPr="003B4435" w:rsidRDefault="003B4435" w:rsidP="003B4435">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lastRenderedPageBreak/>
        <w:t xml:space="preserve">Załącznik nr </w:t>
      </w:r>
      <w:r>
        <w:rPr>
          <w:rFonts w:ascii="Times New Roman" w:hAnsi="Times New Roman" w:cs="Times New Roman"/>
          <w:sz w:val="24"/>
          <w:szCs w:val="24"/>
        </w:rPr>
        <w:t>2</w:t>
      </w:r>
      <w:r w:rsidRPr="003B4435">
        <w:rPr>
          <w:rFonts w:ascii="Times New Roman" w:hAnsi="Times New Roman" w:cs="Times New Roman"/>
          <w:sz w:val="24"/>
          <w:szCs w:val="24"/>
        </w:rPr>
        <w:t xml:space="preserve"> do</w:t>
      </w:r>
    </w:p>
    <w:p w14:paraId="5844EF9F" w14:textId="77777777" w:rsidR="003B4435" w:rsidRPr="003B4435" w:rsidRDefault="003B4435" w:rsidP="003B4435">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t xml:space="preserve"> Standardów Ochrony Małoletnich  </w:t>
      </w:r>
    </w:p>
    <w:p w14:paraId="6E74F192" w14:textId="4498455F" w:rsidR="003B4435" w:rsidRPr="00F935B8" w:rsidRDefault="003B4435" w:rsidP="00F935B8">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t>Stowarzyszenie „Krok do Przodu”</w:t>
      </w:r>
    </w:p>
    <w:p w14:paraId="62B3ED99" w14:textId="77777777" w:rsidR="00C33024" w:rsidRPr="003B4435" w:rsidRDefault="00C33024" w:rsidP="00C33024">
      <w:pPr>
        <w:shd w:val="clear" w:color="auto" w:fill="FFFFFF"/>
        <w:spacing w:after="0" w:line="276" w:lineRule="auto"/>
        <w:jc w:val="right"/>
        <w:textAlignment w:val="baseline"/>
        <w:rPr>
          <w:rFonts w:ascii="Times New Roman" w:eastAsia="Times New Roman" w:hAnsi="Times New Roman" w:cs="Times New Roman"/>
          <w:b/>
          <w:bCs/>
          <w:sz w:val="24"/>
          <w:szCs w:val="24"/>
          <w:bdr w:val="none" w:sz="0" w:space="0" w:color="auto" w:frame="1"/>
          <w:lang w:eastAsia="pl-PL"/>
        </w:rPr>
      </w:pPr>
    </w:p>
    <w:p w14:paraId="2BAEFEFE" w14:textId="77777777" w:rsidR="00C33024" w:rsidRPr="003B4435" w:rsidRDefault="00C33024" w:rsidP="00C33024">
      <w:pPr>
        <w:shd w:val="clear" w:color="auto" w:fill="FFFFFF"/>
        <w:spacing w:after="0" w:line="276"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3B4435">
        <w:rPr>
          <w:rFonts w:ascii="Times New Roman" w:eastAsia="Times New Roman" w:hAnsi="Times New Roman" w:cs="Times New Roman"/>
          <w:b/>
          <w:bCs/>
          <w:sz w:val="24"/>
          <w:szCs w:val="24"/>
          <w:bdr w:val="none" w:sz="0" w:space="0" w:color="auto" w:frame="1"/>
          <w:lang w:eastAsia="pl-PL"/>
        </w:rPr>
        <w:t>WAŻNE ADRESY – DO KOGO O POMOC W KRYZYSIE DLA DZIECI I DOROSŁYCH!</w:t>
      </w:r>
    </w:p>
    <w:p w14:paraId="73792C23" w14:textId="77777777" w:rsidR="00C33024" w:rsidRPr="003B4435" w:rsidRDefault="00C33024" w:rsidP="00C33024">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p>
    <w:p w14:paraId="0A9F4111" w14:textId="77777777" w:rsidR="00C33024" w:rsidRPr="003B4435" w:rsidRDefault="00C33024" w:rsidP="00E624D4">
      <w:pPr>
        <w:numPr>
          <w:ilvl w:val="0"/>
          <w:numId w:val="4"/>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Fundacja Centrum Praw Kobiet: </w:t>
      </w:r>
      <w:r w:rsidRPr="003B4435">
        <w:rPr>
          <w:rFonts w:ascii="Times New Roman" w:eastAsia="Times New Roman" w:hAnsi="Times New Roman" w:cs="Times New Roman"/>
          <w:sz w:val="24"/>
          <w:szCs w:val="24"/>
          <w:lang w:eastAsia="pl-PL"/>
        </w:rPr>
        <w:t> 22 6222517, Warszawa ul. Wilcza 60</w:t>
      </w:r>
    </w:p>
    <w:p w14:paraId="1A8FD084" w14:textId="77777777" w:rsidR="00C33024" w:rsidRPr="003B4435" w:rsidRDefault="00C33024" w:rsidP="00E624D4">
      <w:pPr>
        <w:numPr>
          <w:ilvl w:val="0"/>
          <w:numId w:val="4"/>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Telefon Zaufania dla Dzieci i Młodzieży:</w:t>
      </w:r>
      <w:r w:rsidRPr="003B4435">
        <w:rPr>
          <w:rFonts w:ascii="Times New Roman" w:eastAsia="Times New Roman" w:hAnsi="Times New Roman" w:cs="Times New Roman"/>
          <w:sz w:val="24"/>
          <w:szCs w:val="24"/>
          <w:lang w:eastAsia="pl-PL"/>
        </w:rPr>
        <w:t> 116 111 czynny codziennie w godzinach od 12.00 do 2.00 (połączenie bezpłatne)</w:t>
      </w:r>
    </w:p>
    <w:p w14:paraId="1A3F194B" w14:textId="77777777" w:rsidR="00C33024" w:rsidRPr="003B4435" w:rsidRDefault="00C33024" w:rsidP="00E624D4">
      <w:pPr>
        <w:numPr>
          <w:ilvl w:val="0"/>
          <w:numId w:val="4"/>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Dziecięcy Telefon Zaufania Rzecznika Praw Dziecka: </w:t>
      </w:r>
      <w:r w:rsidRPr="003B4435">
        <w:rPr>
          <w:rFonts w:ascii="Times New Roman" w:eastAsia="Times New Roman" w:hAnsi="Times New Roman" w:cs="Times New Roman"/>
          <w:sz w:val="24"/>
          <w:szCs w:val="24"/>
          <w:lang w:eastAsia="pl-PL"/>
        </w:rPr>
        <w:t> 800 12 12 12 czynny od poniedziałku do piątku w godzinach od 8.15 do 20.00. Można dzwonić po godzinie 20.00 lub w dni wolne od pracy, zgłosić problem i pozostawić swój numer kontaktowy aby pracownik telefonu zaufania oddzwonił.</w:t>
      </w:r>
    </w:p>
    <w:p w14:paraId="01BA14B6" w14:textId="77777777" w:rsidR="00C33024" w:rsidRPr="003B4435" w:rsidRDefault="00C33024" w:rsidP="00E624D4">
      <w:pPr>
        <w:numPr>
          <w:ilvl w:val="0"/>
          <w:numId w:val="4"/>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 xml:space="preserve">Centrum Wsparcia dla osób w stanie kryzysu emocjonalnego: </w:t>
      </w:r>
      <w:r w:rsidRPr="003B4435">
        <w:rPr>
          <w:rFonts w:ascii="Times New Roman" w:eastAsia="Times New Roman" w:hAnsi="Times New Roman" w:cs="Times New Roman"/>
          <w:sz w:val="24"/>
          <w:szCs w:val="24"/>
          <w:lang w:eastAsia="pl-PL"/>
        </w:rPr>
        <w:t>w ramach Centrum Wsparcia Fundacja Itaka prowadzi całodobową przez 7 dni w tygodniu pomoc telefoniczną pod nr tel. 800 70 22 22</w:t>
      </w:r>
    </w:p>
    <w:p w14:paraId="5AB94203" w14:textId="77777777" w:rsidR="00C33024" w:rsidRPr="003B4435" w:rsidRDefault="00C33024" w:rsidP="00E624D4">
      <w:pPr>
        <w:numPr>
          <w:ilvl w:val="0"/>
          <w:numId w:val="4"/>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Telefon Nadziei dla kobiet w ciąży i matek w trudnej sytuacji życiowej:</w:t>
      </w:r>
      <w:r w:rsidRPr="003B4435">
        <w:rPr>
          <w:rFonts w:ascii="Times New Roman" w:eastAsia="Times New Roman" w:hAnsi="Times New Roman" w:cs="Times New Roman"/>
          <w:sz w:val="24"/>
          <w:szCs w:val="24"/>
          <w:lang w:eastAsia="pl-PL"/>
        </w:rPr>
        <w:t> 800 112 800</w:t>
      </w:r>
      <w:r w:rsidRPr="003B4435">
        <w:rPr>
          <w:rFonts w:ascii="Times New Roman" w:eastAsia="Times New Roman" w:hAnsi="Times New Roman" w:cs="Times New Roman"/>
          <w:sz w:val="24"/>
          <w:szCs w:val="24"/>
          <w:lang w:eastAsia="pl-PL"/>
        </w:rPr>
        <w:br/>
        <w:t>czynny od poniedziałku do piątku w godz. 15.00-7.00, w sobotę, niedzielę i święta czynne całą dobę (połączenie bezpłatne)</w:t>
      </w:r>
    </w:p>
    <w:p w14:paraId="10265A44" w14:textId="77777777" w:rsidR="00C33024" w:rsidRPr="003B4435" w:rsidRDefault="00C33024" w:rsidP="00E624D4">
      <w:pPr>
        <w:numPr>
          <w:ilvl w:val="0"/>
          <w:numId w:val="4"/>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Miejski Zespół Interdyscyplinarny ds. Rozwiązywani</w:t>
      </w:r>
      <w:bookmarkStart w:id="3" w:name="_Hlk158744613"/>
      <w:r w:rsidRPr="003B4435">
        <w:rPr>
          <w:rFonts w:ascii="Times New Roman" w:eastAsia="Times New Roman" w:hAnsi="Times New Roman" w:cs="Times New Roman"/>
          <w:b/>
          <w:bCs/>
          <w:sz w:val="24"/>
          <w:szCs w:val="24"/>
          <w:bdr w:val="none" w:sz="0" w:space="0" w:color="auto" w:frame="1"/>
          <w:lang w:eastAsia="pl-PL"/>
        </w:rPr>
        <w:t xml:space="preserve">a Problemów Przemocy w Rodzinie   </w:t>
      </w:r>
      <w:r w:rsidRPr="003B4435">
        <w:rPr>
          <w:rFonts w:ascii="Times New Roman" w:hAnsi="Times New Roman" w:cs="Times New Roman"/>
          <w:color w:val="000000"/>
          <w:sz w:val="24"/>
          <w:szCs w:val="24"/>
          <w:shd w:val="clear" w:color="auto" w:fill="FFFFFF"/>
        </w:rPr>
        <w:t xml:space="preserve">Płock ul. Zgliczyńskiego 4, tel. 24 364 02 10 </w:t>
      </w:r>
      <w:bookmarkEnd w:id="3"/>
    </w:p>
    <w:p w14:paraId="2A619FC5" w14:textId="77777777" w:rsidR="00C33024" w:rsidRPr="003B4435" w:rsidRDefault="00C33024" w:rsidP="00E624D4">
      <w:pPr>
        <w:numPr>
          <w:ilvl w:val="0"/>
          <w:numId w:val="4"/>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 xml:space="preserve">Całodobowy Telefon dla Ofiar i Sprawców Przemocy Seksualnej: </w:t>
      </w:r>
      <w:r w:rsidRPr="003B4435">
        <w:rPr>
          <w:rFonts w:ascii="Times New Roman" w:eastAsia="Times New Roman" w:hAnsi="Times New Roman" w:cs="Times New Roman"/>
          <w:sz w:val="24"/>
          <w:szCs w:val="24"/>
          <w:lang w:eastAsia="pl-PL"/>
        </w:rPr>
        <w:t>22 828 11 12</w:t>
      </w:r>
    </w:p>
    <w:p w14:paraId="7E3B23D3" w14:textId="77777777" w:rsidR="00C33024" w:rsidRPr="003B4435" w:rsidRDefault="00C33024" w:rsidP="00E624D4">
      <w:pPr>
        <w:numPr>
          <w:ilvl w:val="0"/>
          <w:numId w:val="4"/>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Telefon Zaufania dla Osób doświadczających przemocy:</w:t>
      </w:r>
      <w:r w:rsidRPr="003B4435">
        <w:rPr>
          <w:rFonts w:ascii="Times New Roman" w:eastAsia="Times New Roman" w:hAnsi="Times New Roman" w:cs="Times New Roman"/>
          <w:sz w:val="24"/>
          <w:szCs w:val="24"/>
          <w:lang w:eastAsia="pl-PL"/>
        </w:rPr>
        <w:t> 600 070 717</w:t>
      </w:r>
    </w:p>
    <w:p w14:paraId="3DDA5EFF" w14:textId="77777777" w:rsidR="00C33024" w:rsidRPr="003B4435" w:rsidRDefault="00C33024" w:rsidP="00E624D4">
      <w:pPr>
        <w:numPr>
          <w:ilvl w:val="0"/>
          <w:numId w:val="4"/>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Telefon Zaufania dla Osób Dorosłych w kryzysie emocjonalnym:</w:t>
      </w:r>
      <w:r w:rsidRPr="003B4435">
        <w:rPr>
          <w:rFonts w:ascii="Times New Roman" w:eastAsia="Times New Roman" w:hAnsi="Times New Roman" w:cs="Times New Roman"/>
          <w:sz w:val="24"/>
          <w:szCs w:val="24"/>
          <w:lang w:eastAsia="pl-PL"/>
        </w:rPr>
        <w:t> 116 123</w:t>
      </w:r>
    </w:p>
    <w:p w14:paraId="7D7B3486" w14:textId="77777777" w:rsidR="00C33024" w:rsidRPr="003B4435" w:rsidRDefault="00C33024" w:rsidP="00E624D4">
      <w:pPr>
        <w:numPr>
          <w:ilvl w:val="0"/>
          <w:numId w:val="4"/>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Centrum Usług Socjalnych i Wsparcia (Ośrodek Interwencji Kryzysowej)</w:t>
      </w:r>
      <w:r w:rsidRPr="003B4435">
        <w:rPr>
          <w:rFonts w:ascii="Times New Roman" w:eastAsia="Times New Roman" w:hAnsi="Times New Roman" w:cs="Times New Roman"/>
          <w:b/>
          <w:bCs/>
          <w:sz w:val="24"/>
          <w:szCs w:val="24"/>
          <w:bdr w:val="none" w:sz="0" w:space="0" w:color="auto" w:frame="1"/>
          <w:lang w:eastAsia="pl-PL"/>
        </w:rPr>
        <w:br/>
      </w:r>
      <w:r w:rsidRPr="003B4435">
        <w:rPr>
          <w:rFonts w:ascii="Times New Roman" w:hAnsi="Times New Roman" w:cs="Times New Roman"/>
          <w:color w:val="000000"/>
          <w:sz w:val="24"/>
          <w:szCs w:val="24"/>
          <w:shd w:val="clear" w:color="auto" w:fill="FFFFFF"/>
        </w:rPr>
        <w:t>Płock ul. Zgliczyńskiego 4, tel. 24 364 02 48, 24 364 02 49, 24 364 02 50, 24 364 02 79, 24 364 70 95, 24 367 19 18</w:t>
      </w:r>
    </w:p>
    <w:p w14:paraId="7A9AFB5A" w14:textId="77777777" w:rsidR="00C33024" w:rsidRPr="003B4435" w:rsidRDefault="00C33024" w:rsidP="00E624D4">
      <w:pPr>
        <w:numPr>
          <w:ilvl w:val="0"/>
          <w:numId w:val="4"/>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 xml:space="preserve">Poradnia Profilaktyki i Leczenia Uzależnień  </w:t>
      </w:r>
      <w:r w:rsidRPr="003B4435">
        <w:rPr>
          <w:rFonts w:ascii="Times New Roman" w:eastAsia="Times New Roman" w:hAnsi="Times New Roman" w:cs="Times New Roman"/>
          <w:sz w:val="24"/>
          <w:szCs w:val="24"/>
          <w:lang w:eastAsia="pl-PL"/>
        </w:rPr>
        <w:t xml:space="preserve">Płock, ul. Mikołaja Reja 15/3 , tel. 603 600 579, 24 364 53 70  </w:t>
      </w:r>
    </w:p>
    <w:p w14:paraId="26A9A382" w14:textId="77777777" w:rsidR="00C33024" w:rsidRPr="003B4435" w:rsidRDefault="00C33024" w:rsidP="00E624D4">
      <w:pPr>
        <w:numPr>
          <w:ilvl w:val="0"/>
          <w:numId w:val="4"/>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 xml:space="preserve">Centrum Pomocy Rodzinie Caritas  </w:t>
      </w:r>
      <w:r w:rsidRPr="003B4435">
        <w:rPr>
          <w:rFonts w:ascii="Times New Roman" w:eastAsia="Times New Roman" w:hAnsi="Times New Roman" w:cs="Times New Roman"/>
          <w:sz w:val="24"/>
          <w:szCs w:val="24"/>
          <w:lang w:eastAsia="pl-PL"/>
        </w:rPr>
        <w:t xml:space="preserve">Płock, ul. Sienkiewicza 34, tel.  </w:t>
      </w:r>
      <w:r w:rsidRPr="003B4435">
        <w:rPr>
          <w:rFonts w:ascii="Times New Roman" w:hAnsi="Times New Roman" w:cs="Times New Roman"/>
          <w:color w:val="333333"/>
          <w:sz w:val="24"/>
          <w:szCs w:val="24"/>
          <w:shd w:val="clear" w:color="auto" w:fill="F8F8F8"/>
        </w:rPr>
        <w:t>24 267 82 40</w:t>
      </w:r>
      <w:r w:rsidRPr="003B4435">
        <w:rPr>
          <w:rFonts w:ascii="Times New Roman" w:hAnsi="Times New Roman" w:cs="Times New Roman"/>
          <w:color w:val="333333"/>
          <w:sz w:val="24"/>
          <w:szCs w:val="24"/>
        </w:rPr>
        <w:t xml:space="preserve">, </w:t>
      </w:r>
      <w:r w:rsidRPr="003B4435">
        <w:rPr>
          <w:rFonts w:ascii="Times New Roman" w:hAnsi="Times New Roman" w:cs="Times New Roman"/>
          <w:color w:val="333333"/>
          <w:sz w:val="24"/>
          <w:szCs w:val="24"/>
          <w:shd w:val="clear" w:color="auto" w:fill="F8F8F8"/>
        </w:rPr>
        <w:t>24 267 82 44</w:t>
      </w:r>
    </w:p>
    <w:p w14:paraId="54F276C9" w14:textId="77777777" w:rsidR="00C33024" w:rsidRPr="003B4435" w:rsidRDefault="00C33024" w:rsidP="00E624D4">
      <w:pPr>
        <w:numPr>
          <w:ilvl w:val="0"/>
          <w:numId w:val="4"/>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 xml:space="preserve">Miejski Ośrodek Pomocy Społecznej  </w:t>
      </w:r>
      <w:r w:rsidRPr="003B4435">
        <w:rPr>
          <w:rFonts w:ascii="Times New Roman" w:hAnsi="Times New Roman" w:cs="Times New Roman"/>
          <w:color w:val="000000"/>
          <w:sz w:val="24"/>
          <w:szCs w:val="24"/>
          <w:shd w:val="clear" w:color="auto" w:fill="FFFFFF"/>
        </w:rPr>
        <w:t>Płock ul. Zgliczyńskiego 4, tel. 24 364 02 10</w:t>
      </w:r>
    </w:p>
    <w:p w14:paraId="74C3DE93" w14:textId="77777777" w:rsidR="00C33024" w:rsidRPr="003B4435" w:rsidRDefault="00C33024" w:rsidP="00E624D4">
      <w:pPr>
        <w:numPr>
          <w:ilvl w:val="0"/>
          <w:numId w:val="4"/>
        </w:numPr>
        <w:shd w:val="clear" w:color="auto" w:fill="FFFFFF"/>
        <w:spacing w:after="0" w:line="360" w:lineRule="auto"/>
        <w:ind w:left="210"/>
        <w:textAlignment w:val="baseline"/>
        <w:rPr>
          <w:rFonts w:ascii="Times New Roman" w:eastAsia="Times New Roman" w:hAnsi="Times New Roman" w:cs="Times New Roman"/>
          <w:sz w:val="24"/>
          <w:szCs w:val="24"/>
          <w:lang w:eastAsia="pl-PL"/>
        </w:rPr>
      </w:pPr>
      <w:r w:rsidRPr="003B4435">
        <w:rPr>
          <w:rFonts w:ascii="Times New Roman" w:hAnsi="Times New Roman" w:cs="Times New Roman"/>
          <w:b/>
          <w:bCs/>
          <w:sz w:val="24"/>
          <w:szCs w:val="24"/>
          <w:bdr w:val="none" w:sz="0" w:space="0" w:color="auto" w:frame="1"/>
        </w:rPr>
        <w:t>Powiatowe Centrum Pomocy Rodzinie</w:t>
      </w:r>
      <w:r w:rsidRPr="003B4435">
        <w:rPr>
          <w:rFonts w:ascii="Times New Roman" w:hAnsi="Times New Roman" w:cs="Times New Roman"/>
          <w:color w:val="71777D"/>
          <w:sz w:val="24"/>
          <w:szCs w:val="24"/>
        </w:rPr>
        <w:t xml:space="preserve"> </w:t>
      </w:r>
      <w:r w:rsidRPr="003B4435">
        <w:rPr>
          <w:rFonts w:ascii="Times New Roman" w:eastAsia="Times New Roman" w:hAnsi="Times New Roman" w:cs="Times New Roman"/>
          <w:sz w:val="24"/>
          <w:szCs w:val="24"/>
          <w:lang w:eastAsia="pl-PL"/>
        </w:rPr>
        <w:t xml:space="preserve">  Płock, </w:t>
      </w:r>
      <w:hyperlink r:id="rId9" w:tgtFrame="_blank" w:history="1">
        <w:r w:rsidRPr="003B4435">
          <w:rPr>
            <w:rFonts w:ascii="Times New Roman" w:eastAsia="Times New Roman" w:hAnsi="Times New Roman" w:cs="Times New Roman"/>
            <w:sz w:val="24"/>
            <w:szCs w:val="24"/>
            <w:lang w:eastAsia="pl-PL"/>
          </w:rPr>
          <w:t>Bielska 57</w:t>
        </w:r>
      </w:hyperlink>
      <w:r w:rsidRPr="003B4435">
        <w:rPr>
          <w:rFonts w:ascii="Times New Roman" w:eastAsia="Times New Roman" w:hAnsi="Times New Roman" w:cs="Times New Roman"/>
          <w:sz w:val="24"/>
          <w:szCs w:val="24"/>
          <w:lang w:eastAsia="pl-PL"/>
        </w:rPr>
        <w:t xml:space="preserve"> , tel. </w:t>
      </w:r>
      <w:hyperlink r:id="rId10" w:history="1">
        <w:r w:rsidRPr="003B4435">
          <w:rPr>
            <w:rFonts w:ascii="Times New Roman" w:eastAsia="Times New Roman" w:hAnsi="Times New Roman" w:cs="Times New Roman"/>
            <w:sz w:val="24"/>
            <w:szCs w:val="24"/>
            <w:lang w:eastAsia="pl-PL"/>
          </w:rPr>
          <w:t>24 267 68 28</w:t>
        </w:r>
      </w:hyperlink>
    </w:p>
    <w:p w14:paraId="2A052438" w14:textId="3ECA30B0" w:rsidR="00F935B8" w:rsidRPr="000E73EC" w:rsidRDefault="00C33024" w:rsidP="00E624D4">
      <w:pPr>
        <w:numPr>
          <w:ilvl w:val="0"/>
          <w:numId w:val="4"/>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Powiatowa Stacja Sanitarno-Epidemiologiczna w Płocku</w:t>
      </w:r>
      <w:r w:rsidRPr="003B4435">
        <w:rPr>
          <w:rFonts w:ascii="Times New Roman" w:eastAsia="Times New Roman" w:hAnsi="Times New Roman" w:cs="Times New Roman"/>
          <w:sz w:val="24"/>
          <w:szCs w:val="24"/>
          <w:lang w:eastAsia="pl-PL"/>
        </w:rPr>
        <w:t xml:space="preserve"> Płock, ul. Kolegialna 20, tel.</w:t>
      </w:r>
      <w:r w:rsidRPr="003B4435">
        <w:rPr>
          <w:rFonts w:ascii="Times New Roman" w:hAnsi="Times New Roman" w:cs="Times New Roman"/>
          <w:sz w:val="24"/>
          <w:szCs w:val="24"/>
        </w:rPr>
        <w:t xml:space="preserve"> </w:t>
      </w:r>
      <w:hyperlink r:id="rId11" w:history="1">
        <w:r w:rsidRPr="003B4435">
          <w:rPr>
            <w:rFonts w:ascii="Times New Roman" w:hAnsi="Times New Roman" w:cs="Times New Roman"/>
            <w:sz w:val="24"/>
            <w:szCs w:val="24"/>
            <w:shd w:val="clear" w:color="auto" w:fill="FFFFFF"/>
          </w:rPr>
          <w:t>24 367 26 01</w:t>
        </w:r>
      </w:hyperlink>
    </w:p>
    <w:p w14:paraId="3ABCF35D" w14:textId="77777777" w:rsidR="00F935B8" w:rsidRDefault="00F935B8" w:rsidP="00F935B8">
      <w:pPr>
        <w:spacing w:after="0" w:line="240" w:lineRule="auto"/>
        <w:rPr>
          <w:rFonts w:ascii="Times New Roman" w:hAnsi="Times New Roman" w:cs="Times New Roman"/>
          <w:sz w:val="24"/>
          <w:szCs w:val="24"/>
        </w:rPr>
      </w:pPr>
    </w:p>
    <w:p w14:paraId="04334890" w14:textId="7DD1127E" w:rsidR="00C33024" w:rsidRPr="003B4435" w:rsidRDefault="00C33024" w:rsidP="00F935B8">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t xml:space="preserve">Załącznik nr </w:t>
      </w:r>
      <w:r w:rsidR="00F935B8">
        <w:rPr>
          <w:rFonts w:ascii="Times New Roman" w:hAnsi="Times New Roman" w:cs="Times New Roman"/>
          <w:sz w:val="24"/>
          <w:szCs w:val="24"/>
        </w:rPr>
        <w:t>3</w:t>
      </w:r>
      <w:r w:rsidRPr="003B4435">
        <w:rPr>
          <w:rFonts w:ascii="Times New Roman" w:hAnsi="Times New Roman" w:cs="Times New Roman"/>
          <w:sz w:val="24"/>
          <w:szCs w:val="24"/>
        </w:rPr>
        <w:t xml:space="preserve">  do</w:t>
      </w:r>
    </w:p>
    <w:p w14:paraId="3E736A8B" w14:textId="77777777" w:rsidR="00C33024" w:rsidRPr="003B4435" w:rsidRDefault="00C33024" w:rsidP="00C33024">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t xml:space="preserve"> Standardów Ochrony Małoletnich  </w:t>
      </w:r>
    </w:p>
    <w:p w14:paraId="6CCB331B" w14:textId="02A1DC7B" w:rsidR="00C33024" w:rsidRPr="003B4435" w:rsidRDefault="00324DF1" w:rsidP="00C3302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Stowarzyszenia</w:t>
      </w:r>
      <w:r w:rsidR="00C33024" w:rsidRPr="003B4435">
        <w:rPr>
          <w:rFonts w:ascii="Times New Roman" w:hAnsi="Times New Roman" w:cs="Times New Roman"/>
          <w:sz w:val="24"/>
          <w:szCs w:val="24"/>
        </w:rPr>
        <w:t xml:space="preserve"> „Krok do Przodu”</w:t>
      </w:r>
    </w:p>
    <w:p w14:paraId="60CDFBA9" w14:textId="77777777" w:rsidR="00C33024" w:rsidRDefault="00C33024" w:rsidP="003B4435">
      <w:pPr>
        <w:spacing w:after="0" w:line="276" w:lineRule="auto"/>
        <w:ind w:left="284" w:hanging="284"/>
        <w:jc w:val="right"/>
        <w:rPr>
          <w:rFonts w:ascii="Times New Roman" w:hAnsi="Times New Roman" w:cs="Times New Roman"/>
          <w:i/>
          <w:sz w:val="24"/>
          <w:szCs w:val="24"/>
        </w:rPr>
      </w:pPr>
    </w:p>
    <w:p w14:paraId="7F4E9190" w14:textId="77777777" w:rsidR="00C33024" w:rsidRDefault="00C33024" w:rsidP="003B4435">
      <w:pPr>
        <w:spacing w:after="0" w:line="276" w:lineRule="auto"/>
        <w:ind w:left="284" w:hanging="284"/>
        <w:jc w:val="right"/>
        <w:rPr>
          <w:rFonts w:ascii="Times New Roman" w:hAnsi="Times New Roman" w:cs="Times New Roman"/>
          <w:i/>
          <w:sz w:val="24"/>
          <w:szCs w:val="24"/>
        </w:rPr>
      </w:pPr>
    </w:p>
    <w:p w14:paraId="284F9E3A" w14:textId="593C7482" w:rsidR="003B4435" w:rsidRPr="003B4435" w:rsidRDefault="003B4435" w:rsidP="003B4435">
      <w:pPr>
        <w:spacing w:after="0" w:line="276" w:lineRule="auto"/>
        <w:ind w:left="284" w:hanging="284"/>
        <w:jc w:val="right"/>
        <w:rPr>
          <w:rFonts w:ascii="Times New Roman" w:hAnsi="Times New Roman" w:cs="Times New Roman"/>
          <w:i/>
          <w:sz w:val="24"/>
          <w:szCs w:val="24"/>
        </w:rPr>
      </w:pPr>
      <w:r w:rsidRPr="003B4435">
        <w:rPr>
          <w:rFonts w:ascii="Times New Roman" w:hAnsi="Times New Roman" w:cs="Times New Roman"/>
          <w:i/>
          <w:sz w:val="24"/>
          <w:szCs w:val="24"/>
        </w:rPr>
        <w:t xml:space="preserve">………………………………………… </w:t>
      </w:r>
    </w:p>
    <w:p w14:paraId="1175CEF8" w14:textId="77777777" w:rsidR="003B4435" w:rsidRPr="003B4435" w:rsidRDefault="003B4435" w:rsidP="003B4435">
      <w:pPr>
        <w:spacing w:after="0" w:line="276" w:lineRule="auto"/>
        <w:ind w:left="284" w:hanging="284"/>
        <w:jc w:val="right"/>
        <w:rPr>
          <w:rFonts w:ascii="Times New Roman" w:hAnsi="Times New Roman" w:cs="Times New Roman"/>
          <w:i/>
          <w:sz w:val="24"/>
          <w:szCs w:val="24"/>
        </w:rPr>
      </w:pPr>
      <w:r w:rsidRPr="003B4435">
        <w:rPr>
          <w:rFonts w:ascii="Times New Roman" w:hAnsi="Times New Roman" w:cs="Times New Roman"/>
          <w:i/>
          <w:sz w:val="24"/>
          <w:szCs w:val="24"/>
        </w:rPr>
        <w:t>(miejscowość, data)</w:t>
      </w:r>
    </w:p>
    <w:p w14:paraId="6F91C6E6" w14:textId="77777777" w:rsidR="003B4435" w:rsidRPr="003B4435" w:rsidRDefault="003B4435" w:rsidP="003B4435">
      <w:pPr>
        <w:spacing w:after="0" w:line="276" w:lineRule="auto"/>
        <w:jc w:val="both"/>
        <w:rPr>
          <w:rFonts w:ascii="Times New Roman" w:hAnsi="Times New Roman" w:cs="Times New Roman"/>
          <w:i/>
          <w:sz w:val="24"/>
          <w:szCs w:val="24"/>
        </w:rPr>
      </w:pPr>
    </w:p>
    <w:p w14:paraId="46885858" w14:textId="77777777" w:rsidR="003B4435" w:rsidRPr="003B4435" w:rsidRDefault="003B4435" w:rsidP="003B4435">
      <w:pPr>
        <w:spacing w:after="0" w:line="276" w:lineRule="auto"/>
        <w:ind w:left="284" w:hanging="284"/>
        <w:jc w:val="center"/>
        <w:rPr>
          <w:rFonts w:ascii="Times New Roman" w:hAnsi="Times New Roman" w:cs="Times New Roman"/>
          <w:b/>
          <w:bCs/>
          <w:i/>
          <w:sz w:val="24"/>
          <w:szCs w:val="24"/>
        </w:rPr>
      </w:pPr>
      <w:r w:rsidRPr="003B4435">
        <w:rPr>
          <w:rFonts w:ascii="Times New Roman" w:hAnsi="Times New Roman" w:cs="Times New Roman"/>
          <w:b/>
          <w:bCs/>
          <w:i/>
          <w:sz w:val="24"/>
          <w:szCs w:val="24"/>
        </w:rPr>
        <w:t>Oświadczenie</w:t>
      </w:r>
    </w:p>
    <w:p w14:paraId="77B20C4B" w14:textId="77777777" w:rsidR="003B4435" w:rsidRPr="003B4435" w:rsidRDefault="003B4435" w:rsidP="003B4435">
      <w:pPr>
        <w:spacing w:after="0" w:line="276" w:lineRule="auto"/>
        <w:jc w:val="center"/>
        <w:rPr>
          <w:rFonts w:ascii="Times New Roman" w:hAnsi="Times New Roman" w:cs="Times New Roman"/>
          <w:i/>
          <w:sz w:val="24"/>
          <w:szCs w:val="24"/>
        </w:rPr>
      </w:pPr>
    </w:p>
    <w:p w14:paraId="048EA1C5" w14:textId="77777777" w:rsidR="003B4435" w:rsidRPr="003B4435" w:rsidRDefault="003B4435" w:rsidP="003B4435">
      <w:pPr>
        <w:spacing w:after="0" w:line="276" w:lineRule="auto"/>
        <w:jc w:val="both"/>
        <w:rPr>
          <w:rFonts w:ascii="Times New Roman" w:hAnsi="Times New Roman" w:cs="Times New Roman"/>
          <w:i/>
          <w:sz w:val="24"/>
          <w:szCs w:val="24"/>
        </w:rPr>
      </w:pPr>
    </w:p>
    <w:p w14:paraId="6EE0B43E" w14:textId="77777777" w:rsidR="003B4435" w:rsidRPr="003B4435" w:rsidRDefault="003B4435" w:rsidP="003B4435">
      <w:pPr>
        <w:spacing w:after="0" w:line="276" w:lineRule="auto"/>
        <w:jc w:val="both"/>
        <w:rPr>
          <w:rFonts w:ascii="Times New Roman" w:hAnsi="Times New Roman" w:cs="Times New Roman"/>
          <w:i/>
          <w:sz w:val="24"/>
          <w:szCs w:val="24"/>
        </w:rPr>
      </w:pPr>
    </w:p>
    <w:p w14:paraId="3D6F98C6" w14:textId="77777777" w:rsidR="003B4435" w:rsidRPr="003B4435" w:rsidRDefault="003B4435" w:rsidP="003B4435">
      <w:pPr>
        <w:spacing w:after="0" w:line="276" w:lineRule="auto"/>
        <w:jc w:val="both"/>
        <w:rPr>
          <w:rFonts w:ascii="Times New Roman" w:hAnsi="Times New Roman" w:cs="Times New Roman"/>
          <w:i/>
          <w:sz w:val="24"/>
          <w:szCs w:val="24"/>
        </w:rPr>
      </w:pPr>
    </w:p>
    <w:p w14:paraId="7D44AD48" w14:textId="77777777" w:rsidR="003B4435" w:rsidRPr="003B4435" w:rsidRDefault="003B4435" w:rsidP="003B4435">
      <w:pPr>
        <w:spacing w:after="0" w:line="360" w:lineRule="auto"/>
        <w:jc w:val="both"/>
        <w:rPr>
          <w:rFonts w:ascii="Times New Roman" w:hAnsi="Times New Roman" w:cs="Times New Roman"/>
          <w:i/>
          <w:sz w:val="24"/>
          <w:szCs w:val="24"/>
        </w:rPr>
      </w:pPr>
      <w:r w:rsidRPr="003B4435">
        <w:rPr>
          <w:rFonts w:ascii="Times New Roman" w:hAnsi="Times New Roman" w:cs="Times New Roman"/>
          <w:i/>
          <w:sz w:val="24"/>
          <w:szCs w:val="24"/>
        </w:rPr>
        <w:t xml:space="preserve">Ja, ………………………………………………………., nr PESEL ………………………………… </w:t>
      </w:r>
      <w:r w:rsidRPr="003B4435">
        <w:rPr>
          <w:rFonts w:ascii="Times New Roman" w:hAnsi="Times New Roman" w:cs="Times New Roman"/>
          <w:b/>
          <w:bCs/>
          <w:i/>
          <w:noProof/>
          <w:sz w:val="24"/>
          <w:szCs w:val="24"/>
          <w:lang w:eastAsia="pl-PL"/>
        </w:rPr>
        <mc:AlternateContent>
          <mc:Choice Requires="wps">
            <w:drawing>
              <wp:anchor distT="0" distB="0" distL="114300" distR="114300" simplePos="0" relativeHeight="251659264" behindDoc="0" locked="0" layoutInCell="1" allowOverlap="1" wp14:anchorId="1C7F2D3E" wp14:editId="55F7744C">
                <wp:simplePos x="0" y="0"/>
                <wp:positionH relativeFrom="page">
                  <wp:posOffset>7257415</wp:posOffset>
                </wp:positionH>
                <wp:positionV relativeFrom="page">
                  <wp:posOffset>3192145</wp:posOffset>
                </wp:positionV>
                <wp:extent cx="208280" cy="2324735"/>
                <wp:effectExtent l="0" t="0" r="1270" b="18415"/>
                <wp:wrapNone/>
                <wp:docPr id="2086225970" name="Pole tekstowe 2086225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324735"/>
                        </a:xfrm>
                        <a:prstGeom prst="rect">
                          <a:avLst/>
                        </a:prstGeom>
                        <a:noFill/>
                        <a:ln>
                          <a:noFill/>
                        </a:ln>
                      </wps:spPr>
                      <wps:txbx>
                        <w:txbxContent>
                          <w:p w14:paraId="4B1A0D74" w14:textId="77777777" w:rsidR="003B4435" w:rsidRPr="007D707C" w:rsidRDefault="003B4435" w:rsidP="003B4435">
                            <w:pPr>
                              <w:spacing w:before="13"/>
                              <w:ind w:left="20"/>
                              <w:rPr>
                                <w:rFonts w:ascii="Arial" w:hAnsi="Arial" w:cs="Arial"/>
                                <w:bCs/>
                                <w:sz w:val="20"/>
                                <w:szCs w:val="20"/>
                              </w:rPr>
                            </w:pPr>
                            <w:r w:rsidRPr="007D707C">
                              <w:rPr>
                                <w:rFonts w:ascii="Arial" w:hAnsi="Arial" w:cs="Arial"/>
                                <w:bCs/>
                                <w:color w:val="FFFFFF"/>
                                <w:spacing w:val="-5"/>
                                <w:sz w:val="20"/>
                                <w:szCs w:val="20"/>
                              </w:rPr>
                              <w:t>PROCEDURY</w:t>
                            </w:r>
                            <w:r w:rsidRPr="007D707C">
                              <w:rPr>
                                <w:rFonts w:ascii="Arial" w:hAnsi="Arial" w:cs="Arial"/>
                                <w:bCs/>
                                <w:color w:val="FFFFFF"/>
                                <w:spacing w:val="-6"/>
                                <w:sz w:val="20"/>
                                <w:szCs w:val="20"/>
                              </w:rPr>
                              <w:t xml:space="preserve"> POSTĘPOWANIA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C7F2D3E" id="_x0000_t202" coordsize="21600,21600" o:spt="202" path="m,l,21600r21600,l21600,xe">
                <v:stroke joinstyle="miter"/>
                <v:path gradientshapeok="t" o:connecttype="rect"/>
              </v:shapetype>
              <v:shape id="Pole tekstowe 2086225970" o:spid="_x0000_s1026" type="#_x0000_t202" style="position:absolute;left:0;text-align:left;margin-left:571.45pt;margin-top:251.35pt;width:16.4pt;height:18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" filled="f" stroked="f">
                <v:textbox style="layout-flow:vertical;mso-layout-flow-alt:bottom-to-top" inset="0,0,0,0">
                  <w:txbxContent>
                    <w:p w14:paraId="4B1A0D74" w14:textId="77777777" w:rsidR="003B4435" w:rsidRPr="007D707C" w:rsidRDefault="003B4435" w:rsidP="003B4435">
                      <w:pPr>
                        <w:spacing w:before="13"/>
                        <w:ind w:left="20"/>
                        <w:rPr>
                          <w:rFonts w:ascii="Arial" w:hAnsi="Arial" w:cs="Arial"/>
                          <w:bCs/>
                          <w:sz w:val="20"/>
                          <w:szCs w:val="20"/>
                        </w:rPr>
                      </w:pPr>
                      <w:r w:rsidRPr="007D707C">
                        <w:rPr>
                          <w:rFonts w:ascii="Arial" w:hAnsi="Arial" w:cs="Arial"/>
                          <w:bCs/>
                          <w:color w:val="FFFFFF"/>
                          <w:spacing w:val="-5"/>
                          <w:sz w:val="20"/>
                          <w:szCs w:val="20"/>
                        </w:rPr>
                        <w:t>PROCEDURY</w:t>
                      </w:r>
                      <w:r w:rsidRPr="007D707C">
                        <w:rPr>
                          <w:rFonts w:ascii="Arial" w:hAnsi="Arial" w:cs="Arial"/>
                          <w:bCs/>
                          <w:color w:val="FFFFFF"/>
                          <w:spacing w:val="-6"/>
                          <w:sz w:val="20"/>
                          <w:szCs w:val="20"/>
                        </w:rPr>
                        <w:t xml:space="preserve"> POSTĘPOWANIA</w:t>
                      </w:r>
                    </w:p>
                  </w:txbxContent>
                </v:textbox>
                <w10:wrap anchorx="page" anchory="page"/>
              </v:shape>
            </w:pict>
          </mc:Fallback>
        </mc:AlternateContent>
      </w:r>
      <w:r w:rsidRPr="003B4435">
        <w:rPr>
          <w:rFonts w:ascii="Times New Roman" w:hAnsi="Times New Roman" w:cs="Times New Roman"/>
          <w:i/>
          <w:sz w:val="24"/>
          <w:szCs w:val="24"/>
        </w:rPr>
        <w:t xml:space="preserve">oświadczam, że posiadam pełną zdolność do czynności prawnych, korzystam z praw publicznych, nie byłam(-em) skazana(-y) za przestępstwo przeciwko wolności seksualnej i obyczajności, i przestępstwa z użyciem przemocy na szkodę małoletniego oraz nie toczy się przeciwko mnie żadne postępowanie karne ani dyscyplinarne w tym zakresie. </w:t>
      </w:r>
    </w:p>
    <w:p w14:paraId="4EB89CB0" w14:textId="77777777" w:rsidR="003B4435" w:rsidRPr="003B4435" w:rsidRDefault="003B4435" w:rsidP="003B4435">
      <w:pPr>
        <w:spacing w:after="0" w:line="360" w:lineRule="auto"/>
        <w:jc w:val="both"/>
        <w:rPr>
          <w:rFonts w:ascii="Times New Roman" w:hAnsi="Times New Roman" w:cs="Times New Roman"/>
          <w:i/>
          <w:sz w:val="24"/>
          <w:szCs w:val="24"/>
        </w:rPr>
      </w:pPr>
      <w:r w:rsidRPr="003B4435">
        <w:rPr>
          <w:rFonts w:ascii="Times New Roman" w:hAnsi="Times New Roman" w:cs="Times New Roman"/>
          <w:i/>
          <w:sz w:val="24"/>
          <w:szCs w:val="24"/>
        </w:rPr>
        <w:t>Nie zostałam (-em) skazana(-y) prawomocnym wyrokiem za przestępstwa umyślne.</w:t>
      </w:r>
    </w:p>
    <w:p w14:paraId="1B5FFDC2" w14:textId="77777777" w:rsidR="003B4435" w:rsidRPr="003B4435" w:rsidRDefault="003B4435" w:rsidP="003B4435">
      <w:pPr>
        <w:spacing w:after="0" w:line="360" w:lineRule="auto"/>
        <w:jc w:val="both"/>
        <w:rPr>
          <w:rFonts w:ascii="Times New Roman" w:hAnsi="Times New Roman" w:cs="Times New Roman"/>
          <w:i/>
          <w:sz w:val="24"/>
          <w:szCs w:val="24"/>
        </w:rPr>
      </w:pPr>
      <w:r w:rsidRPr="003B4435">
        <w:rPr>
          <w:rFonts w:ascii="Times New Roman" w:hAnsi="Times New Roman" w:cs="Times New Roman"/>
          <w:i/>
          <w:sz w:val="24"/>
          <w:szCs w:val="24"/>
        </w:rPr>
        <w:t>Jestem świadoma(-y) odpowiedzialności karnej za złożenie fałszywego oświadczenia.</w:t>
      </w:r>
    </w:p>
    <w:p w14:paraId="4C96AB95" w14:textId="77777777" w:rsidR="003B4435" w:rsidRPr="003B4435" w:rsidRDefault="003B4435" w:rsidP="003B4435">
      <w:pPr>
        <w:spacing w:after="0" w:line="276" w:lineRule="auto"/>
        <w:ind w:left="284" w:hanging="284"/>
        <w:jc w:val="right"/>
        <w:rPr>
          <w:rFonts w:ascii="Times New Roman" w:hAnsi="Times New Roman" w:cs="Times New Roman"/>
          <w:i/>
          <w:sz w:val="24"/>
          <w:szCs w:val="24"/>
        </w:rPr>
      </w:pPr>
    </w:p>
    <w:p w14:paraId="4B413E22" w14:textId="77777777" w:rsidR="003B4435" w:rsidRPr="003B4435" w:rsidRDefault="003B4435" w:rsidP="003B4435">
      <w:pPr>
        <w:spacing w:after="0" w:line="276" w:lineRule="auto"/>
        <w:ind w:left="284" w:hanging="284"/>
        <w:jc w:val="right"/>
        <w:rPr>
          <w:rFonts w:ascii="Times New Roman" w:hAnsi="Times New Roman" w:cs="Times New Roman"/>
          <w:i/>
          <w:sz w:val="24"/>
          <w:szCs w:val="24"/>
        </w:rPr>
      </w:pPr>
      <w:r w:rsidRPr="003B4435">
        <w:rPr>
          <w:rFonts w:ascii="Times New Roman" w:hAnsi="Times New Roman" w:cs="Times New Roman"/>
          <w:i/>
          <w:sz w:val="24"/>
          <w:szCs w:val="24"/>
        </w:rPr>
        <w:t xml:space="preserve">………………………………………… </w:t>
      </w:r>
    </w:p>
    <w:p w14:paraId="20F97160" w14:textId="77777777" w:rsidR="003B4435" w:rsidRPr="003B4435" w:rsidRDefault="003B4435" w:rsidP="003B4435">
      <w:pPr>
        <w:spacing w:after="0" w:line="276" w:lineRule="auto"/>
        <w:ind w:left="284" w:hanging="284"/>
        <w:jc w:val="right"/>
        <w:rPr>
          <w:rFonts w:ascii="Times New Roman" w:hAnsi="Times New Roman" w:cs="Times New Roman"/>
          <w:i/>
          <w:sz w:val="24"/>
          <w:szCs w:val="24"/>
        </w:rPr>
      </w:pPr>
      <w:r w:rsidRPr="003B4435">
        <w:rPr>
          <w:rFonts w:ascii="Times New Roman" w:hAnsi="Times New Roman" w:cs="Times New Roman"/>
          <w:i/>
          <w:sz w:val="24"/>
          <w:szCs w:val="24"/>
        </w:rPr>
        <w:t xml:space="preserve">            (podpis)</w:t>
      </w:r>
    </w:p>
    <w:p w14:paraId="33A3485C" w14:textId="77777777" w:rsidR="003B4435" w:rsidRDefault="003B443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381DB1D5" w14:textId="77777777" w:rsidR="003B4435" w:rsidRDefault="003B443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25E7CA4F" w14:textId="77777777" w:rsidR="003B4435" w:rsidRDefault="003B443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3142E464" w14:textId="77777777" w:rsidR="003B4435" w:rsidRDefault="003B443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3FCA7C71" w14:textId="77777777" w:rsidR="003B4435" w:rsidRDefault="003B443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7979F203" w14:textId="77777777" w:rsidR="003B4435" w:rsidRDefault="003B443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64369AD6" w14:textId="77777777" w:rsidR="003B4435" w:rsidRDefault="003B443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3F66BDF6" w14:textId="7E6CC3F4" w:rsidR="003B5501" w:rsidRPr="003B4435" w:rsidRDefault="00041345" w:rsidP="003B4435">
      <w:pPr>
        <w:spacing w:after="0" w:line="240" w:lineRule="auto"/>
        <w:jc w:val="right"/>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 </w:t>
      </w:r>
    </w:p>
    <w:p w14:paraId="7FBE573A"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651454CD" w14:textId="77777777" w:rsidR="003B5501" w:rsidRPr="003B4435" w:rsidRDefault="003B5501"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3D893D25"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41C80B5A" w14:textId="77777777" w:rsidR="00041345" w:rsidRPr="003B4435" w:rsidRDefault="0004134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659DF1D9" w14:textId="77777777" w:rsidR="00041345" w:rsidRPr="003B4435" w:rsidRDefault="0004134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6C003A93" w14:textId="77777777" w:rsidR="00041345" w:rsidRPr="003B4435" w:rsidRDefault="0004134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629752B7" w14:textId="77777777" w:rsidR="00041345" w:rsidRPr="003B4435" w:rsidRDefault="0004134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43E1EFA8" w14:textId="77777777" w:rsidR="00041345" w:rsidRPr="003B4435" w:rsidRDefault="0004134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071BF8CD" w14:textId="77777777" w:rsidR="00041345" w:rsidRPr="003B4435" w:rsidRDefault="0004134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2E4E79CE" w14:textId="77777777" w:rsidR="00041345" w:rsidRPr="003B4435" w:rsidRDefault="0004134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07760C9A" w14:textId="77777777" w:rsidR="00041345" w:rsidRPr="003B4435" w:rsidRDefault="00041345"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5EE06AC8" w14:textId="77777777" w:rsidR="003B5501" w:rsidRPr="003B4435" w:rsidRDefault="003B5501" w:rsidP="00C33024">
      <w:pPr>
        <w:spacing w:after="0" w:line="240" w:lineRule="auto"/>
        <w:rPr>
          <w:rFonts w:ascii="Times New Roman" w:eastAsia="Times New Roman" w:hAnsi="Times New Roman" w:cs="Times New Roman"/>
          <w:b/>
          <w:bCs/>
          <w:sz w:val="24"/>
          <w:szCs w:val="24"/>
          <w:bdr w:val="none" w:sz="0" w:space="0" w:color="auto" w:frame="1"/>
          <w:lang w:eastAsia="pl-PL"/>
        </w:rPr>
      </w:pPr>
    </w:p>
    <w:p w14:paraId="4E5B81C5" w14:textId="77777777" w:rsidR="003B5501" w:rsidRPr="003B4435" w:rsidRDefault="003B5501" w:rsidP="003B4435">
      <w:pPr>
        <w:spacing w:after="0" w:line="240" w:lineRule="auto"/>
        <w:rPr>
          <w:rFonts w:ascii="Times New Roman" w:eastAsia="Times New Roman" w:hAnsi="Times New Roman" w:cs="Times New Roman"/>
          <w:b/>
          <w:bCs/>
          <w:sz w:val="24"/>
          <w:szCs w:val="24"/>
          <w:bdr w:val="none" w:sz="0" w:space="0" w:color="auto" w:frame="1"/>
          <w:lang w:eastAsia="pl-PL"/>
        </w:rPr>
      </w:pPr>
    </w:p>
    <w:p w14:paraId="35CDAE15" w14:textId="448111D7" w:rsidR="009740FD" w:rsidRPr="003B4435" w:rsidRDefault="009740FD" w:rsidP="003B4435">
      <w:pPr>
        <w:spacing w:after="0" w:line="240" w:lineRule="auto"/>
        <w:jc w:val="right"/>
        <w:rPr>
          <w:rFonts w:ascii="Times New Roman" w:hAnsi="Times New Roman" w:cs="Times New Roman"/>
          <w:sz w:val="24"/>
          <w:szCs w:val="24"/>
        </w:rPr>
      </w:pPr>
      <w:r w:rsidRPr="003B4435">
        <w:rPr>
          <w:rFonts w:ascii="Times New Roman" w:eastAsia="Times New Roman" w:hAnsi="Times New Roman" w:cs="Times New Roman"/>
          <w:b/>
          <w:bCs/>
          <w:sz w:val="24"/>
          <w:szCs w:val="24"/>
          <w:bdr w:val="none" w:sz="0" w:space="0" w:color="auto" w:frame="1"/>
          <w:lang w:eastAsia="pl-PL"/>
        </w:rPr>
        <w:t> </w:t>
      </w:r>
      <w:r w:rsidRPr="003B4435">
        <w:rPr>
          <w:rFonts w:ascii="Times New Roman" w:hAnsi="Times New Roman" w:cs="Times New Roman"/>
          <w:sz w:val="24"/>
          <w:szCs w:val="24"/>
        </w:rPr>
        <w:t xml:space="preserve">Załącznik nr </w:t>
      </w:r>
      <w:r w:rsidR="00F935B8">
        <w:rPr>
          <w:rFonts w:ascii="Times New Roman" w:hAnsi="Times New Roman" w:cs="Times New Roman"/>
          <w:sz w:val="24"/>
          <w:szCs w:val="24"/>
        </w:rPr>
        <w:t>4</w:t>
      </w:r>
      <w:r w:rsidRPr="003B4435">
        <w:rPr>
          <w:rFonts w:ascii="Times New Roman" w:hAnsi="Times New Roman" w:cs="Times New Roman"/>
          <w:sz w:val="24"/>
          <w:szCs w:val="24"/>
        </w:rPr>
        <w:t xml:space="preserve">  do</w:t>
      </w:r>
    </w:p>
    <w:p w14:paraId="13678D7D" w14:textId="77777777" w:rsidR="009740FD" w:rsidRPr="003B4435" w:rsidRDefault="009740FD" w:rsidP="003B4435">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t xml:space="preserve"> Standardów Ochrony Małoletnich  </w:t>
      </w:r>
    </w:p>
    <w:p w14:paraId="38352B52" w14:textId="6B07CDE1" w:rsidR="009740FD" w:rsidRPr="003B4435" w:rsidRDefault="00324DF1" w:rsidP="003B44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Stowarzyszenia</w:t>
      </w:r>
      <w:r w:rsidR="009740FD" w:rsidRPr="003B4435">
        <w:rPr>
          <w:rFonts w:ascii="Times New Roman" w:hAnsi="Times New Roman" w:cs="Times New Roman"/>
          <w:sz w:val="24"/>
          <w:szCs w:val="24"/>
        </w:rPr>
        <w:t xml:space="preserve"> „Krok do Przodu”</w:t>
      </w:r>
    </w:p>
    <w:p w14:paraId="6ACBAB2C" w14:textId="77777777" w:rsidR="009740FD" w:rsidRPr="003B4435" w:rsidRDefault="009740FD" w:rsidP="003B4435">
      <w:pPr>
        <w:shd w:val="clear" w:color="auto" w:fill="FFFFFF"/>
        <w:spacing w:after="300" w:line="276" w:lineRule="auto"/>
        <w:jc w:val="right"/>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 </w:t>
      </w:r>
    </w:p>
    <w:p w14:paraId="2272B4A4" w14:textId="77777777" w:rsidR="009740FD" w:rsidRPr="003B4435" w:rsidRDefault="009740FD" w:rsidP="003B4435">
      <w:pPr>
        <w:shd w:val="clear" w:color="auto" w:fill="FFFFFF"/>
        <w:spacing w:after="0" w:line="276" w:lineRule="auto"/>
        <w:jc w:val="center"/>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u w:val="single"/>
          <w:bdr w:val="none" w:sz="0" w:space="0" w:color="auto" w:frame="1"/>
          <w:lang w:eastAsia="pl-PL"/>
        </w:rPr>
        <w:t>KARTA INTERWENCJI</w:t>
      </w:r>
    </w:p>
    <w:p w14:paraId="2588C295" w14:textId="77777777" w:rsidR="009740FD" w:rsidRPr="003B4435" w:rsidRDefault="009740F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p>
    <w:p w14:paraId="0A9DA127" w14:textId="77777777" w:rsidR="009740FD" w:rsidRPr="003B4435" w:rsidRDefault="009740FD" w:rsidP="00E624D4">
      <w:pPr>
        <w:numPr>
          <w:ilvl w:val="0"/>
          <w:numId w:val="5"/>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Imię i nazwisko dziecka</w:t>
      </w:r>
      <w:r w:rsidRPr="003B4435">
        <w:rPr>
          <w:rFonts w:ascii="Times New Roman" w:eastAsia="Times New Roman" w:hAnsi="Times New Roman" w:cs="Times New Roman"/>
          <w:sz w:val="24"/>
          <w:szCs w:val="24"/>
          <w:lang w:eastAsia="pl-PL"/>
        </w:rPr>
        <w:t> ……………………………………………………………………</w:t>
      </w:r>
    </w:p>
    <w:p w14:paraId="5C3C1288" w14:textId="77777777" w:rsidR="009740FD" w:rsidRPr="003B4435" w:rsidRDefault="009740FD" w:rsidP="00E624D4">
      <w:pPr>
        <w:numPr>
          <w:ilvl w:val="0"/>
          <w:numId w:val="5"/>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Przyczyna interwencji</w:t>
      </w:r>
    </w:p>
    <w:p w14:paraId="079FE28C" w14:textId="77777777" w:rsidR="009740FD" w:rsidRPr="003B4435" w:rsidRDefault="009740FD" w:rsidP="003B4435">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w:t>
      </w:r>
    </w:p>
    <w:p w14:paraId="1BC2C0FF" w14:textId="77777777" w:rsidR="009740FD" w:rsidRPr="003B4435" w:rsidRDefault="009740FD" w:rsidP="00E624D4">
      <w:pPr>
        <w:numPr>
          <w:ilvl w:val="0"/>
          <w:numId w:val="6"/>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Osoba zawiadamiająca o podejrzeniu przemocy wobec dziecka</w:t>
      </w:r>
    </w:p>
    <w:p w14:paraId="1972A997" w14:textId="77777777" w:rsidR="009740FD" w:rsidRPr="003B4435" w:rsidRDefault="009740FD" w:rsidP="003B4435">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w:t>
      </w:r>
    </w:p>
    <w:p w14:paraId="5EE0CD1C" w14:textId="56862B56" w:rsidR="009740FD" w:rsidRPr="003B4435" w:rsidRDefault="009740FD" w:rsidP="00E624D4">
      <w:pPr>
        <w:numPr>
          <w:ilvl w:val="0"/>
          <w:numId w:val="7"/>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Opis działań podjętych przez Stowarzyszenie.</w:t>
      </w:r>
    </w:p>
    <w:p w14:paraId="7129A168" w14:textId="77777777" w:rsidR="009740FD" w:rsidRPr="003B4435" w:rsidRDefault="009740FD" w:rsidP="003B4435">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Data…………………………………….</w:t>
      </w:r>
    </w:p>
    <w:p w14:paraId="652204BF" w14:textId="77777777" w:rsidR="009740FD" w:rsidRPr="003B4435" w:rsidRDefault="009740F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Działanie</w:t>
      </w:r>
    </w:p>
    <w:p w14:paraId="651CF7DD" w14:textId="77777777" w:rsidR="009740FD" w:rsidRPr="003B4435" w:rsidRDefault="009740F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w:t>
      </w:r>
    </w:p>
    <w:p w14:paraId="235DC961" w14:textId="77777777" w:rsidR="009740FD" w:rsidRPr="003B4435" w:rsidRDefault="009740FD" w:rsidP="00E624D4">
      <w:pPr>
        <w:numPr>
          <w:ilvl w:val="0"/>
          <w:numId w:val="8"/>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Rozmowa z opiekunami dziecka.</w:t>
      </w:r>
    </w:p>
    <w:p w14:paraId="60035DE3" w14:textId="77777777" w:rsidR="009740FD" w:rsidRPr="003B4435" w:rsidRDefault="009740F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Data……………………………………..</w:t>
      </w:r>
    </w:p>
    <w:p w14:paraId="7C35AA86" w14:textId="77777777" w:rsidR="009740FD" w:rsidRPr="003B4435" w:rsidRDefault="009740F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Opis rozmowy:</w:t>
      </w:r>
    </w:p>
    <w:p w14:paraId="31DBC773" w14:textId="77777777" w:rsidR="009740FD" w:rsidRPr="003B4435" w:rsidRDefault="009740FD" w:rsidP="003B4435">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w:t>
      </w:r>
    </w:p>
    <w:p w14:paraId="577F487D" w14:textId="77777777" w:rsidR="009740FD" w:rsidRPr="003B4435" w:rsidRDefault="009740FD" w:rsidP="00E624D4">
      <w:pPr>
        <w:numPr>
          <w:ilvl w:val="0"/>
          <w:numId w:val="9"/>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Forma podjętej interwencji.</w:t>
      </w:r>
    </w:p>
    <w:p w14:paraId="490CC8B7" w14:textId="77777777" w:rsidR="009740FD" w:rsidRPr="003B4435" w:rsidRDefault="009740F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a) Zawiadomienie o podejrzeniu popełnienia przestępstwa.</w:t>
      </w:r>
    </w:p>
    <w:p w14:paraId="0A7CDE23" w14:textId="77777777" w:rsidR="009740FD" w:rsidRPr="003B4435" w:rsidRDefault="009740F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b) Wniosek o wgląd w sytuacje dziecka.</w:t>
      </w:r>
    </w:p>
    <w:p w14:paraId="7362AD64" w14:textId="77777777" w:rsidR="009740FD" w:rsidRPr="003B4435" w:rsidRDefault="009740F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c) Inny rodzaj interwencji.</w:t>
      </w:r>
    </w:p>
    <w:p w14:paraId="2BA2DCE0" w14:textId="77777777" w:rsidR="009740FD" w:rsidRPr="003B4435" w:rsidRDefault="009740FD" w:rsidP="003B4435">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Jaki?………………………………………………………………………………………………………………………………………………………………………………………………</w:t>
      </w:r>
    </w:p>
    <w:p w14:paraId="2200477B" w14:textId="77777777" w:rsidR="009740FD" w:rsidRPr="003B4435" w:rsidRDefault="009740FD" w:rsidP="00E624D4">
      <w:pPr>
        <w:numPr>
          <w:ilvl w:val="0"/>
          <w:numId w:val="10"/>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Dane dotyczące interwencji</w:t>
      </w:r>
    </w:p>
    <w:p w14:paraId="7FC305CF" w14:textId="77777777" w:rsidR="009740FD" w:rsidRPr="003B4435" w:rsidRDefault="009740FD" w:rsidP="003B4435">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(nazwa organu, do którego zgłoszono interwencje) …………………………………………………………………………………………………</w:t>
      </w:r>
    </w:p>
    <w:p w14:paraId="77C2C504" w14:textId="77777777" w:rsidR="009740FD" w:rsidRPr="003B4435" w:rsidRDefault="009740FD" w:rsidP="003B4435">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lastRenderedPageBreak/>
        <w:t>Data interwencji ………………………………………..</w:t>
      </w:r>
    </w:p>
    <w:p w14:paraId="060D1D2C" w14:textId="1E44A798" w:rsidR="009740FD" w:rsidRPr="003B4435" w:rsidRDefault="009740FD" w:rsidP="00E624D4">
      <w:pPr>
        <w:numPr>
          <w:ilvl w:val="0"/>
          <w:numId w:val="11"/>
        </w:numPr>
        <w:shd w:val="clear" w:color="auto" w:fill="FFFFFF"/>
        <w:spacing w:after="0" w:line="276" w:lineRule="auto"/>
        <w:ind w:left="210"/>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b/>
          <w:bCs/>
          <w:sz w:val="24"/>
          <w:szCs w:val="24"/>
          <w:bdr w:val="none" w:sz="0" w:space="0" w:color="auto" w:frame="1"/>
          <w:lang w:eastAsia="pl-PL"/>
        </w:rPr>
        <w:t>Wyniki interwencji: działania organów wymiaru sprawiedliwości, działania</w:t>
      </w:r>
      <w:r w:rsidR="00324DF1">
        <w:rPr>
          <w:rFonts w:ascii="Times New Roman" w:eastAsia="Times New Roman" w:hAnsi="Times New Roman" w:cs="Times New Roman"/>
          <w:b/>
          <w:bCs/>
          <w:sz w:val="24"/>
          <w:szCs w:val="24"/>
          <w:bdr w:val="none" w:sz="0" w:space="0" w:color="auto" w:frame="1"/>
          <w:lang w:eastAsia="pl-PL"/>
        </w:rPr>
        <w:t xml:space="preserve"> </w:t>
      </w:r>
      <w:r w:rsidRPr="003B4435">
        <w:rPr>
          <w:rFonts w:ascii="Times New Roman" w:eastAsia="Times New Roman" w:hAnsi="Times New Roman" w:cs="Times New Roman"/>
          <w:b/>
          <w:bCs/>
          <w:sz w:val="24"/>
          <w:szCs w:val="24"/>
          <w:bdr w:val="none" w:sz="0" w:space="0" w:color="auto" w:frame="1"/>
          <w:lang w:eastAsia="pl-PL"/>
        </w:rPr>
        <w:t>Stowarzyszenia, działania rodziców.</w:t>
      </w:r>
    </w:p>
    <w:p w14:paraId="4024D80F" w14:textId="77777777" w:rsidR="009740FD" w:rsidRPr="003B4435" w:rsidRDefault="009740F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Data………………………………………</w:t>
      </w:r>
    </w:p>
    <w:p w14:paraId="60817E54" w14:textId="77777777" w:rsidR="009740FD" w:rsidRPr="003B4435" w:rsidRDefault="009740FD" w:rsidP="003B4435">
      <w:pPr>
        <w:shd w:val="clear" w:color="auto" w:fill="FFFFFF"/>
        <w:spacing w:after="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Działanie</w:t>
      </w:r>
    </w:p>
    <w:p w14:paraId="62D85646" w14:textId="77777777" w:rsidR="009740FD" w:rsidRPr="003B4435" w:rsidRDefault="009740FD" w:rsidP="003B4435">
      <w:pPr>
        <w:shd w:val="clear" w:color="auto" w:fill="FFFFFF"/>
        <w:spacing w:after="300" w:line="276" w:lineRule="auto"/>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w:t>
      </w:r>
    </w:p>
    <w:p w14:paraId="20729BA4" w14:textId="77777777" w:rsidR="009740FD" w:rsidRPr="003B4435" w:rsidRDefault="009740FD" w:rsidP="003B4435">
      <w:pPr>
        <w:shd w:val="clear" w:color="auto" w:fill="FFFFFF"/>
        <w:spacing w:after="300" w:line="276" w:lineRule="auto"/>
        <w:jc w:val="right"/>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 </w:t>
      </w:r>
    </w:p>
    <w:p w14:paraId="67C99EBE" w14:textId="77777777" w:rsidR="009740FD" w:rsidRPr="003B4435" w:rsidRDefault="009740FD" w:rsidP="003B4435">
      <w:pPr>
        <w:shd w:val="clear" w:color="auto" w:fill="FFFFFF"/>
        <w:spacing w:after="0" w:line="276" w:lineRule="auto"/>
        <w:jc w:val="right"/>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w:t>
      </w:r>
    </w:p>
    <w:p w14:paraId="3CDBD9C2" w14:textId="7008FED2" w:rsidR="009740FD" w:rsidRPr="003B4435" w:rsidRDefault="009740FD" w:rsidP="003B4435">
      <w:pPr>
        <w:shd w:val="clear" w:color="auto" w:fill="FFFFFF"/>
        <w:spacing w:after="0" w:line="276" w:lineRule="auto"/>
        <w:jc w:val="right"/>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podpis osoby reprezentującej</w:t>
      </w:r>
      <w:r w:rsidR="00324DF1">
        <w:rPr>
          <w:rFonts w:ascii="Times New Roman" w:eastAsia="Times New Roman" w:hAnsi="Times New Roman" w:cs="Times New Roman"/>
          <w:sz w:val="24"/>
          <w:szCs w:val="24"/>
          <w:lang w:eastAsia="pl-PL"/>
        </w:rPr>
        <w:t xml:space="preserve"> </w:t>
      </w:r>
      <w:r w:rsidRPr="003B4435">
        <w:rPr>
          <w:rFonts w:ascii="Times New Roman" w:eastAsia="Times New Roman" w:hAnsi="Times New Roman" w:cs="Times New Roman"/>
          <w:sz w:val="24"/>
          <w:szCs w:val="24"/>
          <w:lang w:eastAsia="pl-PL"/>
        </w:rPr>
        <w:t>Stowarzysznie</w:t>
      </w:r>
    </w:p>
    <w:p w14:paraId="593DAF2F" w14:textId="77777777" w:rsidR="009740FD" w:rsidRPr="003B4435" w:rsidRDefault="009740FD" w:rsidP="003B4435">
      <w:pPr>
        <w:shd w:val="clear" w:color="auto" w:fill="FFFFFF"/>
        <w:spacing w:after="0" w:line="276" w:lineRule="auto"/>
        <w:jc w:val="right"/>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w:t>
      </w:r>
    </w:p>
    <w:p w14:paraId="2E767165" w14:textId="77777777" w:rsidR="009740FD" w:rsidRPr="003B4435" w:rsidRDefault="009740FD" w:rsidP="003B4435">
      <w:pPr>
        <w:shd w:val="clear" w:color="auto" w:fill="FFFFFF"/>
        <w:spacing w:after="0" w:line="276" w:lineRule="auto"/>
        <w:jc w:val="right"/>
        <w:textAlignment w:val="baseline"/>
        <w:rPr>
          <w:rFonts w:ascii="Times New Roman" w:eastAsia="Times New Roman" w:hAnsi="Times New Roman" w:cs="Times New Roman"/>
          <w:sz w:val="24"/>
          <w:szCs w:val="24"/>
          <w:lang w:eastAsia="pl-PL"/>
        </w:rPr>
      </w:pPr>
      <w:r w:rsidRPr="003B4435">
        <w:rPr>
          <w:rFonts w:ascii="Times New Roman" w:eastAsia="Times New Roman" w:hAnsi="Times New Roman" w:cs="Times New Roman"/>
          <w:sz w:val="24"/>
          <w:szCs w:val="24"/>
          <w:lang w:eastAsia="pl-PL"/>
        </w:rPr>
        <w:t>podpisy rodziców/opiekunów prawnych</w:t>
      </w:r>
    </w:p>
    <w:p w14:paraId="10E908EF" w14:textId="77777777" w:rsidR="009740FD" w:rsidRPr="003B4435" w:rsidRDefault="009740FD" w:rsidP="003B4435">
      <w:pPr>
        <w:spacing w:line="276" w:lineRule="auto"/>
        <w:rPr>
          <w:rFonts w:ascii="Times New Roman" w:hAnsi="Times New Roman" w:cs="Times New Roman"/>
          <w:sz w:val="24"/>
          <w:szCs w:val="24"/>
        </w:rPr>
      </w:pPr>
    </w:p>
    <w:p w14:paraId="5708791D" w14:textId="77777777" w:rsidR="009740FD" w:rsidRPr="003B4435" w:rsidRDefault="009740FD" w:rsidP="003B4435">
      <w:pPr>
        <w:spacing w:line="276" w:lineRule="auto"/>
        <w:rPr>
          <w:rFonts w:ascii="Times New Roman" w:hAnsi="Times New Roman" w:cs="Times New Roman"/>
          <w:sz w:val="24"/>
          <w:szCs w:val="24"/>
        </w:rPr>
      </w:pPr>
    </w:p>
    <w:p w14:paraId="7B1B2187" w14:textId="77777777" w:rsidR="009740FD" w:rsidRPr="003B4435" w:rsidRDefault="009740FD" w:rsidP="003B4435">
      <w:pPr>
        <w:spacing w:line="276" w:lineRule="auto"/>
        <w:rPr>
          <w:rFonts w:ascii="Times New Roman" w:hAnsi="Times New Roman" w:cs="Times New Roman"/>
          <w:sz w:val="24"/>
          <w:szCs w:val="24"/>
        </w:rPr>
      </w:pPr>
    </w:p>
    <w:p w14:paraId="5AE229A2" w14:textId="77777777" w:rsidR="009740FD" w:rsidRPr="003B4435" w:rsidRDefault="009740FD" w:rsidP="003B4435">
      <w:pPr>
        <w:spacing w:line="276" w:lineRule="auto"/>
        <w:rPr>
          <w:rFonts w:ascii="Times New Roman" w:hAnsi="Times New Roman" w:cs="Times New Roman"/>
          <w:sz w:val="24"/>
          <w:szCs w:val="24"/>
        </w:rPr>
      </w:pPr>
    </w:p>
    <w:p w14:paraId="316413C7" w14:textId="77777777" w:rsidR="009740FD" w:rsidRPr="003B4435" w:rsidRDefault="009740FD" w:rsidP="003B4435">
      <w:pPr>
        <w:spacing w:line="276" w:lineRule="auto"/>
        <w:rPr>
          <w:rFonts w:ascii="Times New Roman" w:hAnsi="Times New Roman" w:cs="Times New Roman"/>
          <w:sz w:val="24"/>
          <w:szCs w:val="24"/>
        </w:rPr>
      </w:pPr>
    </w:p>
    <w:p w14:paraId="675790A8" w14:textId="77777777" w:rsidR="009740FD" w:rsidRPr="003B4435" w:rsidRDefault="009740FD" w:rsidP="003B4435">
      <w:pPr>
        <w:spacing w:line="276" w:lineRule="auto"/>
        <w:rPr>
          <w:rFonts w:ascii="Times New Roman" w:hAnsi="Times New Roman" w:cs="Times New Roman"/>
          <w:sz w:val="24"/>
          <w:szCs w:val="24"/>
        </w:rPr>
      </w:pPr>
    </w:p>
    <w:p w14:paraId="2555754B" w14:textId="77777777" w:rsidR="009740FD" w:rsidRPr="003B4435" w:rsidRDefault="009740FD" w:rsidP="003B4435">
      <w:pPr>
        <w:spacing w:line="276" w:lineRule="auto"/>
        <w:rPr>
          <w:rFonts w:ascii="Times New Roman" w:hAnsi="Times New Roman" w:cs="Times New Roman"/>
          <w:sz w:val="24"/>
          <w:szCs w:val="24"/>
        </w:rPr>
      </w:pPr>
    </w:p>
    <w:p w14:paraId="5A81862D" w14:textId="77777777" w:rsidR="009740FD" w:rsidRPr="003B4435" w:rsidRDefault="009740FD" w:rsidP="003B4435">
      <w:pPr>
        <w:spacing w:line="276" w:lineRule="auto"/>
        <w:rPr>
          <w:rFonts w:ascii="Times New Roman" w:hAnsi="Times New Roman" w:cs="Times New Roman"/>
          <w:sz w:val="24"/>
          <w:szCs w:val="24"/>
        </w:rPr>
      </w:pPr>
    </w:p>
    <w:p w14:paraId="18931DBB"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0EF24BB3"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6A322991"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1B88C368"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3DF52E55"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3C17AA88"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606ED4AA"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627965BF"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6F25ABE9"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3D7A85BD"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0B173CA1"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12B312C6"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12EE7E6F"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41455E51"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6F60A4F9"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1AFD27D5" w14:textId="77777777" w:rsidR="003B5501" w:rsidRPr="003B4435" w:rsidRDefault="003B5501" w:rsidP="003B4435">
      <w:pPr>
        <w:spacing w:after="0" w:line="240" w:lineRule="auto"/>
        <w:jc w:val="right"/>
        <w:rPr>
          <w:rFonts w:ascii="Times New Roman" w:eastAsia="Times New Roman" w:hAnsi="Times New Roman" w:cs="Times New Roman"/>
          <w:b/>
          <w:bCs/>
          <w:sz w:val="24"/>
          <w:szCs w:val="24"/>
          <w:bdr w:val="none" w:sz="0" w:space="0" w:color="auto" w:frame="1"/>
          <w:lang w:eastAsia="pl-PL"/>
        </w:rPr>
      </w:pPr>
    </w:p>
    <w:p w14:paraId="63E1BFCE" w14:textId="77777777" w:rsidR="009740FD" w:rsidRPr="003B4435" w:rsidRDefault="009740FD" w:rsidP="003B4435">
      <w:pPr>
        <w:spacing w:after="0" w:line="240" w:lineRule="auto"/>
        <w:rPr>
          <w:rFonts w:ascii="Times New Roman" w:eastAsia="Times New Roman" w:hAnsi="Times New Roman" w:cs="Times New Roman"/>
          <w:b/>
          <w:bCs/>
          <w:sz w:val="24"/>
          <w:szCs w:val="24"/>
          <w:bdr w:val="none" w:sz="0" w:space="0" w:color="auto" w:frame="1"/>
          <w:lang w:eastAsia="pl-PL"/>
        </w:rPr>
      </w:pPr>
    </w:p>
    <w:p w14:paraId="53D30451" w14:textId="6DAEB370" w:rsidR="00622874" w:rsidRPr="003B4435" w:rsidRDefault="00622874" w:rsidP="003B4435">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lastRenderedPageBreak/>
        <w:t>Załącznik</w:t>
      </w:r>
      <w:r w:rsidR="00DF313D" w:rsidRPr="003B4435">
        <w:rPr>
          <w:rFonts w:ascii="Times New Roman" w:hAnsi="Times New Roman" w:cs="Times New Roman"/>
          <w:sz w:val="24"/>
          <w:szCs w:val="24"/>
        </w:rPr>
        <w:t xml:space="preserve"> nr </w:t>
      </w:r>
      <w:r w:rsidR="00F935B8">
        <w:rPr>
          <w:rFonts w:ascii="Times New Roman" w:hAnsi="Times New Roman" w:cs="Times New Roman"/>
          <w:sz w:val="24"/>
          <w:szCs w:val="24"/>
        </w:rPr>
        <w:t>5</w:t>
      </w:r>
      <w:r w:rsidR="008C727A" w:rsidRPr="003B4435">
        <w:rPr>
          <w:rFonts w:ascii="Times New Roman" w:hAnsi="Times New Roman" w:cs="Times New Roman"/>
          <w:sz w:val="24"/>
          <w:szCs w:val="24"/>
        </w:rPr>
        <w:t xml:space="preserve">  </w:t>
      </w:r>
      <w:r w:rsidRPr="003B4435">
        <w:rPr>
          <w:rFonts w:ascii="Times New Roman" w:hAnsi="Times New Roman" w:cs="Times New Roman"/>
          <w:sz w:val="24"/>
          <w:szCs w:val="24"/>
        </w:rPr>
        <w:t>do</w:t>
      </w:r>
    </w:p>
    <w:p w14:paraId="420FD035" w14:textId="799B2A94" w:rsidR="00622874" w:rsidRPr="003B4435" w:rsidRDefault="00622874" w:rsidP="003B4435">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t xml:space="preserve"> Standardów Ochrony Małoletnich </w:t>
      </w:r>
      <w:r w:rsidR="009740FD" w:rsidRPr="003B4435">
        <w:rPr>
          <w:rFonts w:ascii="Times New Roman" w:hAnsi="Times New Roman" w:cs="Times New Roman"/>
          <w:sz w:val="24"/>
          <w:szCs w:val="24"/>
        </w:rPr>
        <w:t xml:space="preserve"> </w:t>
      </w:r>
    </w:p>
    <w:p w14:paraId="0FE49E9A" w14:textId="6B899ED4" w:rsidR="009740FD" w:rsidRPr="003B4435" w:rsidRDefault="00324DF1" w:rsidP="003B44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Stowarzyszenia</w:t>
      </w:r>
      <w:r w:rsidR="009740FD" w:rsidRPr="003B4435">
        <w:rPr>
          <w:rFonts w:ascii="Times New Roman" w:hAnsi="Times New Roman" w:cs="Times New Roman"/>
          <w:sz w:val="24"/>
          <w:szCs w:val="24"/>
        </w:rPr>
        <w:t xml:space="preserve"> „Krok do Przodu”</w:t>
      </w:r>
    </w:p>
    <w:p w14:paraId="73B35EE9" w14:textId="77777777" w:rsidR="008F01F6" w:rsidRPr="003B4435" w:rsidRDefault="008F01F6" w:rsidP="003B4435">
      <w:pPr>
        <w:shd w:val="clear" w:color="auto" w:fill="FFFFFF"/>
        <w:spacing w:after="0" w:line="276" w:lineRule="auto"/>
        <w:jc w:val="right"/>
        <w:textAlignment w:val="baseline"/>
        <w:rPr>
          <w:rFonts w:ascii="Times New Roman" w:eastAsia="Times New Roman" w:hAnsi="Times New Roman" w:cs="Times New Roman"/>
          <w:sz w:val="24"/>
          <w:szCs w:val="24"/>
          <w:lang w:eastAsia="pl-PL"/>
        </w:rPr>
      </w:pPr>
    </w:p>
    <w:p w14:paraId="5FDA5383" w14:textId="74F10D2E" w:rsidR="006E328B" w:rsidRPr="003B4435" w:rsidRDefault="006E328B" w:rsidP="003B4435">
      <w:pPr>
        <w:shd w:val="clear" w:color="auto" w:fill="FFFFFF"/>
        <w:spacing w:line="276" w:lineRule="auto"/>
        <w:jc w:val="both"/>
        <w:textAlignment w:val="baseline"/>
        <w:rPr>
          <w:rFonts w:ascii="Times New Roman" w:hAnsi="Times New Roman" w:cs="Times New Roman"/>
          <w:sz w:val="24"/>
          <w:szCs w:val="24"/>
        </w:rPr>
      </w:pPr>
    </w:p>
    <w:p w14:paraId="7615750E" w14:textId="77777777" w:rsidR="00041345" w:rsidRPr="003B4435" w:rsidRDefault="00041345" w:rsidP="003B4435">
      <w:pPr>
        <w:spacing w:line="276" w:lineRule="auto"/>
        <w:jc w:val="right"/>
        <w:rPr>
          <w:rFonts w:ascii="Times New Roman" w:hAnsi="Times New Roman" w:cs="Times New Roman"/>
          <w:sz w:val="24"/>
          <w:szCs w:val="24"/>
        </w:rPr>
      </w:pPr>
      <w:r w:rsidRPr="003B4435">
        <w:rPr>
          <w:rFonts w:ascii="Times New Roman" w:hAnsi="Times New Roman" w:cs="Times New Roman"/>
          <w:sz w:val="24"/>
          <w:szCs w:val="24"/>
        </w:rPr>
        <w:t>Komenda  Policji w ………..</w:t>
      </w:r>
    </w:p>
    <w:p w14:paraId="3038A0CF" w14:textId="77777777" w:rsidR="00041345" w:rsidRPr="003B4435" w:rsidRDefault="00041345" w:rsidP="003B4435">
      <w:pPr>
        <w:spacing w:line="276" w:lineRule="auto"/>
        <w:jc w:val="right"/>
        <w:rPr>
          <w:rFonts w:ascii="Times New Roman" w:hAnsi="Times New Roman" w:cs="Times New Roman"/>
          <w:sz w:val="24"/>
          <w:szCs w:val="24"/>
        </w:rPr>
      </w:pPr>
      <w:r w:rsidRPr="003B4435">
        <w:rPr>
          <w:rFonts w:ascii="Times New Roman" w:hAnsi="Times New Roman" w:cs="Times New Roman"/>
          <w:sz w:val="24"/>
          <w:szCs w:val="24"/>
        </w:rPr>
        <w:t>bądź Prokuratura Rejonowa w Płocku</w:t>
      </w:r>
    </w:p>
    <w:p w14:paraId="077DEF75" w14:textId="77777777" w:rsidR="00041345" w:rsidRPr="003B4435" w:rsidRDefault="00041345" w:rsidP="003B4435">
      <w:pPr>
        <w:spacing w:line="276" w:lineRule="auto"/>
        <w:jc w:val="center"/>
        <w:rPr>
          <w:rFonts w:ascii="Times New Roman" w:hAnsi="Times New Roman" w:cs="Times New Roman"/>
          <w:b/>
          <w:sz w:val="24"/>
          <w:szCs w:val="24"/>
        </w:rPr>
      </w:pPr>
    </w:p>
    <w:p w14:paraId="05580F35" w14:textId="77777777" w:rsidR="00041345" w:rsidRPr="003B4435" w:rsidRDefault="00041345" w:rsidP="003B4435">
      <w:pPr>
        <w:spacing w:line="276" w:lineRule="auto"/>
        <w:jc w:val="center"/>
        <w:rPr>
          <w:rFonts w:ascii="Times New Roman" w:hAnsi="Times New Roman" w:cs="Times New Roman"/>
          <w:b/>
          <w:sz w:val="24"/>
          <w:szCs w:val="24"/>
        </w:rPr>
      </w:pPr>
      <w:r w:rsidRPr="003B4435">
        <w:rPr>
          <w:rFonts w:ascii="Times New Roman" w:hAnsi="Times New Roman" w:cs="Times New Roman"/>
          <w:b/>
          <w:sz w:val="24"/>
          <w:szCs w:val="24"/>
        </w:rPr>
        <w:t>Zawiadomienie o możliwości popełnienia przestępstwa</w:t>
      </w:r>
    </w:p>
    <w:p w14:paraId="1E4C2478" w14:textId="77777777" w:rsidR="00041345" w:rsidRPr="003B4435" w:rsidRDefault="00041345"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Niniejszym zawiadamiam, o możliwości popełnienia przestępstwa kwalifikowanego z art ….*</w:t>
      </w:r>
    </w:p>
    <w:p w14:paraId="6A1FDC9E" w14:textId="77777777" w:rsidR="00041345" w:rsidRPr="003B4435" w:rsidRDefault="00041345"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ustawy z dnia 6 czerwca 1997 r. Kodeks karny (t. j. Dz. U. z 2022 r., poz. 1138 ze zm.) na</w:t>
      </w:r>
    </w:p>
    <w:p w14:paraId="635F8F1C" w14:textId="77777777" w:rsidR="00041345" w:rsidRPr="003B4435" w:rsidRDefault="00041345"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szkodę małoletniego ………….....................................................</w:t>
      </w:r>
    </w:p>
    <w:p w14:paraId="64020CB9" w14:textId="77777777" w:rsidR="00041345" w:rsidRPr="003B4435" w:rsidRDefault="00041345" w:rsidP="003B4435">
      <w:pPr>
        <w:spacing w:line="276" w:lineRule="auto"/>
        <w:rPr>
          <w:rFonts w:ascii="Times New Roman" w:hAnsi="Times New Roman" w:cs="Times New Roman"/>
          <w:b/>
          <w:sz w:val="24"/>
          <w:szCs w:val="24"/>
        </w:rPr>
      </w:pPr>
      <w:r w:rsidRPr="003B4435">
        <w:rPr>
          <w:rFonts w:ascii="Times New Roman" w:hAnsi="Times New Roman" w:cs="Times New Roman"/>
          <w:b/>
          <w:sz w:val="24"/>
          <w:szCs w:val="24"/>
        </w:rPr>
        <w:t>UZASADNIENIE</w:t>
      </w:r>
    </w:p>
    <w:p w14:paraId="3DAEF018" w14:textId="77777777" w:rsidR="00041345" w:rsidRPr="003B4435" w:rsidRDefault="00041345" w:rsidP="003B4435">
      <w:pPr>
        <w:spacing w:line="276" w:lineRule="auto"/>
        <w:jc w:val="both"/>
        <w:rPr>
          <w:rFonts w:ascii="Times New Roman" w:hAnsi="Times New Roman" w:cs="Times New Roman"/>
          <w:sz w:val="24"/>
          <w:szCs w:val="24"/>
        </w:rPr>
      </w:pPr>
      <w:r w:rsidRPr="003B4435">
        <w:rPr>
          <w:rFonts w:ascii="Times New Roman" w:hAnsi="Times New Roman" w:cs="Times New Roman"/>
          <w:sz w:val="24"/>
          <w:szCs w:val="24"/>
        </w:rPr>
        <w:t>W uzasadnieniu opisać stan faktyczny, w szczególności w jaki sposób pracownicy placówki</w:t>
      </w:r>
    </w:p>
    <w:p w14:paraId="7B3DAF38" w14:textId="77777777" w:rsidR="00041345" w:rsidRPr="003B4435" w:rsidRDefault="00041345" w:rsidP="003B4435">
      <w:pPr>
        <w:spacing w:line="276" w:lineRule="auto"/>
        <w:jc w:val="both"/>
        <w:rPr>
          <w:rFonts w:ascii="Times New Roman" w:hAnsi="Times New Roman" w:cs="Times New Roman"/>
          <w:sz w:val="24"/>
          <w:szCs w:val="24"/>
        </w:rPr>
      </w:pPr>
      <w:r w:rsidRPr="003B4435">
        <w:rPr>
          <w:rFonts w:ascii="Times New Roman" w:hAnsi="Times New Roman" w:cs="Times New Roman"/>
          <w:sz w:val="24"/>
          <w:szCs w:val="24"/>
        </w:rPr>
        <w:t>dowiedzieli się o przestępstwie popełnionym na szkodę małoletniego i jakie okoliczności lub</w:t>
      </w:r>
    </w:p>
    <w:p w14:paraId="0877E3C5" w14:textId="77777777" w:rsidR="00041345" w:rsidRPr="003B4435" w:rsidRDefault="00041345" w:rsidP="003B4435">
      <w:pPr>
        <w:spacing w:line="276" w:lineRule="auto"/>
        <w:jc w:val="both"/>
        <w:rPr>
          <w:rFonts w:ascii="Times New Roman" w:hAnsi="Times New Roman" w:cs="Times New Roman"/>
          <w:sz w:val="24"/>
          <w:szCs w:val="24"/>
        </w:rPr>
      </w:pPr>
      <w:r w:rsidRPr="003B4435">
        <w:rPr>
          <w:rFonts w:ascii="Times New Roman" w:hAnsi="Times New Roman" w:cs="Times New Roman"/>
          <w:sz w:val="24"/>
          <w:szCs w:val="24"/>
        </w:rPr>
        <w:t>dowody świadczą o możliwości popełnienia przestępstwa. W miarę możliwości, jeżeli</w:t>
      </w:r>
    </w:p>
    <w:p w14:paraId="7A69A9BF" w14:textId="77777777" w:rsidR="00041345" w:rsidRPr="003B4435" w:rsidRDefault="00041345" w:rsidP="003B4435">
      <w:pPr>
        <w:spacing w:line="276" w:lineRule="auto"/>
        <w:jc w:val="both"/>
        <w:rPr>
          <w:rFonts w:ascii="Times New Roman" w:hAnsi="Times New Roman" w:cs="Times New Roman"/>
          <w:sz w:val="24"/>
          <w:szCs w:val="24"/>
        </w:rPr>
      </w:pPr>
      <w:r w:rsidRPr="003B4435">
        <w:rPr>
          <w:rFonts w:ascii="Times New Roman" w:hAnsi="Times New Roman" w:cs="Times New Roman"/>
          <w:sz w:val="24"/>
          <w:szCs w:val="24"/>
        </w:rPr>
        <w:t>okoliczności te stały się wiadome pracownikom placówki, należy podać następującego dane</w:t>
      </w:r>
    </w:p>
    <w:p w14:paraId="42A1F288" w14:textId="77777777" w:rsidR="00041345" w:rsidRPr="003B4435" w:rsidRDefault="00041345" w:rsidP="003B4435">
      <w:pPr>
        <w:spacing w:line="276" w:lineRule="auto"/>
        <w:jc w:val="both"/>
        <w:rPr>
          <w:rFonts w:ascii="Times New Roman" w:hAnsi="Times New Roman" w:cs="Times New Roman"/>
          <w:sz w:val="24"/>
          <w:szCs w:val="24"/>
        </w:rPr>
      </w:pPr>
      <w:r w:rsidRPr="003B4435">
        <w:rPr>
          <w:rFonts w:ascii="Times New Roman" w:hAnsi="Times New Roman" w:cs="Times New Roman"/>
          <w:sz w:val="24"/>
          <w:szCs w:val="24"/>
        </w:rPr>
        <w:t>dotyczące przestępstwa:</w:t>
      </w:r>
    </w:p>
    <w:p w14:paraId="59E225D8" w14:textId="77777777" w:rsidR="00041345" w:rsidRPr="003B4435" w:rsidRDefault="00041345"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 data,</w:t>
      </w:r>
    </w:p>
    <w:p w14:paraId="53D2B286" w14:textId="77777777" w:rsidR="00041345" w:rsidRPr="003B4435" w:rsidRDefault="00041345"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 miejsce,</w:t>
      </w:r>
    </w:p>
    <w:p w14:paraId="55179D77" w14:textId="77777777" w:rsidR="00041345" w:rsidRPr="003B4435" w:rsidRDefault="00041345"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 okoliczności przestępstwa,</w:t>
      </w:r>
    </w:p>
    <w:p w14:paraId="0600AF75" w14:textId="77777777" w:rsidR="00041345" w:rsidRPr="003B4435" w:rsidRDefault="00041345"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 świadkowie;</w:t>
      </w:r>
    </w:p>
    <w:p w14:paraId="6357CB15" w14:textId="77777777" w:rsidR="00041345" w:rsidRPr="003B4435" w:rsidRDefault="00041345"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 materiał dowodowy o popełnieniu przestępstwa np. dokumenty, wydruki, nagrania,</w:t>
      </w:r>
    </w:p>
    <w:p w14:paraId="3A16CB95" w14:textId="77777777" w:rsidR="00041345" w:rsidRPr="003B4435" w:rsidRDefault="00041345"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zaświadczenia.</w:t>
      </w:r>
    </w:p>
    <w:p w14:paraId="178CDCA3" w14:textId="77777777" w:rsidR="00041345" w:rsidRPr="003B4435" w:rsidRDefault="00041345" w:rsidP="003B4435">
      <w:pPr>
        <w:spacing w:line="276" w:lineRule="auto"/>
        <w:jc w:val="right"/>
        <w:rPr>
          <w:rFonts w:ascii="Times New Roman" w:hAnsi="Times New Roman" w:cs="Times New Roman"/>
          <w:sz w:val="24"/>
          <w:szCs w:val="24"/>
        </w:rPr>
      </w:pPr>
      <w:r w:rsidRPr="003B4435">
        <w:rPr>
          <w:rFonts w:ascii="Times New Roman" w:hAnsi="Times New Roman" w:cs="Times New Roman"/>
          <w:sz w:val="24"/>
          <w:szCs w:val="24"/>
        </w:rPr>
        <w:t>…………………………………….</w:t>
      </w:r>
    </w:p>
    <w:p w14:paraId="5B84313B" w14:textId="3083B01D" w:rsidR="00F37B8D" w:rsidRPr="003B4435" w:rsidRDefault="00041345" w:rsidP="003B4435">
      <w:pPr>
        <w:spacing w:line="276" w:lineRule="auto"/>
        <w:jc w:val="right"/>
        <w:rPr>
          <w:rFonts w:ascii="Times New Roman" w:hAnsi="Times New Roman" w:cs="Times New Roman"/>
          <w:sz w:val="24"/>
          <w:szCs w:val="24"/>
        </w:rPr>
      </w:pPr>
      <w:r w:rsidRPr="003B4435">
        <w:rPr>
          <w:rFonts w:ascii="Times New Roman" w:hAnsi="Times New Roman" w:cs="Times New Roman"/>
          <w:sz w:val="24"/>
          <w:szCs w:val="24"/>
        </w:rPr>
        <w:t>Imię i nazwisko osoby zgłaszając</w:t>
      </w:r>
      <w:bookmarkStart w:id="4" w:name="_Hlk173765476"/>
      <w:r w:rsidR="009740FD" w:rsidRPr="003B4435">
        <w:rPr>
          <w:rFonts w:ascii="Times New Roman" w:hAnsi="Times New Roman" w:cs="Times New Roman"/>
          <w:sz w:val="24"/>
          <w:szCs w:val="24"/>
        </w:rPr>
        <w:t>ej</w:t>
      </w:r>
    </w:p>
    <w:p w14:paraId="7961890F" w14:textId="77777777" w:rsidR="00F37B8D" w:rsidRPr="003B4435" w:rsidRDefault="00F37B8D" w:rsidP="003B4435">
      <w:pPr>
        <w:spacing w:line="276" w:lineRule="auto"/>
        <w:rPr>
          <w:rFonts w:ascii="Times New Roman" w:hAnsi="Times New Roman" w:cs="Times New Roman"/>
          <w:sz w:val="24"/>
          <w:szCs w:val="24"/>
        </w:rPr>
      </w:pPr>
    </w:p>
    <w:bookmarkEnd w:id="4"/>
    <w:p w14:paraId="64123C1A" w14:textId="77777777" w:rsidR="003228AD" w:rsidRPr="003B4435" w:rsidRDefault="003228AD" w:rsidP="003B4435">
      <w:pPr>
        <w:spacing w:line="276" w:lineRule="auto"/>
        <w:rPr>
          <w:rFonts w:ascii="Times New Roman" w:hAnsi="Times New Roman" w:cs="Times New Roman"/>
          <w:sz w:val="24"/>
          <w:szCs w:val="24"/>
        </w:rPr>
      </w:pPr>
    </w:p>
    <w:p w14:paraId="19B4C13F" w14:textId="77777777" w:rsidR="009740FD" w:rsidRPr="003B4435" w:rsidRDefault="009740FD" w:rsidP="003B4435">
      <w:pPr>
        <w:spacing w:line="276" w:lineRule="auto"/>
        <w:rPr>
          <w:rFonts w:ascii="Times New Roman" w:hAnsi="Times New Roman" w:cs="Times New Roman"/>
          <w:sz w:val="24"/>
          <w:szCs w:val="24"/>
        </w:rPr>
      </w:pPr>
    </w:p>
    <w:p w14:paraId="2A98B073" w14:textId="77777777" w:rsidR="003228AD" w:rsidRPr="003B4435" w:rsidRDefault="003228AD" w:rsidP="003B4435">
      <w:pPr>
        <w:spacing w:line="276" w:lineRule="auto"/>
        <w:rPr>
          <w:rFonts w:ascii="Times New Roman" w:hAnsi="Times New Roman" w:cs="Times New Roman"/>
          <w:sz w:val="24"/>
          <w:szCs w:val="24"/>
        </w:rPr>
      </w:pPr>
    </w:p>
    <w:p w14:paraId="4568E7E8" w14:textId="2D43ADAB" w:rsidR="00D13D78" w:rsidRPr="003B4435" w:rsidRDefault="00041345" w:rsidP="003B4435">
      <w:pPr>
        <w:spacing w:after="0" w:line="240" w:lineRule="auto"/>
        <w:ind w:left="720"/>
        <w:jc w:val="center"/>
        <w:rPr>
          <w:rFonts w:ascii="Times New Roman" w:hAnsi="Times New Roman" w:cs="Times New Roman"/>
          <w:b/>
          <w:bCs/>
          <w:i/>
          <w:sz w:val="24"/>
          <w:szCs w:val="24"/>
        </w:rPr>
      </w:pPr>
      <w:r w:rsidRPr="003B4435">
        <w:rPr>
          <w:rFonts w:ascii="Times New Roman" w:eastAsia="Times New Roman" w:hAnsi="Times New Roman" w:cs="Times New Roman"/>
          <w:b/>
          <w:bCs/>
          <w:sz w:val="24"/>
          <w:szCs w:val="24"/>
          <w:bdr w:val="none" w:sz="0" w:space="0" w:color="auto" w:frame="1"/>
          <w:lang w:eastAsia="pl-PL"/>
        </w:rPr>
        <w:t xml:space="preserve"> </w:t>
      </w:r>
    </w:p>
    <w:p w14:paraId="24632D44" w14:textId="0187431B" w:rsidR="009740FD" w:rsidRPr="003B4435" w:rsidRDefault="009740FD" w:rsidP="003B4435">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lastRenderedPageBreak/>
        <w:t xml:space="preserve">Załącznik nr </w:t>
      </w:r>
      <w:r w:rsidR="00F935B8">
        <w:rPr>
          <w:rFonts w:ascii="Times New Roman" w:hAnsi="Times New Roman" w:cs="Times New Roman"/>
          <w:sz w:val="24"/>
          <w:szCs w:val="24"/>
        </w:rPr>
        <w:t>6</w:t>
      </w:r>
      <w:r w:rsidRPr="003B4435">
        <w:rPr>
          <w:rFonts w:ascii="Times New Roman" w:hAnsi="Times New Roman" w:cs="Times New Roman"/>
          <w:sz w:val="24"/>
          <w:szCs w:val="24"/>
        </w:rPr>
        <w:t xml:space="preserve">  do</w:t>
      </w:r>
    </w:p>
    <w:p w14:paraId="0BCC3E9B" w14:textId="77777777" w:rsidR="009740FD" w:rsidRPr="003B4435" w:rsidRDefault="009740FD" w:rsidP="003B4435">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t xml:space="preserve"> Standardów Ochrony Małoletnich  </w:t>
      </w:r>
    </w:p>
    <w:p w14:paraId="358A7CED" w14:textId="77777777" w:rsidR="009740FD" w:rsidRPr="003B4435" w:rsidRDefault="009740FD" w:rsidP="003B4435">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t>Stowarzyszenie „Krok do Przodu”</w:t>
      </w:r>
    </w:p>
    <w:p w14:paraId="5E08B576" w14:textId="77777777" w:rsidR="00D13D78" w:rsidRPr="003B4435" w:rsidRDefault="00D13D78" w:rsidP="003B4435">
      <w:pPr>
        <w:spacing w:after="0" w:line="240" w:lineRule="auto"/>
        <w:ind w:left="720"/>
        <w:jc w:val="center"/>
        <w:rPr>
          <w:rFonts w:ascii="Times New Roman" w:hAnsi="Times New Roman" w:cs="Times New Roman"/>
          <w:b/>
          <w:bCs/>
          <w:i/>
          <w:sz w:val="24"/>
          <w:szCs w:val="24"/>
        </w:rPr>
      </w:pPr>
    </w:p>
    <w:p w14:paraId="153CD212" w14:textId="68CE702A" w:rsidR="009740FD" w:rsidRPr="003B4435" w:rsidRDefault="009740FD" w:rsidP="003B4435">
      <w:pPr>
        <w:spacing w:line="276" w:lineRule="auto"/>
        <w:jc w:val="center"/>
        <w:rPr>
          <w:rFonts w:ascii="Times New Roman" w:eastAsia="Times New Roman" w:hAnsi="Times New Roman" w:cs="Times New Roman"/>
          <w:b/>
          <w:sz w:val="24"/>
          <w:szCs w:val="24"/>
          <w:lang w:eastAsia="pl-PL"/>
        </w:rPr>
      </w:pPr>
      <w:r w:rsidRPr="003B4435">
        <w:rPr>
          <w:rFonts w:ascii="Times New Roman" w:eastAsia="Times New Roman" w:hAnsi="Times New Roman" w:cs="Times New Roman"/>
          <w:b/>
          <w:sz w:val="24"/>
          <w:szCs w:val="24"/>
          <w:lang w:eastAsia="pl-PL"/>
        </w:rPr>
        <w:t xml:space="preserve">Ankieta monitorująca poziom realizacji Standardów  </w:t>
      </w:r>
    </w:p>
    <w:p w14:paraId="5953A958"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Zaznacz właściwą odpowiedź:</w:t>
      </w:r>
    </w:p>
    <w:p w14:paraId="799486A2"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1. Czy zna Pani/Pan standardy/procedury ochrony małoletnich przed krzywdzeniem?</w:t>
      </w:r>
    </w:p>
    <w:p w14:paraId="51FDE3BF"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 ] Tak                    [ ] Nie wszystkie                        [ ] Nie</w:t>
      </w:r>
    </w:p>
    <w:p w14:paraId="1416E9A3"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2. Czy stosował/a Pani/Pan standardy/procedury ochrony małoletnich przed krzywdzeniem?</w:t>
      </w:r>
    </w:p>
    <w:p w14:paraId="4E0DBE1F"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 ]  Tak                   [ ]  Nie</w:t>
      </w:r>
    </w:p>
    <w:p w14:paraId="0043960A"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3. W przypadku stosowania standardów/procedur, proszę zaznaczyć, czy były skuteczne:</w:t>
      </w:r>
    </w:p>
    <w:p w14:paraId="3BDFAAE4"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 ] Tak                    [ ] Nie wszystkie                        [ ] Nie</w:t>
      </w:r>
    </w:p>
    <w:p w14:paraId="0EABBB95"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4. Czy był/a Pani/Pan świadkiem lub miał/a Pani/Pan informacje dotyczące podejrzenia krzywdzenia małoletnich?</w:t>
      </w:r>
    </w:p>
    <w:p w14:paraId="6D480151"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 ]  Tak                   [ ]  Nie</w:t>
      </w:r>
    </w:p>
    <w:p w14:paraId="7E67777C"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5. W przypadku zaznaczenia odpowiedzi twierdzącej, proszę zaznaczyć, czy podjął/a Pani/Pan interwencję:</w:t>
      </w:r>
    </w:p>
    <w:p w14:paraId="625FC203"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 ]  Tak                   [ ]  Nie</w:t>
      </w:r>
    </w:p>
    <w:p w14:paraId="0EA2D192"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Jak przebiegała interwencja:</w:t>
      </w:r>
    </w:p>
    <w:p w14:paraId="174E97C5"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w:t>
      </w:r>
    </w:p>
    <w:p w14:paraId="3D213037"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w:t>
      </w:r>
    </w:p>
    <w:p w14:paraId="3D438B0B"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6. Jakie jeszcze obszary powinny zostać uwzględnione w standardach/procedurach:</w:t>
      </w:r>
    </w:p>
    <w:p w14:paraId="6339EF66"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w:t>
      </w:r>
    </w:p>
    <w:p w14:paraId="40A2040E"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w:t>
      </w:r>
    </w:p>
    <w:p w14:paraId="22826B6C"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7. Inne spostrzeżenia, uwagi dotyczące standardów/procedur:</w:t>
      </w:r>
    </w:p>
    <w:p w14:paraId="005FDC04"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w:t>
      </w:r>
    </w:p>
    <w:p w14:paraId="78882764" w14:textId="77777777" w:rsidR="009740FD" w:rsidRPr="003B4435" w:rsidRDefault="009740FD" w:rsidP="003B4435">
      <w:pPr>
        <w:spacing w:line="276" w:lineRule="auto"/>
        <w:rPr>
          <w:rFonts w:ascii="Times New Roman" w:hAnsi="Times New Roman" w:cs="Times New Roman"/>
          <w:sz w:val="24"/>
          <w:szCs w:val="24"/>
        </w:rPr>
      </w:pPr>
      <w:r w:rsidRPr="003B4435">
        <w:rPr>
          <w:rFonts w:ascii="Times New Roman" w:hAnsi="Times New Roman" w:cs="Times New Roman"/>
          <w:sz w:val="24"/>
          <w:szCs w:val="24"/>
        </w:rPr>
        <w:t>…………………………………………………………………………………...….…</w:t>
      </w:r>
    </w:p>
    <w:p w14:paraId="1A5C3266" w14:textId="77777777" w:rsidR="009740FD" w:rsidRPr="003B4435" w:rsidRDefault="009740FD" w:rsidP="003B4435">
      <w:pPr>
        <w:spacing w:line="276" w:lineRule="auto"/>
        <w:rPr>
          <w:rFonts w:ascii="Times New Roman" w:hAnsi="Times New Roman" w:cs="Times New Roman"/>
          <w:sz w:val="24"/>
          <w:szCs w:val="24"/>
        </w:rPr>
      </w:pPr>
    </w:p>
    <w:p w14:paraId="5E0639B6" w14:textId="77777777" w:rsidR="009740FD" w:rsidRPr="003B4435" w:rsidRDefault="009740FD" w:rsidP="003B4435">
      <w:pPr>
        <w:spacing w:line="276" w:lineRule="auto"/>
        <w:rPr>
          <w:rFonts w:ascii="Times New Roman" w:hAnsi="Times New Roman" w:cs="Times New Roman"/>
          <w:sz w:val="24"/>
          <w:szCs w:val="24"/>
        </w:rPr>
      </w:pPr>
    </w:p>
    <w:p w14:paraId="2FE0DFF9" w14:textId="77777777" w:rsidR="009740FD" w:rsidRPr="003B4435" w:rsidRDefault="009740FD" w:rsidP="003B4435">
      <w:pPr>
        <w:spacing w:line="276" w:lineRule="auto"/>
        <w:rPr>
          <w:rFonts w:ascii="Times New Roman" w:hAnsi="Times New Roman" w:cs="Times New Roman"/>
          <w:sz w:val="24"/>
          <w:szCs w:val="24"/>
        </w:rPr>
      </w:pPr>
    </w:p>
    <w:p w14:paraId="0F2664C2" w14:textId="77777777" w:rsidR="00D13D78" w:rsidRPr="003B4435" w:rsidRDefault="00D13D78" w:rsidP="003B4435">
      <w:pPr>
        <w:spacing w:after="0" w:line="240" w:lineRule="auto"/>
        <w:ind w:left="720"/>
        <w:jc w:val="center"/>
        <w:rPr>
          <w:rFonts w:ascii="Times New Roman" w:hAnsi="Times New Roman" w:cs="Times New Roman"/>
          <w:b/>
          <w:bCs/>
          <w:i/>
          <w:sz w:val="24"/>
          <w:szCs w:val="24"/>
        </w:rPr>
      </w:pPr>
    </w:p>
    <w:p w14:paraId="4EF427BD" w14:textId="77777777" w:rsidR="00D13D78" w:rsidRPr="003B4435" w:rsidRDefault="00D13D78" w:rsidP="003B4435">
      <w:pPr>
        <w:spacing w:after="0" w:line="240" w:lineRule="auto"/>
        <w:ind w:left="720"/>
        <w:jc w:val="center"/>
        <w:rPr>
          <w:rFonts w:ascii="Times New Roman" w:hAnsi="Times New Roman" w:cs="Times New Roman"/>
          <w:b/>
          <w:bCs/>
          <w:i/>
          <w:sz w:val="24"/>
          <w:szCs w:val="24"/>
        </w:rPr>
      </w:pPr>
    </w:p>
    <w:p w14:paraId="3D261084" w14:textId="7A986CF1" w:rsidR="00F935B8" w:rsidRPr="003B4435" w:rsidRDefault="00F935B8" w:rsidP="00F935B8">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lastRenderedPageBreak/>
        <w:t xml:space="preserve">Załącznik nr </w:t>
      </w:r>
      <w:r>
        <w:rPr>
          <w:rFonts w:ascii="Times New Roman" w:hAnsi="Times New Roman" w:cs="Times New Roman"/>
          <w:sz w:val="24"/>
          <w:szCs w:val="24"/>
        </w:rPr>
        <w:t>7</w:t>
      </w:r>
      <w:r w:rsidRPr="003B4435">
        <w:rPr>
          <w:rFonts w:ascii="Times New Roman" w:hAnsi="Times New Roman" w:cs="Times New Roman"/>
          <w:sz w:val="24"/>
          <w:szCs w:val="24"/>
        </w:rPr>
        <w:t xml:space="preserve">  do</w:t>
      </w:r>
    </w:p>
    <w:p w14:paraId="78546A26" w14:textId="77777777" w:rsidR="00F935B8" w:rsidRPr="003B4435" w:rsidRDefault="00F935B8" w:rsidP="00F935B8">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t xml:space="preserve"> Standardów Ochrony Małoletnich </w:t>
      </w:r>
    </w:p>
    <w:p w14:paraId="59792312" w14:textId="77777777" w:rsidR="00F935B8" w:rsidRPr="003B4435" w:rsidRDefault="00F935B8" w:rsidP="00F935B8">
      <w:pPr>
        <w:spacing w:after="0" w:line="240" w:lineRule="auto"/>
        <w:jc w:val="right"/>
        <w:rPr>
          <w:rFonts w:ascii="Times New Roman" w:hAnsi="Times New Roman" w:cs="Times New Roman"/>
          <w:sz w:val="24"/>
          <w:szCs w:val="24"/>
        </w:rPr>
      </w:pPr>
      <w:r w:rsidRPr="003B4435">
        <w:rPr>
          <w:rFonts w:ascii="Times New Roman" w:hAnsi="Times New Roman" w:cs="Times New Roman"/>
          <w:sz w:val="24"/>
          <w:szCs w:val="24"/>
        </w:rPr>
        <w:t xml:space="preserve">Stowarzyszenie „Krok do Przodu” </w:t>
      </w:r>
    </w:p>
    <w:p w14:paraId="17435FB4" w14:textId="77777777" w:rsidR="00F935B8" w:rsidRPr="003B4435" w:rsidRDefault="00F935B8" w:rsidP="00F935B8">
      <w:pPr>
        <w:spacing w:after="0" w:line="240" w:lineRule="auto"/>
        <w:ind w:left="720"/>
        <w:jc w:val="center"/>
        <w:rPr>
          <w:rFonts w:ascii="Times New Roman" w:hAnsi="Times New Roman" w:cs="Times New Roman"/>
          <w:b/>
          <w:bCs/>
          <w:i/>
          <w:sz w:val="24"/>
          <w:szCs w:val="24"/>
        </w:rPr>
      </w:pPr>
    </w:p>
    <w:p w14:paraId="0EBB4107" w14:textId="77777777" w:rsidR="00F935B8" w:rsidRPr="003B4435" w:rsidRDefault="00F935B8" w:rsidP="00F935B8">
      <w:pPr>
        <w:spacing w:after="0" w:line="240" w:lineRule="auto"/>
        <w:ind w:left="720"/>
        <w:jc w:val="center"/>
        <w:rPr>
          <w:rFonts w:ascii="Times New Roman" w:hAnsi="Times New Roman" w:cs="Times New Roman"/>
          <w:b/>
          <w:bCs/>
          <w:i/>
          <w:sz w:val="24"/>
          <w:szCs w:val="24"/>
        </w:rPr>
      </w:pPr>
      <w:r w:rsidRPr="003B4435">
        <w:rPr>
          <w:rFonts w:ascii="Times New Roman" w:hAnsi="Times New Roman" w:cs="Times New Roman"/>
          <w:b/>
          <w:bCs/>
          <w:i/>
          <w:sz w:val="24"/>
          <w:szCs w:val="24"/>
        </w:rPr>
        <w:t>Oświadczenie o zapoznaniu się ze Standardami Ochrony Małoletnich</w:t>
      </w:r>
    </w:p>
    <w:p w14:paraId="40BA6BB4" w14:textId="77777777" w:rsidR="00F935B8" w:rsidRPr="003B4435" w:rsidRDefault="00F935B8" w:rsidP="00F935B8">
      <w:pPr>
        <w:spacing w:after="0" w:line="240" w:lineRule="auto"/>
        <w:ind w:left="720"/>
        <w:jc w:val="center"/>
        <w:rPr>
          <w:rFonts w:ascii="Times New Roman" w:hAnsi="Times New Roman" w:cs="Times New Roman"/>
          <w:b/>
          <w:bCs/>
          <w:i/>
          <w:sz w:val="24"/>
          <w:szCs w:val="24"/>
        </w:rPr>
      </w:pPr>
    </w:p>
    <w:p w14:paraId="4AC2C124" w14:textId="77777777" w:rsidR="00F935B8" w:rsidRPr="003B4435" w:rsidRDefault="00F935B8" w:rsidP="00F935B8">
      <w:pPr>
        <w:spacing w:after="0" w:line="360" w:lineRule="auto"/>
        <w:ind w:left="720"/>
        <w:jc w:val="both"/>
        <w:rPr>
          <w:rFonts w:ascii="Times New Roman" w:hAnsi="Times New Roman" w:cs="Times New Roman"/>
          <w:i/>
          <w:sz w:val="24"/>
          <w:szCs w:val="24"/>
        </w:rPr>
      </w:pPr>
      <w:r w:rsidRPr="003B4435">
        <w:rPr>
          <w:rFonts w:ascii="Times New Roman" w:hAnsi="Times New Roman" w:cs="Times New Roman"/>
          <w:i/>
          <w:sz w:val="24"/>
          <w:szCs w:val="24"/>
        </w:rPr>
        <w:t>Ja niżej podpisany(-a) oświadczam, że zapoznałem(-am) się z dokumentacją wchodzącą w skład Standardów Ochrony Małoletnich obowiązującą w Stowarzyszeniu „Krok do Przodu” działającym  Goślicach i przyjmuję ją do realizacji.</w:t>
      </w:r>
    </w:p>
    <w:p w14:paraId="2C78595F" w14:textId="77777777" w:rsidR="00F935B8" w:rsidRPr="003B4435" w:rsidRDefault="00F935B8" w:rsidP="00F935B8">
      <w:pPr>
        <w:spacing w:after="0" w:line="360" w:lineRule="auto"/>
        <w:ind w:left="720"/>
        <w:jc w:val="right"/>
        <w:rPr>
          <w:rFonts w:ascii="Times New Roman" w:hAnsi="Times New Roman" w:cs="Times New Roman"/>
          <w:i/>
          <w:sz w:val="24"/>
          <w:szCs w:val="24"/>
        </w:rPr>
      </w:pPr>
    </w:p>
    <w:p w14:paraId="20095C71" w14:textId="77777777" w:rsidR="00F935B8" w:rsidRPr="003B4435" w:rsidRDefault="00F935B8" w:rsidP="00F935B8">
      <w:pPr>
        <w:spacing w:after="0" w:line="360" w:lineRule="auto"/>
        <w:ind w:left="720"/>
        <w:jc w:val="right"/>
        <w:rPr>
          <w:rFonts w:ascii="Times New Roman" w:hAnsi="Times New Roman" w:cs="Times New Roman"/>
          <w:i/>
          <w:sz w:val="24"/>
          <w:szCs w:val="24"/>
        </w:rPr>
      </w:pPr>
    </w:p>
    <w:p w14:paraId="222C271B" w14:textId="77777777" w:rsidR="00F935B8" w:rsidRPr="003B4435" w:rsidRDefault="00F935B8" w:rsidP="00F935B8">
      <w:pPr>
        <w:spacing w:after="0" w:line="360" w:lineRule="auto"/>
        <w:ind w:left="720"/>
        <w:jc w:val="right"/>
        <w:rPr>
          <w:rFonts w:ascii="Times New Roman" w:hAnsi="Times New Roman" w:cs="Times New Roman"/>
          <w:i/>
          <w:sz w:val="24"/>
          <w:szCs w:val="24"/>
        </w:rPr>
      </w:pPr>
    </w:p>
    <w:p w14:paraId="12E4F84D" w14:textId="77777777" w:rsidR="00F935B8" w:rsidRPr="003B4435" w:rsidRDefault="00F935B8" w:rsidP="00F935B8">
      <w:pPr>
        <w:spacing w:after="0" w:line="360" w:lineRule="auto"/>
        <w:ind w:left="720"/>
        <w:jc w:val="right"/>
        <w:rPr>
          <w:rFonts w:ascii="Times New Roman" w:hAnsi="Times New Roman" w:cs="Times New Roman"/>
          <w:i/>
          <w:sz w:val="24"/>
          <w:szCs w:val="24"/>
        </w:rPr>
      </w:pPr>
      <w:r w:rsidRPr="003B4435">
        <w:rPr>
          <w:rFonts w:ascii="Times New Roman" w:hAnsi="Times New Roman" w:cs="Times New Roman"/>
          <w:i/>
          <w:sz w:val="24"/>
          <w:szCs w:val="24"/>
        </w:rPr>
        <w:t xml:space="preserve">………………………………..………………………….………. </w:t>
      </w:r>
    </w:p>
    <w:p w14:paraId="75164C01" w14:textId="77777777" w:rsidR="00F935B8" w:rsidRPr="003B4435" w:rsidRDefault="00F935B8" w:rsidP="00F935B8">
      <w:pPr>
        <w:spacing w:after="0" w:line="360" w:lineRule="auto"/>
        <w:ind w:left="720"/>
        <w:jc w:val="right"/>
        <w:rPr>
          <w:rFonts w:ascii="Times New Roman" w:hAnsi="Times New Roman" w:cs="Times New Roman"/>
          <w:i/>
          <w:sz w:val="24"/>
          <w:szCs w:val="24"/>
        </w:rPr>
      </w:pPr>
      <w:r w:rsidRPr="003B4435">
        <w:rPr>
          <w:rFonts w:ascii="Times New Roman" w:hAnsi="Times New Roman" w:cs="Times New Roman"/>
          <w:i/>
          <w:sz w:val="24"/>
          <w:szCs w:val="24"/>
        </w:rPr>
        <w:t>(data, podpis)</w:t>
      </w:r>
    </w:p>
    <w:p w14:paraId="152A4FB0" w14:textId="77777777" w:rsidR="009740FD" w:rsidRPr="003B4435" w:rsidRDefault="009740FD" w:rsidP="003B4435">
      <w:pPr>
        <w:spacing w:after="0" w:line="240" w:lineRule="auto"/>
        <w:ind w:left="720"/>
        <w:jc w:val="center"/>
        <w:rPr>
          <w:rFonts w:ascii="Times New Roman" w:hAnsi="Times New Roman" w:cs="Times New Roman"/>
          <w:b/>
          <w:bCs/>
          <w:i/>
          <w:sz w:val="24"/>
          <w:szCs w:val="24"/>
        </w:rPr>
      </w:pPr>
    </w:p>
    <w:p w14:paraId="07A55F85" w14:textId="77777777" w:rsidR="00D13D78" w:rsidRPr="003B4435" w:rsidRDefault="00D13D78" w:rsidP="003B4435">
      <w:pPr>
        <w:spacing w:after="0" w:line="240" w:lineRule="auto"/>
        <w:ind w:left="720"/>
        <w:jc w:val="center"/>
        <w:rPr>
          <w:rFonts w:ascii="Times New Roman" w:hAnsi="Times New Roman" w:cs="Times New Roman"/>
          <w:b/>
          <w:bCs/>
          <w:i/>
          <w:sz w:val="24"/>
          <w:szCs w:val="24"/>
        </w:rPr>
      </w:pPr>
    </w:p>
    <w:p w14:paraId="47F8E1FE" w14:textId="0FFE28A3" w:rsidR="006300F3" w:rsidRPr="003B4435" w:rsidRDefault="00C33024"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r>
        <w:rPr>
          <w:rFonts w:ascii="Times New Roman" w:hAnsi="Times New Roman" w:cs="Times New Roman"/>
          <w:sz w:val="24"/>
          <w:szCs w:val="24"/>
        </w:rPr>
        <w:t xml:space="preserve"> </w:t>
      </w:r>
    </w:p>
    <w:p w14:paraId="3202B5CD"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2D053BDC"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3CD63E37"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021D8EEA"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43004CB2"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7D8B3083"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5FD11F5A"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74ACB302"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205C4279"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0E6EE16B"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4ECA87F5"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4ACEA3C9"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746E316E"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426B39E1"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26983C64" w14:textId="77777777" w:rsidR="00015B2A" w:rsidRPr="003B4435" w:rsidRDefault="00015B2A" w:rsidP="003B4435">
      <w:pPr>
        <w:shd w:val="clear" w:color="auto" w:fill="FFFFFF"/>
        <w:spacing w:line="276" w:lineRule="auto"/>
        <w:textAlignment w:val="baseline"/>
        <w:rPr>
          <w:rFonts w:ascii="Times New Roman" w:hAnsi="Times New Roman" w:cs="Times New Roman"/>
          <w:b/>
          <w:bCs/>
          <w:sz w:val="24"/>
          <w:szCs w:val="24"/>
          <w:bdr w:val="none" w:sz="0" w:space="0" w:color="auto" w:frame="1"/>
        </w:rPr>
      </w:pPr>
    </w:p>
    <w:p w14:paraId="43B5397A" w14:textId="60696140" w:rsidR="00DC7E05" w:rsidRPr="00324DF1" w:rsidRDefault="00DC7E05" w:rsidP="00324DF1">
      <w:pPr>
        <w:shd w:val="clear" w:color="auto" w:fill="FFFFFF"/>
        <w:spacing w:line="276" w:lineRule="auto"/>
        <w:textAlignment w:val="baseline"/>
        <w:rPr>
          <w:rFonts w:ascii="Times New Roman" w:hAnsi="Times New Roman" w:cs="Times New Roman"/>
          <w:b/>
          <w:bCs/>
          <w:sz w:val="24"/>
          <w:szCs w:val="24"/>
          <w:bdr w:val="none" w:sz="0" w:space="0" w:color="auto" w:frame="1"/>
        </w:rPr>
      </w:pPr>
    </w:p>
    <w:sectPr w:rsidR="00DC7E05" w:rsidRPr="00324DF1" w:rsidSect="00BE4D91">
      <w:footerReference w:type="default" r:id="rId12"/>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C69D1" w14:textId="77777777" w:rsidR="00E624D4" w:rsidRDefault="00E624D4" w:rsidP="00A4799F">
      <w:pPr>
        <w:spacing w:after="0" w:line="240" w:lineRule="auto"/>
      </w:pPr>
      <w:r>
        <w:separator/>
      </w:r>
    </w:p>
  </w:endnote>
  <w:endnote w:type="continuationSeparator" w:id="0">
    <w:p w14:paraId="16850AE9" w14:textId="77777777" w:rsidR="00E624D4" w:rsidRDefault="00E624D4" w:rsidP="00A4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238489"/>
      <w:docPartObj>
        <w:docPartGallery w:val="Page Numbers (Bottom of Page)"/>
        <w:docPartUnique/>
      </w:docPartObj>
    </w:sdtPr>
    <w:sdtEndPr/>
    <w:sdtContent>
      <w:p w14:paraId="23CFC6B1" w14:textId="756A52EB" w:rsidR="00330E78" w:rsidRDefault="00330E78">
        <w:pPr>
          <w:pStyle w:val="Stopka"/>
          <w:jc w:val="right"/>
        </w:pPr>
        <w:r>
          <w:fldChar w:fldCharType="begin"/>
        </w:r>
        <w:r>
          <w:instrText>PAGE   \* MERGEFORMAT</w:instrText>
        </w:r>
        <w:r>
          <w:fldChar w:fldCharType="separate"/>
        </w:r>
        <w:r w:rsidR="003060E3">
          <w:rPr>
            <w:noProof/>
          </w:rPr>
          <w:t>18</w:t>
        </w:r>
        <w:r>
          <w:fldChar w:fldCharType="end"/>
        </w:r>
      </w:p>
    </w:sdtContent>
  </w:sdt>
  <w:p w14:paraId="7506375C" w14:textId="77777777" w:rsidR="00330E78" w:rsidRDefault="00330E7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4C68B" w14:textId="77777777" w:rsidR="00E624D4" w:rsidRDefault="00E624D4" w:rsidP="00A4799F">
      <w:pPr>
        <w:spacing w:after="0" w:line="240" w:lineRule="auto"/>
      </w:pPr>
      <w:r>
        <w:separator/>
      </w:r>
    </w:p>
  </w:footnote>
  <w:footnote w:type="continuationSeparator" w:id="0">
    <w:p w14:paraId="3FC3A965" w14:textId="77777777" w:rsidR="00E624D4" w:rsidRDefault="00E624D4" w:rsidP="00A47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6AB"/>
    <w:multiLevelType w:val="hybridMultilevel"/>
    <w:tmpl w:val="08608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4D78B6"/>
    <w:multiLevelType w:val="multilevel"/>
    <w:tmpl w:val="3CA2A3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C093B"/>
    <w:multiLevelType w:val="hybridMultilevel"/>
    <w:tmpl w:val="DD442344"/>
    <w:lvl w:ilvl="0" w:tplc="0415000F">
      <w:start w:val="1"/>
      <w:numFmt w:val="decimal"/>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3" w15:restartNumberingAfterBreak="0">
    <w:nsid w:val="13956AB8"/>
    <w:multiLevelType w:val="hybridMultilevel"/>
    <w:tmpl w:val="A348A6A2"/>
    <w:lvl w:ilvl="0" w:tplc="A82083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C2F69"/>
    <w:multiLevelType w:val="multilevel"/>
    <w:tmpl w:val="24CA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EC0890"/>
    <w:multiLevelType w:val="multilevel"/>
    <w:tmpl w:val="52A62F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CE6745"/>
    <w:multiLevelType w:val="hybridMultilevel"/>
    <w:tmpl w:val="11B22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40490E"/>
    <w:multiLevelType w:val="multilevel"/>
    <w:tmpl w:val="B3AA22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A70EF8"/>
    <w:multiLevelType w:val="multilevel"/>
    <w:tmpl w:val="313C76A0"/>
    <w:lvl w:ilvl="0">
      <w:start w:val="1"/>
      <w:numFmt w:val="decimal"/>
      <w:lvlText w:val="%1."/>
      <w:lvlJc w:val="left"/>
      <w:pPr>
        <w:ind w:left="360" w:hanging="360"/>
      </w:pPr>
    </w:lvl>
    <w:lvl w:ilvl="1">
      <w:start w:val="1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5D3CBF"/>
    <w:multiLevelType w:val="hybridMultilevel"/>
    <w:tmpl w:val="43187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FB6964"/>
    <w:multiLevelType w:val="multilevel"/>
    <w:tmpl w:val="D256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971842"/>
    <w:multiLevelType w:val="hybridMultilevel"/>
    <w:tmpl w:val="A5C2812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2" w15:restartNumberingAfterBreak="0">
    <w:nsid w:val="39FD6245"/>
    <w:multiLevelType w:val="multilevel"/>
    <w:tmpl w:val="6ACA626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3D77BF"/>
    <w:multiLevelType w:val="hybridMultilevel"/>
    <w:tmpl w:val="6FA2F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D60D88"/>
    <w:multiLevelType w:val="hybridMultilevel"/>
    <w:tmpl w:val="74623F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30049B"/>
    <w:multiLevelType w:val="multilevel"/>
    <w:tmpl w:val="D8BC2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E6860"/>
    <w:multiLevelType w:val="multilevel"/>
    <w:tmpl w:val="F4F02A4C"/>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38D0223"/>
    <w:multiLevelType w:val="hybridMultilevel"/>
    <w:tmpl w:val="5C9EA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0D45D6"/>
    <w:multiLevelType w:val="hybridMultilevel"/>
    <w:tmpl w:val="DD442344"/>
    <w:lvl w:ilvl="0" w:tplc="0415000F">
      <w:start w:val="1"/>
      <w:numFmt w:val="decimal"/>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9" w15:restartNumberingAfterBreak="0">
    <w:nsid w:val="58742E20"/>
    <w:multiLevelType w:val="hybridMultilevel"/>
    <w:tmpl w:val="78A4B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A73885"/>
    <w:multiLevelType w:val="hybridMultilevel"/>
    <w:tmpl w:val="04DCC04A"/>
    <w:lvl w:ilvl="0" w:tplc="1BB8A084">
      <w:start w:val="1"/>
      <w:numFmt w:val="decimal"/>
      <w:lvlText w:val="%1."/>
      <w:lvlJc w:val="left"/>
      <w:pPr>
        <w:ind w:left="8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50" w:hanging="360"/>
      </w:pPr>
    </w:lvl>
    <w:lvl w:ilvl="2" w:tplc="0415001B" w:tentative="1">
      <w:start w:val="1"/>
      <w:numFmt w:val="lowerRoman"/>
      <w:lvlText w:val="%3."/>
      <w:lvlJc w:val="right"/>
      <w:pPr>
        <w:ind w:left="2270" w:hanging="180"/>
      </w:pPr>
    </w:lvl>
    <w:lvl w:ilvl="3" w:tplc="0415000F" w:tentative="1">
      <w:start w:val="1"/>
      <w:numFmt w:val="decimal"/>
      <w:lvlText w:val="%4."/>
      <w:lvlJc w:val="left"/>
      <w:pPr>
        <w:ind w:left="2990" w:hanging="360"/>
      </w:pPr>
    </w:lvl>
    <w:lvl w:ilvl="4" w:tplc="04150019" w:tentative="1">
      <w:start w:val="1"/>
      <w:numFmt w:val="lowerLetter"/>
      <w:lvlText w:val="%5."/>
      <w:lvlJc w:val="left"/>
      <w:pPr>
        <w:ind w:left="3710" w:hanging="360"/>
      </w:pPr>
    </w:lvl>
    <w:lvl w:ilvl="5" w:tplc="0415001B" w:tentative="1">
      <w:start w:val="1"/>
      <w:numFmt w:val="lowerRoman"/>
      <w:lvlText w:val="%6."/>
      <w:lvlJc w:val="right"/>
      <w:pPr>
        <w:ind w:left="4430" w:hanging="180"/>
      </w:pPr>
    </w:lvl>
    <w:lvl w:ilvl="6" w:tplc="0415000F" w:tentative="1">
      <w:start w:val="1"/>
      <w:numFmt w:val="decimal"/>
      <w:lvlText w:val="%7."/>
      <w:lvlJc w:val="left"/>
      <w:pPr>
        <w:ind w:left="5150" w:hanging="360"/>
      </w:pPr>
    </w:lvl>
    <w:lvl w:ilvl="7" w:tplc="04150019" w:tentative="1">
      <w:start w:val="1"/>
      <w:numFmt w:val="lowerLetter"/>
      <w:lvlText w:val="%8."/>
      <w:lvlJc w:val="left"/>
      <w:pPr>
        <w:ind w:left="5870" w:hanging="360"/>
      </w:pPr>
    </w:lvl>
    <w:lvl w:ilvl="8" w:tplc="0415001B" w:tentative="1">
      <w:start w:val="1"/>
      <w:numFmt w:val="lowerRoman"/>
      <w:lvlText w:val="%9."/>
      <w:lvlJc w:val="right"/>
      <w:pPr>
        <w:ind w:left="6590" w:hanging="180"/>
      </w:pPr>
    </w:lvl>
  </w:abstractNum>
  <w:abstractNum w:abstractNumId="21" w15:restartNumberingAfterBreak="0">
    <w:nsid w:val="69133F58"/>
    <w:multiLevelType w:val="multilevel"/>
    <w:tmpl w:val="BB1A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EA2D73"/>
    <w:multiLevelType w:val="hybridMultilevel"/>
    <w:tmpl w:val="8A847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7F0997"/>
    <w:multiLevelType w:val="multilevel"/>
    <w:tmpl w:val="52A4E8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A47C62"/>
    <w:multiLevelType w:val="hybridMultilevel"/>
    <w:tmpl w:val="1BB080DC"/>
    <w:lvl w:ilvl="0" w:tplc="8DEE74D2">
      <w:start w:val="1"/>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A32388"/>
    <w:multiLevelType w:val="multilevel"/>
    <w:tmpl w:val="9D2287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E67C54"/>
    <w:multiLevelType w:val="multilevel"/>
    <w:tmpl w:val="D1E49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011D0F"/>
    <w:multiLevelType w:val="hybridMultilevel"/>
    <w:tmpl w:val="A3D01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21"/>
  </w:num>
  <w:num w:numId="4">
    <w:abstractNumId w:val="4"/>
  </w:num>
  <w:num w:numId="5">
    <w:abstractNumId w:val="26"/>
  </w:num>
  <w:num w:numId="6">
    <w:abstractNumId w:val="7"/>
  </w:num>
  <w:num w:numId="7">
    <w:abstractNumId w:val="1"/>
  </w:num>
  <w:num w:numId="8">
    <w:abstractNumId w:val="5"/>
  </w:num>
  <w:num w:numId="9">
    <w:abstractNumId w:val="23"/>
  </w:num>
  <w:num w:numId="10">
    <w:abstractNumId w:val="25"/>
  </w:num>
  <w:num w:numId="11">
    <w:abstractNumId w:val="15"/>
  </w:num>
  <w:num w:numId="12">
    <w:abstractNumId w:val="19"/>
  </w:num>
  <w:num w:numId="13">
    <w:abstractNumId w:val="16"/>
  </w:num>
  <w:num w:numId="14">
    <w:abstractNumId w:val="3"/>
  </w:num>
  <w:num w:numId="15">
    <w:abstractNumId w:val="8"/>
  </w:num>
  <w:num w:numId="16">
    <w:abstractNumId w:val="6"/>
  </w:num>
  <w:num w:numId="17">
    <w:abstractNumId w:val="9"/>
  </w:num>
  <w:num w:numId="18">
    <w:abstractNumId w:val="2"/>
  </w:num>
  <w:num w:numId="19">
    <w:abstractNumId w:val="13"/>
  </w:num>
  <w:num w:numId="20">
    <w:abstractNumId w:val="18"/>
  </w:num>
  <w:num w:numId="21">
    <w:abstractNumId w:val="22"/>
  </w:num>
  <w:num w:numId="22">
    <w:abstractNumId w:val="27"/>
  </w:num>
  <w:num w:numId="23">
    <w:abstractNumId w:val="0"/>
  </w:num>
  <w:num w:numId="24">
    <w:abstractNumId w:val="17"/>
  </w:num>
  <w:num w:numId="25">
    <w:abstractNumId w:val="24"/>
  </w:num>
  <w:num w:numId="26">
    <w:abstractNumId w:val="20"/>
  </w:num>
  <w:num w:numId="27">
    <w:abstractNumId w:val="1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F6"/>
    <w:rsid w:val="00013EA3"/>
    <w:rsid w:val="00015B2A"/>
    <w:rsid w:val="00016955"/>
    <w:rsid w:val="00017A71"/>
    <w:rsid w:val="000229E0"/>
    <w:rsid w:val="00027D37"/>
    <w:rsid w:val="00041345"/>
    <w:rsid w:val="00043A4A"/>
    <w:rsid w:val="00047868"/>
    <w:rsid w:val="00057F09"/>
    <w:rsid w:val="000831F7"/>
    <w:rsid w:val="000B3656"/>
    <w:rsid w:val="000B5446"/>
    <w:rsid w:val="000B5C33"/>
    <w:rsid w:val="000D2D52"/>
    <w:rsid w:val="000E73EC"/>
    <w:rsid w:val="001103CE"/>
    <w:rsid w:val="001161D5"/>
    <w:rsid w:val="00121D8D"/>
    <w:rsid w:val="00127E63"/>
    <w:rsid w:val="00181309"/>
    <w:rsid w:val="00186F2F"/>
    <w:rsid w:val="001B1CC1"/>
    <w:rsid w:val="001D46D5"/>
    <w:rsid w:val="001F6FC6"/>
    <w:rsid w:val="00200584"/>
    <w:rsid w:val="002039D2"/>
    <w:rsid w:val="00221E82"/>
    <w:rsid w:val="00230460"/>
    <w:rsid w:val="00245268"/>
    <w:rsid w:val="00257DF4"/>
    <w:rsid w:val="002729AF"/>
    <w:rsid w:val="00286AA6"/>
    <w:rsid w:val="002B48F6"/>
    <w:rsid w:val="002C6561"/>
    <w:rsid w:val="00300DAF"/>
    <w:rsid w:val="00302A2F"/>
    <w:rsid w:val="003060E3"/>
    <w:rsid w:val="003228AD"/>
    <w:rsid w:val="00324DF1"/>
    <w:rsid w:val="00330E78"/>
    <w:rsid w:val="003314E1"/>
    <w:rsid w:val="00353F38"/>
    <w:rsid w:val="0035421E"/>
    <w:rsid w:val="0037526E"/>
    <w:rsid w:val="003B1984"/>
    <w:rsid w:val="003B4435"/>
    <w:rsid w:val="003B5501"/>
    <w:rsid w:val="004064C5"/>
    <w:rsid w:val="00420AEE"/>
    <w:rsid w:val="00457A90"/>
    <w:rsid w:val="004730D5"/>
    <w:rsid w:val="004775F4"/>
    <w:rsid w:val="0048661F"/>
    <w:rsid w:val="004939A4"/>
    <w:rsid w:val="004A3BEA"/>
    <w:rsid w:val="00507A87"/>
    <w:rsid w:val="00511DFF"/>
    <w:rsid w:val="005140CE"/>
    <w:rsid w:val="00514A5A"/>
    <w:rsid w:val="00523519"/>
    <w:rsid w:val="005235F1"/>
    <w:rsid w:val="00543F96"/>
    <w:rsid w:val="005A4D8F"/>
    <w:rsid w:val="005A6FC3"/>
    <w:rsid w:val="005B31CD"/>
    <w:rsid w:val="005D2439"/>
    <w:rsid w:val="005D7BAF"/>
    <w:rsid w:val="005F1092"/>
    <w:rsid w:val="00606EB7"/>
    <w:rsid w:val="006161E2"/>
    <w:rsid w:val="00622874"/>
    <w:rsid w:val="006300F3"/>
    <w:rsid w:val="0063208E"/>
    <w:rsid w:val="006358C4"/>
    <w:rsid w:val="00664E47"/>
    <w:rsid w:val="00690FA0"/>
    <w:rsid w:val="006A380D"/>
    <w:rsid w:val="006C4B91"/>
    <w:rsid w:val="006C4D79"/>
    <w:rsid w:val="006C586F"/>
    <w:rsid w:val="006E328B"/>
    <w:rsid w:val="006F3029"/>
    <w:rsid w:val="006F738E"/>
    <w:rsid w:val="006F7930"/>
    <w:rsid w:val="007046FE"/>
    <w:rsid w:val="00714C49"/>
    <w:rsid w:val="00722B93"/>
    <w:rsid w:val="00740862"/>
    <w:rsid w:val="007B106E"/>
    <w:rsid w:val="007B58C3"/>
    <w:rsid w:val="007C4579"/>
    <w:rsid w:val="007F49AD"/>
    <w:rsid w:val="008250CB"/>
    <w:rsid w:val="00825399"/>
    <w:rsid w:val="00831D91"/>
    <w:rsid w:val="0083257E"/>
    <w:rsid w:val="0084206B"/>
    <w:rsid w:val="0084340D"/>
    <w:rsid w:val="0085128F"/>
    <w:rsid w:val="008515B9"/>
    <w:rsid w:val="008B0308"/>
    <w:rsid w:val="008B398C"/>
    <w:rsid w:val="008C727A"/>
    <w:rsid w:val="008E1993"/>
    <w:rsid w:val="008E26D4"/>
    <w:rsid w:val="008F01F6"/>
    <w:rsid w:val="0090372D"/>
    <w:rsid w:val="009114C2"/>
    <w:rsid w:val="00925297"/>
    <w:rsid w:val="009263AD"/>
    <w:rsid w:val="009556D9"/>
    <w:rsid w:val="00962AA1"/>
    <w:rsid w:val="009740FD"/>
    <w:rsid w:val="00980793"/>
    <w:rsid w:val="00980C28"/>
    <w:rsid w:val="0098520B"/>
    <w:rsid w:val="00995A06"/>
    <w:rsid w:val="009E4702"/>
    <w:rsid w:val="009F2834"/>
    <w:rsid w:val="00A12EAB"/>
    <w:rsid w:val="00A33223"/>
    <w:rsid w:val="00A3597D"/>
    <w:rsid w:val="00A4799F"/>
    <w:rsid w:val="00A50771"/>
    <w:rsid w:val="00A744C3"/>
    <w:rsid w:val="00A94D93"/>
    <w:rsid w:val="00A950D4"/>
    <w:rsid w:val="00AA219D"/>
    <w:rsid w:val="00AA2524"/>
    <w:rsid w:val="00AB5536"/>
    <w:rsid w:val="00AC221A"/>
    <w:rsid w:val="00AC3119"/>
    <w:rsid w:val="00AC665F"/>
    <w:rsid w:val="00AE32B2"/>
    <w:rsid w:val="00AE5BBF"/>
    <w:rsid w:val="00AF66E4"/>
    <w:rsid w:val="00B64E42"/>
    <w:rsid w:val="00B72053"/>
    <w:rsid w:val="00BA1B4D"/>
    <w:rsid w:val="00BB2572"/>
    <w:rsid w:val="00BC1518"/>
    <w:rsid w:val="00BC2A4A"/>
    <w:rsid w:val="00BC4FA3"/>
    <w:rsid w:val="00BE0756"/>
    <w:rsid w:val="00BE2542"/>
    <w:rsid w:val="00BE4D91"/>
    <w:rsid w:val="00BF5E67"/>
    <w:rsid w:val="00BF6E0C"/>
    <w:rsid w:val="00C05B00"/>
    <w:rsid w:val="00C33024"/>
    <w:rsid w:val="00C44D4F"/>
    <w:rsid w:val="00C46E65"/>
    <w:rsid w:val="00C50D6B"/>
    <w:rsid w:val="00C839DA"/>
    <w:rsid w:val="00C8432A"/>
    <w:rsid w:val="00C84E91"/>
    <w:rsid w:val="00C93AE4"/>
    <w:rsid w:val="00C94329"/>
    <w:rsid w:val="00CA2C5A"/>
    <w:rsid w:val="00CD4D5B"/>
    <w:rsid w:val="00CD4F1E"/>
    <w:rsid w:val="00CE33F2"/>
    <w:rsid w:val="00CF28C5"/>
    <w:rsid w:val="00D100E9"/>
    <w:rsid w:val="00D13D78"/>
    <w:rsid w:val="00D23854"/>
    <w:rsid w:val="00D3727B"/>
    <w:rsid w:val="00D8344D"/>
    <w:rsid w:val="00D83B81"/>
    <w:rsid w:val="00DC7E05"/>
    <w:rsid w:val="00DD0C7D"/>
    <w:rsid w:val="00DF313D"/>
    <w:rsid w:val="00E01B90"/>
    <w:rsid w:val="00E05BF3"/>
    <w:rsid w:val="00E119A9"/>
    <w:rsid w:val="00E16A2C"/>
    <w:rsid w:val="00E22C40"/>
    <w:rsid w:val="00E32C26"/>
    <w:rsid w:val="00E5571A"/>
    <w:rsid w:val="00E624D4"/>
    <w:rsid w:val="00E6313D"/>
    <w:rsid w:val="00E74707"/>
    <w:rsid w:val="00E82C3E"/>
    <w:rsid w:val="00EA0AEB"/>
    <w:rsid w:val="00EA5781"/>
    <w:rsid w:val="00EA6231"/>
    <w:rsid w:val="00EB2DEF"/>
    <w:rsid w:val="00EC27C2"/>
    <w:rsid w:val="00ED5503"/>
    <w:rsid w:val="00ED69EE"/>
    <w:rsid w:val="00EE2CC4"/>
    <w:rsid w:val="00EF66B5"/>
    <w:rsid w:val="00EF7D96"/>
    <w:rsid w:val="00F10D6E"/>
    <w:rsid w:val="00F1453E"/>
    <w:rsid w:val="00F27D8F"/>
    <w:rsid w:val="00F37B8D"/>
    <w:rsid w:val="00F446FC"/>
    <w:rsid w:val="00F46FDF"/>
    <w:rsid w:val="00F519D4"/>
    <w:rsid w:val="00F80304"/>
    <w:rsid w:val="00F82F3E"/>
    <w:rsid w:val="00F935B8"/>
    <w:rsid w:val="00FA3347"/>
    <w:rsid w:val="00FA54F2"/>
    <w:rsid w:val="00FB6E67"/>
    <w:rsid w:val="00FC2EE9"/>
    <w:rsid w:val="00FC560C"/>
    <w:rsid w:val="00FD19B9"/>
    <w:rsid w:val="00FF3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597FF5"/>
  <w15:chartTrackingRefBased/>
  <w15:docId w15:val="{4DFE2131-934A-4A3C-9054-FD561C2E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A2C5A"/>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CA2C5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8B398C"/>
    <w:rPr>
      <w:rFonts w:ascii="Times New Roman" w:hAnsi="Times New Roman" w:cs="Times New Roman"/>
      <w:sz w:val="24"/>
      <w:szCs w:val="24"/>
    </w:rPr>
  </w:style>
  <w:style w:type="character" w:styleId="Hipercze">
    <w:name w:val="Hyperlink"/>
    <w:basedOn w:val="Domylnaczcionkaakapitu"/>
    <w:uiPriority w:val="99"/>
    <w:unhideWhenUsed/>
    <w:rsid w:val="00740862"/>
    <w:rPr>
      <w:color w:val="0000FF"/>
      <w:u w:val="single"/>
    </w:rPr>
  </w:style>
  <w:style w:type="paragraph" w:styleId="Tekstdymka">
    <w:name w:val="Balloon Text"/>
    <w:basedOn w:val="Normalny"/>
    <w:link w:val="TekstdymkaZnak"/>
    <w:uiPriority w:val="99"/>
    <w:semiHidden/>
    <w:unhideWhenUsed/>
    <w:rsid w:val="004A3B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3BEA"/>
    <w:rPr>
      <w:rFonts w:ascii="Segoe UI" w:hAnsi="Segoe UI" w:cs="Segoe UI"/>
      <w:sz w:val="18"/>
      <w:szCs w:val="18"/>
    </w:rPr>
  </w:style>
  <w:style w:type="paragraph" w:styleId="Nagwek">
    <w:name w:val="header"/>
    <w:basedOn w:val="Normalny"/>
    <w:link w:val="NagwekZnak"/>
    <w:uiPriority w:val="99"/>
    <w:unhideWhenUsed/>
    <w:rsid w:val="00A479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799F"/>
  </w:style>
  <w:style w:type="paragraph" w:styleId="Stopka">
    <w:name w:val="footer"/>
    <w:basedOn w:val="Normalny"/>
    <w:link w:val="StopkaZnak"/>
    <w:uiPriority w:val="99"/>
    <w:unhideWhenUsed/>
    <w:rsid w:val="00A479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799F"/>
  </w:style>
  <w:style w:type="paragraph" w:customStyle="1" w:styleId="Default">
    <w:name w:val="Default"/>
    <w:basedOn w:val="Normalny"/>
    <w:rsid w:val="00622874"/>
    <w:pPr>
      <w:widowControl w:val="0"/>
      <w:suppressAutoHyphens/>
      <w:autoSpaceDE w:val="0"/>
      <w:spacing w:after="0" w:line="240" w:lineRule="auto"/>
    </w:pPr>
    <w:rPr>
      <w:rFonts w:ascii="Calibri" w:eastAsia="Calibri" w:hAnsi="Calibri" w:cs="Calibri"/>
      <w:color w:val="000000"/>
      <w:kern w:val="2"/>
      <w:sz w:val="24"/>
      <w:szCs w:val="24"/>
      <w:lang w:eastAsia="hi-IN" w:bidi="hi-IN"/>
    </w:rPr>
  </w:style>
  <w:style w:type="table" w:styleId="Tabela-Siatka">
    <w:name w:val="Table Grid"/>
    <w:basedOn w:val="Standardowy"/>
    <w:uiPriority w:val="39"/>
    <w:rsid w:val="00DF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325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3257E"/>
    <w:rPr>
      <w:sz w:val="20"/>
      <w:szCs w:val="20"/>
    </w:rPr>
  </w:style>
  <w:style w:type="character" w:styleId="Odwoanieprzypisukocowego">
    <w:name w:val="endnote reference"/>
    <w:basedOn w:val="Domylnaczcionkaakapitu"/>
    <w:uiPriority w:val="99"/>
    <w:semiHidden/>
    <w:unhideWhenUsed/>
    <w:rsid w:val="00832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56305">
      <w:bodyDiv w:val="1"/>
      <w:marLeft w:val="0"/>
      <w:marRight w:val="0"/>
      <w:marTop w:val="0"/>
      <w:marBottom w:val="0"/>
      <w:divBdr>
        <w:top w:val="none" w:sz="0" w:space="0" w:color="auto"/>
        <w:left w:val="none" w:sz="0" w:space="0" w:color="auto"/>
        <w:bottom w:val="none" w:sz="0" w:space="0" w:color="auto"/>
        <w:right w:val="none" w:sz="0" w:space="0" w:color="auto"/>
      </w:divBdr>
    </w:div>
    <w:div w:id="1991059223">
      <w:bodyDiv w:val="1"/>
      <w:marLeft w:val="0"/>
      <w:marRight w:val="0"/>
      <w:marTop w:val="0"/>
      <w:marBottom w:val="0"/>
      <w:divBdr>
        <w:top w:val="none" w:sz="0" w:space="0" w:color="auto"/>
        <w:left w:val="none" w:sz="0" w:space="0" w:color="auto"/>
        <w:bottom w:val="none" w:sz="0" w:space="0" w:color="auto"/>
        <w:right w:val="none" w:sz="0" w:space="0" w:color="auto"/>
      </w:divBdr>
    </w:div>
    <w:div w:id="2005279919">
      <w:bodyDiv w:val="1"/>
      <w:marLeft w:val="0"/>
      <w:marRight w:val="0"/>
      <w:marTop w:val="0"/>
      <w:marBottom w:val="0"/>
      <w:divBdr>
        <w:top w:val="none" w:sz="0" w:space="0" w:color="auto"/>
        <w:left w:val="none" w:sz="0" w:space="0" w:color="auto"/>
        <w:bottom w:val="none" w:sz="0" w:space="0" w:color="auto"/>
        <w:right w:val="none" w:sz="0" w:space="0" w:color="auto"/>
      </w:divBdr>
      <w:divsChild>
        <w:div w:id="1027373675">
          <w:marLeft w:val="0"/>
          <w:marRight w:val="0"/>
          <w:marTop w:val="0"/>
          <w:marBottom w:val="180"/>
          <w:divBdr>
            <w:top w:val="none" w:sz="0" w:space="0" w:color="auto"/>
            <w:left w:val="none" w:sz="0" w:space="0" w:color="auto"/>
            <w:bottom w:val="none" w:sz="0" w:space="0" w:color="auto"/>
            <w:right w:val="none" w:sz="0" w:space="0" w:color="auto"/>
          </w:divBdr>
          <w:divsChild>
            <w:div w:id="272715983">
              <w:marLeft w:val="0"/>
              <w:marRight w:val="0"/>
              <w:marTop w:val="0"/>
              <w:marBottom w:val="0"/>
              <w:divBdr>
                <w:top w:val="none" w:sz="0" w:space="0" w:color="auto"/>
                <w:left w:val="none" w:sz="0" w:space="0" w:color="auto"/>
                <w:bottom w:val="none" w:sz="0" w:space="0" w:color="auto"/>
                <w:right w:val="none" w:sz="0" w:space="0" w:color="auto"/>
              </w:divBdr>
            </w:div>
          </w:divsChild>
        </w:div>
        <w:div w:id="196826901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43672601" TargetMode="External"/><Relationship Id="rId5" Type="http://schemas.openxmlformats.org/officeDocument/2006/relationships/webSettings" Target="webSettings.xml"/><Relationship Id="rId10" Type="http://schemas.openxmlformats.org/officeDocument/2006/relationships/hyperlink" Target="tel:242676828" TargetMode="External"/><Relationship Id="rId4" Type="http://schemas.openxmlformats.org/officeDocument/2006/relationships/settings" Target="settings.xml"/><Relationship Id="rId9" Type="http://schemas.openxmlformats.org/officeDocument/2006/relationships/hyperlink" Target="https://www.bing.com/ck/a?!&amp;&amp;p=d8aabbc49f7faa9dJmltdHM9MTcwNzc4MjQwMCZpZ3VpZD0xMjE3MWRlZi0yMjcwLTY3MjctMDU2Yi0wY2UxMjM2OTY2MDUmaW5zaWQ9NTYxMQ&amp;ptn=3&amp;ver=2&amp;hsh=3&amp;fclid=12171def-2270-6727-056b-0ce123696605&amp;u=a1L21hcHM_Jm1lcGk9MTI3fn5Vbmtub3dufkFkZHJlc3NfTGluayZ0eT0xOCZxPVBvd2lhdG93ZSUyMENlbnRydW0lMjBQb21vY3klMjBSb2R6aW5pZSUyMFclMjBQbG9ja3Umc3M9eXBpZC5ZTjc5OTh4NTAyOTcxNzk1JnBwb2lzPTUyLjU1NTM0NzQ0MjYyNjk1XzE5LjY5ODU3NTk3MzUxMDc0Ml9Qb3dpYXRvd2UlMjBDZW50cnVtJTIwUG9tb2N5JTIwUm9kemluaWUlMjBXJTIwUGxvY2t1X1lONzk5OHg1MDI5NzE3OTV-JmNwPTUyLjU1NTM0N34xOS42OTg1NzYmdj0yJnNWPTEmRk9STT1NUFNSUEw&amp;ntb=1"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0CD07-3051-4E3B-AF98-35F22985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4049</Words>
  <Characters>24298</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Krupa</dc:creator>
  <cp:keywords/>
  <dc:description/>
  <cp:lastModifiedBy>Beata Jakubowska</cp:lastModifiedBy>
  <cp:revision>3</cp:revision>
  <cp:lastPrinted>2024-02-19T09:09:00Z</cp:lastPrinted>
  <dcterms:created xsi:type="dcterms:W3CDTF">2024-08-05T20:02:00Z</dcterms:created>
  <dcterms:modified xsi:type="dcterms:W3CDTF">2024-08-08T18:41:00Z</dcterms:modified>
</cp:coreProperties>
</file>