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50" w:after="105" w:line="432" w:lineRule="auto"/>
        <w:ind w:left="0" w:right="0" w:firstLine="0"/>
        <w:jc w:val="left"/>
        <w:rPr>
          <w:rFonts w:ascii="Arial" w:hAnsi="Arial" w:eastAsia="Arial" w:cs="Arial"/>
          <w:b/>
          <w:color w:val="auto"/>
          <w:spacing w:val="0"/>
          <w:position w:val="0"/>
          <w:sz w:val="36"/>
          <w:shd w:val="clear" w:fill="FFFFFF"/>
        </w:rPr>
      </w:pPr>
      <w:bookmarkStart w:id="0" w:name="_GoBack"/>
      <w:bookmarkEnd w:id="0"/>
      <w:r>
        <w:pict>
          <v:shape id="rectole0000000000" o:spid="_x0000_s1026" o:spt="75" type="#_x0000_t75" style="height:119.7pt;width:186.3pt;" o:ole="t" filled="f" o:preferrelative="t" coordsize="21600,21600">
            <v:path/>
            <v:fill on="f" focussize="0,0"/>
            <v:stroke/>
            <v:imagedata r:id="rId5" o:title=""/>
            <o:lock v:ext="edit"/>
            <w10:wrap type="none"/>
            <w10:anchorlock/>
          </v:shape>
          <o:OLEObject Type="Embed" ProgID="StaticMetafile" ShapeID="rectole0000000000" DrawAspect="Content" ObjectID="_1468075725" r:id="rId4">
            <o:LockedField>false</o:LockedField>
          </o:OLEObject>
        </w:pict>
      </w:r>
      <w:r>
        <w:rPr>
          <w:rFonts w:ascii="Arial" w:hAnsi="Arial" w:eastAsia="Arial" w:cs="Arial"/>
          <w:b/>
          <w:i/>
          <w:color w:val="auto"/>
          <w:spacing w:val="0"/>
          <w:position w:val="0"/>
          <w:sz w:val="36"/>
          <w:shd w:val="clear" w:fill="FFFFFF"/>
        </w:rPr>
        <w:t>Obowiązek informacyjny RODO</w:t>
      </w:r>
    </w:p>
    <w:p>
      <w:pPr>
        <w:spacing w:before="100" w:after="300" w:line="360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0"/>
          <w:shd w:val="clear" w:fill="FFFFFF"/>
        </w:rPr>
      </w:pPr>
      <w:r>
        <w:rPr>
          <w:rFonts w:ascii="Arial" w:hAnsi="Arial" w:eastAsia="Arial" w:cs="Arial"/>
          <w:b/>
          <w:color w:val="auto"/>
          <w:spacing w:val="0"/>
          <w:position w:val="0"/>
          <w:sz w:val="20"/>
          <w:shd w:val="clear" w:fill="FFFFFF"/>
        </w:rPr>
        <w:t>CO TO JEST RODO?</w:t>
      </w:r>
    </w:p>
    <w:p>
      <w:pPr>
        <w:spacing w:before="100" w:after="300" w:line="360" w:lineRule="auto"/>
        <w:ind w:left="0" w:right="0" w:firstLine="0"/>
        <w:jc w:val="both"/>
        <w:rPr>
          <w:rFonts w:ascii="Arial" w:hAnsi="Arial" w:eastAsia="Arial" w:cs="Arial"/>
          <w:color w:val="auto"/>
          <w:spacing w:val="0"/>
          <w:position w:val="0"/>
          <w:sz w:val="20"/>
          <w:shd w:val="clear" w:fill="FFFFFF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fill="FFFFFF"/>
        </w:rPr>
        <w:t xml:space="preserve">RODO jest unijnym prawem regulującym zasady ochrony danych osobowych, które stosujemy 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fill="FFFFFF"/>
        </w:rPr>
        <w:br w:type="textWrapping"/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fill="FFFFFF"/>
        </w:rPr>
        <w:t xml:space="preserve">od </w:t>
      </w:r>
      <w:r>
        <w:rPr>
          <w:rFonts w:ascii="Arial" w:hAnsi="Arial" w:eastAsia="Arial" w:cs="Arial"/>
          <w:b/>
          <w:color w:val="auto"/>
          <w:spacing w:val="0"/>
          <w:position w:val="0"/>
          <w:sz w:val="20"/>
          <w:shd w:val="clear" w:fill="FFFFFF"/>
        </w:rPr>
        <w:t>25 maja 2018 r.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fill="FFFFFF"/>
        </w:rPr>
        <w:t xml:space="preserve"> Od tego dnia nasza placówka przestrzega zasad określonych w RODO.</w:t>
      </w:r>
    </w:p>
    <w:p>
      <w:pPr>
        <w:spacing w:before="100" w:after="300" w:line="360" w:lineRule="auto"/>
        <w:ind w:left="0" w:right="0" w:firstLine="0"/>
        <w:jc w:val="both"/>
        <w:rPr>
          <w:rFonts w:ascii="Arial" w:hAnsi="Arial" w:eastAsia="Arial" w:cs="Arial"/>
          <w:b/>
          <w:color w:val="auto"/>
          <w:spacing w:val="0"/>
          <w:position w:val="0"/>
          <w:sz w:val="20"/>
          <w:shd w:val="clear" w:fill="FFFFFF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fill="FFFFFF"/>
        </w:rPr>
        <w:t>Pełna nazwa RODO: </w:t>
      </w:r>
      <w:r>
        <w:rPr>
          <w:rFonts w:ascii="Arial" w:hAnsi="Arial" w:eastAsia="Arial" w:cs="Arial"/>
          <w:b/>
          <w:i/>
          <w:color w:val="auto"/>
          <w:spacing w:val="0"/>
          <w:position w:val="0"/>
          <w:sz w:val="20"/>
          <w:shd w:val="clear" w:fill="FFFFFF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95/46/WE.</w:t>
      </w:r>
    </w:p>
    <w:p>
      <w:pPr>
        <w:spacing w:before="100" w:after="300" w:line="360" w:lineRule="auto"/>
        <w:ind w:left="0" w:right="0" w:firstLine="0"/>
        <w:jc w:val="both"/>
        <w:rPr>
          <w:rFonts w:ascii="Arial" w:hAnsi="Arial" w:eastAsia="Arial" w:cs="Arial"/>
          <w:color w:val="auto"/>
          <w:spacing w:val="0"/>
          <w:position w:val="0"/>
          <w:sz w:val="20"/>
          <w:shd w:val="clear" w:fill="FFFFFF"/>
        </w:rPr>
      </w:pPr>
      <w:r>
        <w:rPr>
          <w:rFonts w:ascii="Arial" w:hAnsi="Arial" w:eastAsia="Arial" w:cs="Arial"/>
          <w:b/>
          <w:color w:val="auto"/>
          <w:spacing w:val="0"/>
          <w:position w:val="0"/>
          <w:sz w:val="20"/>
          <w:shd w:val="clear" w:fill="FFFFFF"/>
        </w:rPr>
        <w:t>KTO JEST ADMINISTRATOREM DANYCH?</w:t>
      </w:r>
    </w:p>
    <w:p>
      <w:pPr>
        <w:spacing w:before="100" w:after="300" w:line="360" w:lineRule="auto"/>
        <w:ind w:left="0" w:right="0" w:firstLine="0"/>
        <w:jc w:val="both"/>
        <w:rPr>
          <w:rFonts w:ascii="Arial" w:hAnsi="Arial" w:eastAsia="Arial" w:cs="Arial"/>
          <w:color w:val="auto"/>
          <w:spacing w:val="0"/>
          <w:position w:val="0"/>
          <w:sz w:val="20"/>
          <w:shd w:val="clear" w:fill="FFFFFF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fill="FFFFFF"/>
        </w:rPr>
        <w:t>Administratorem danych osobowych dzieci i rodziców jest Szkoła Podstawowa w Sokołowie z siedzibą w Grzymałów 38,, 26-333 Paradyż. Nasze dane kontaktowe: tel. 44 758-40-23.</w:t>
      </w:r>
    </w:p>
    <w:p>
      <w:pPr>
        <w:spacing w:before="100" w:after="300" w:line="360" w:lineRule="auto"/>
        <w:ind w:left="0" w:right="0" w:firstLine="0"/>
        <w:jc w:val="both"/>
        <w:rPr>
          <w:rFonts w:ascii="Arial" w:hAnsi="Arial" w:eastAsia="Arial" w:cs="Arial"/>
          <w:color w:val="auto"/>
          <w:spacing w:val="0"/>
          <w:position w:val="0"/>
          <w:sz w:val="20"/>
          <w:shd w:val="clear" w:fill="FFFFFF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fill="FFFFFF"/>
        </w:rPr>
        <w:t>Administrator danych jest odpowiedzialny za bezpieczeństwo przekazanych danych osobowych oraz przetwarzanie ich zgodnie z przepisami prawa.</w:t>
      </w:r>
    </w:p>
    <w:p>
      <w:pPr>
        <w:spacing w:before="100" w:after="300" w:line="360" w:lineRule="auto"/>
        <w:ind w:left="0" w:right="0" w:firstLine="0"/>
        <w:jc w:val="both"/>
        <w:rPr>
          <w:rFonts w:ascii="Arial" w:hAnsi="Arial" w:eastAsia="Arial" w:cs="Arial"/>
          <w:color w:val="auto"/>
          <w:spacing w:val="0"/>
          <w:position w:val="0"/>
          <w:sz w:val="20"/>
          <w:shd w:val="clear" w:fill="FFFFFF"/>
        </w:rPr>
      </w:pPr>
      <w:r>
        <w:rPr>
          <w:rFonts w:ascii="Arial" w:hAnsi="Arial" w:eastAsia="Arial" w:cs="Arial"/>
          <w:b/>
          <w:color w:val="auto"/>
          <w:spacing w:val="0"/>
          <w:position w:val="0"/>
          <w:sz w:val="20"/>
          <w:shd w:val="clear" w:fill="FFFFFF"/>
        </w:rPr>
        <w:t>W JAKIM CELU I NA JAKIEJ PODSTAWIE PRAWNEJ WYKORZYSTUJEMY DANE?</w:t>
      </w:r>
    </w:p>
    <w:p>
      <w:pPr>
        <w:spacing w:before="100" w:after="300" w:line="360" w:lineRule="auto"/>
        <w:ind w:left="0" w:right="0" w:firstLine="0"/>
        <w:jc w:val="both"/>
        <w:rPr>
          <w:rFonts w:ascii="Arial" w:hAnsi="Arial" w:eastAsia="Arial" w:cs="Arial"/>
          <w:color w:val="auto"/>
          <w:spacing w:val="0"/>
          <w:position w:val="0"/>
          <w:sz w:val="20"/>
          <w:shd w:val="clear" w:fill="FFFFFF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fill="FFFFFF"/>
        </w:rPr>
        <w:t>Dane osobowe dzieci i rodziców uzyskane w związku z uczęszczaniem dzieci do naszej placówki będziemy wykorzystywać w następujących celach:</w:t>
      </w:r>
    </w:p>
    <w:p>
      <w:pPr>
        <w:numPr>
          <w:ilvl w:val="0"/>
          <w:numId w:val="1"/>
        </w:numPr>
        <w:tabs>
          <w:tab w:val="left" w:pos="720"/>
        </w:tabs>
        <w:spacing w:before="100" w:after="100" w:line="360" w:lineRule="auto"/>
        <w:ind w:left="240" w:right="0" w:hanging="360"/>
        <w:jc w:val="both"/>
        <w:rPr>
          <w:rFonts w:ascii="Arial" w:hAnsi="Arial" w:eastAsia="Arial" w:cs="Arial"/>
          <w:color w:val="auto"/>
          <w:spacing w:val="0"/>
          <w:position w:val="0"/>
          <w:sz w:val="20"/>
          <w:shd w:val="clear" w:fill="FFFFFF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fill="FFFFFF"/>
        </w:rPr>
        <w:t xml:space="preserve">wykonywania działalności dydaktycznej, wychowawczej i opiekuńczej, w tym realizowania programów nauczania, przeprowadzenia rekrutacji dzieci oraz wykonania ciążących na nas obowiązkach prawnych. Obowiązki te określają przepisy prawa regulujące działalność szkół, 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fill="FFFFFF"/>
        </w:rPr>
        <w:br w:type="textWrapping"/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fill="FFFFFF"/>
        </w:rPr>
        <w:t>w szczególności ustawa z dnia 14 grudnia 2016 r. Prawo Oświatowe (zgodnie z art. 6 ust. lit. c RODO) – „obowiązek prawny”,</w:t>
      </w:r>
    </w:p>
    <w:p>
      <w:pPr>
        <w:numPr>
          <w:ilvl w:val="0"/>
          <w:numId w:val="1"/>
        </w:numPr>
        <w:tabs>
          <w:tab w:val="left" w:pos="720"/>
        </w:tabs>
        <w:spacing w:before="100" w:after="100" w:line="360" w:lineRule="auto"/>
        <w:ind w:left="240" w:right="0" w:hanging="360"/>
        <w:jc w:val="both"/>
        <w:rPr>
          <w:rFonts w:ascii="Arial" w:hAnsi="Arial" w:eastAsia="Arial" w:cs="Arial"/>
          <w:color w:val="auto"/>
          <w:spacing w:val="0"/>
          <w:position w:val="0"/>
          <w:sz w:val="20"/>
          <w:shd w:val="clear" w:fill="FFFFFF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fill="FFFFFF"/>
        </w:rPr>
        <w:t xml:space="preserve">wykonywania działalności dydaktycznej, wychowawczej i opiekuńczej, w przypadku wyrażenia przez Państwa zgody na wykorzystanie szczególnych kategorii danych osobowych, np. danych 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fill="FFFFFF"/>
        </w:rPr>
        <w:br w:type="textWrapping"/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fill="FFFFFF"/>
        </w:rPr>
        <w:t>o stanie zdrowia dziecka – (podstawa prawna – art. 9 ust. 2 lit a RODO) – „zgoda”,</w:t>
      </w:r>
    </w:p>
    <w:p>
      <w:pPr>
        <w:numPr>
          <w:ilvl w:val="0"/>
          <w:numId w:val="1"/>
        </w:numPr>
        <w:tabs>
          <w:tab w:val="left" w:pos="720"/>
        </w:tabs>
        <w:spacing w:before="100" w:after="100" w:line="360" w:lineRule="auto"/>
        <w:ind w:left="240" w:right="0" w:hanging="360"/>
        <w:jc w:val="both"/>
        <w:rPr>
          <w:rFonts w:ascii="Arial" w:hAnsi="Arial" w:eastAsia="Arial" w:cs="Arial"/>
          <w:color w:val="auto"/>
          <w:spacing w:val="0"/>
          <w:position w:val="0"/>
          <w:sz w:val="20"/>
          <w:shd w:val="clear" w:fill="FFFFFF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fill="FFFFFF"/>
        </w:rPr>
        <w:t>umożliwienia łatwiejszego kontaktu oraz wykorzystywania wizerunku dzieci, w przypadku wyrażenia przez Państwa zgody na wykorzystanie z danych osobowych w tych celach (podstawa prawna – art. 6 ust. 1 lit a RODO) – „zgoda”.</w:t>
      </w:r>
    </w:p>
    <w:p>
      <w:pPr>
        <w:spacing w:before="100" w:after="300" w:line="360" w:lineRule="auto"/>
        <w:ind w:left="0" w:right="0" w:firstLine="0"/>
        <w:jc w:val="both"/>
        <w:rPr>
          <w:rFonts w:ascii="Arial" w:hAnsi="Arial" w:eastAsia="Arial" w:cs="Arial"/>
          <w:b/>
          <w:i/>
          <w:color w:val="auto"/>
          <w:spacing w:val="0"/>
          <w:position w:val="0"/>
          <w:sz w:val="20"/>
          <w:shd w:val="clear" w:fill="FFFFFF"/>
        </w:rPr>
      </w:pPr>
      <w:r>
        <w:rPr>
          <w:rFonts w:ascii="Arial" w:hAnsi="Arial" w:eastAsia="Arial" w:cs="Arial"/>
          <w:b/>
          <w:i/>
          <w:color w:val="auto"/>
          <w:spacing w:val="0"/>
          <w:position w:val="0"/>
          <w:sz w:val="20"/>
          <w:shd w:val="clear" w:fill="FFFFFF"/>
        </w:rPr>
        <w:t>Podanie danych osobowych w zakresie określonym przepisami ustawy Prawo Oświatowe jest wymogiem ustawowym i jest niezbędne do wykonywania przez naszą placówkę działalności dydaktycznej, wychowawczej i opiekuńczej. Odmowa ich podania uniemożliwi wykonywanie tych obowiązków przez naszą placówkę.</w:t>
      </w:r>
    </w:p>
    <w:p>
      <w:pPr>
        <w:spacing w:before="100" w:after="300" w:line="360" w:lineRule="auto"/>
        <w:ind w:left="0" w:right="0" w:firstLine="0"/>
        <w:jc w:val="both"/>
        <w:rPr>
          <w:rFonts w:ascii="Arial" w:hAnsi="Arial" w:eastAsia="Arial" w:cs="Arial"/>
          <w:color w:val="auto"/>
          <w:spacing w:val="0"/>
          <w:position w:val="0"/>
          <w:sz w:val="20"/>
          <w:shd w:val="clear" w:fill="FFFFFF"/>
        </w:rPr>
      </w:pPr>
      <w:r>
        <w:rPr>
          <w:rFonts w:ascii="Arial" w:hAnsi="Arial" w:eastAsia="Arial" w:cs="Arial"/>
          <w:b/>
          <w:color w:val="auto"/>
          <w:spacing w:val="0"/>
          <w:position w:val="0"/>
          <w:sz w:val="20"/>
          <w:shd w:val="clear" w:fill="FFFFFF"/>
        </w:rPr>
        <w:t>JAK DŁUGO BĘDZIEMY WYKORZYSTYWAĆ DANE?</w:t>
      </w:r>
    </w:p>
    <w:p>
      <w:pPr>
        <w:spacing w:before="100" w:after="300" w:line="360" w:lineRule="auto"/>
        <w:ind w:left="0" w:right="0" w:firstLine="0"/>
        <w:jc w:val="both"/>
        <w:rPr>
          <w:rFonts w:ascii="Arial" w:hAnsi="Arial" w:eastAsia="Arial" w:cs="Arial"/>
          <w:color w:val="auto"/>
          <w:spacing w:val="0"/>
          <w:position w:val="0"/>
          <w:sz w:val="20"/>
          <w:shd w:val="clear" w:fill="FFFFFF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fill="FFFFFF"/>
        </w:rPr>
        <w:t xml:space="preserve">Dane będziemy wykorzystywać przez okres niezbędny do realizacji opisanych powyżej celów. 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fill="FFFFFF"/>
        </w:rPr>
        <w:br w:type="textWrapping"/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fill="FFFFFF"/>
        </w:rPr>
        <w:t>W zależności od podstawy prawnej będzie to odpowiednio:</w:t>
      </w:r>
    </w:p>
    <w:p>
      <w:pPr>
        <w:numPr>
          <w:ilvl w:val="0"/>
          <w:numId w:val="2"/>
        </w:numPr>
        <w:tabs>
          <w:tab w:val="left" w:pos="720"/>
        </w:tabs>
        <w:spacing w:before="100" w:after="100" w:line="360" w:lineRule="auto"/>
        <w:ind w:left="240" w:right="0" w:hanging="360"/>
        <w:jc w:val="both"/>
        <w:rPr>
          <w:rFonts w:ascii="Arial" w:hAnsi="Arial" w:eastAsia="Arial" w:cs="Arial"/>
          <w:color w:val="auto"/>
          <w:spacing w:val="0"/>
          <w:position w:val="0"/>
          <w:sz w:val="20"/>
          <w:shd w:val="clear" w:fill="FFFFFF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fill="FFFFFF"/>
        </w:rPr>
        <w:t>okres wykonywania działalności dydaktycznej, wychowawczej i opiekuńczej oraz okres, w którym przepisy ustawy Prawo oświatowe nakazują nam przechowywać dokumentację,</w:t>
      </w:r>
    </w:p>
    <w:p>
      <w:pPr>
        <w:numPr>
          <w:ilvl w:val="0"/>
          <w:numId w:val="2"/>
        </w:numPr>
        <w:tabs>
          <w:tab w:val="left" w:pos="720"/>
        </w:tabs>
        <w:spacing w:before="100" w:after="100" w:line="360" w:lineRule="auto"/>
        <w:ind w:left="240" w:right="0" w:hanging="360"/>
        <w:jc w:val="both"/>
        <w:rPr>
          <w:rFonts w:ascii="Arial" w:hAnsi="Arial" w:eastAsia="Arial" w:cs="Arial"/>
          <w:color w:val="auto"/>
          <w:spacing w:val="0"/>
          <w:position w:val="0"/>
          <w:sz w:val="20"/>
          <w:shd w:val="clear" w:fill="FFFFFF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fill="FFFFFF"/>
        </w:rPr>
        <w:t>czas do momentu wycofania zgody.</w:t>
      </w:r>
    </w:p>
    <w:p>
      <w:pPr>
        <w:spacing w:before="100" w:after="300" w:line="360" w:lineRule="auto"/>
        <w:ind w:left="0" w:right="0" w:firstLine="0"/>
        <w:jc w:val="both"/>
        <w:rPr>
          <w:rFonts w:ascii="Arial" w:hAnsi="Arial" w:eastAsia="Arial" w:cs="Arial"/>
          <w:color w:val="auto"/>
          <w:spacing w:val="0"/>
          <w:position w:val="0"/>
          <w:sz w:val="20"/>
          <w:shd w:val="clear" w:fill="FFFFFF"/>
        </w:rPr>
      </w:pPr>
      <w:r>
        <w:rPr>
          <w:rFonts w:ascii="Arial" w:hAnsi="Arial" w:eastAsia="Arial" w:cs="Arial"/>
          <w:b/>
          <w:color w:val="auto"/>
          <w:spacing w:val="0"/>
          <w:position w:val="0"/>
          <w:sz w:val="20"/>
          <w:shd w:val="clear" w:fill="FFFFFF"/>
        </w:rPr>
        <w:t>JAKIE MAJĄ PAŃSTWO PRAWA?</w:t>
      </w:r>
    </w:p>
    <w:p>
      <w:pPr>
        <w:spacing w:before="100" w:after="300" w:line="360" w:lineRule="auto"/>
        <w:ind w:left="0" w:right="0" w:firstLine="0"/>
        <w:jc w:val="both"/>
        <w:rPr>
          <w:rFonts w:ascii="Arial" w:hAnsi="Arial" w:eastAsia="Arial" w:cs="Arial"/>
          <w:color w:val="auto"/>
          <w:spacing w:val="0"/>
          <w:position w:val="0"/>
          <w:sz w:val="20"/>
          <w:shd w:val="clear" w:fill="FFFFFF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fill="FFFFFF"/>
        </w:rPr>
        <w:t>Mogą Państwo złożyć do naszej placówki wniosek o:</w:t>
      </w:r>
    </w:p>
    <w:p>
      <w:pPr>
        <w:numPr>
          <w:ilvl w:val="0"/>
          <w:numId w:val="3"/>
        </w:numPr>
        <w:tabs>
          <w:tab w:val="left" w:pos="720"/>
        </w:tabs>
        <w:spacing w:before="100" w:after="100" w:line="360" w:lineRule="auto"/>
        <w:ind w:left="240" w:right="0" w:hanging="360"/>
        <w:jc w:val="both"/>
        <w:rPr>
          <w:rFonts w:ascii="Arial" w:hAnsi="Arial" w:eastAsia="Arial" w:cs="Arial"/>
          <w:color w:val="auto"/>
          <w:spacing w:val="0"/>
          <w:position w:val="0"/>
          <w:sz w:val="20"/>
          <w:shd w:val="clear" w:fill="FFFFFF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fill="FFFFFF"/>
        </w:rPr>
        <w:t>dostęp do danych osobowych (informację o przetwarzanych danych osobowych oraz kopię danych),</w:t>
      </w:r>
    </w:p>
    <w:p>
      <w:pPr>
        <w:numPr>
          <w:ilvl w:val="0"/>
          <w:numId w:val="3"/>
        </w:numPr>
        <w:tabs>
          <w:tab w:val="left" w:pos="720"/>
        </w:tabs>
        <w:spacing w:before="100" w:after="100" w:line="360" w:lineRule="auto"/>
        <w:ind w:left="240" w:right="0" w:hanging="360"/>
        <w:jc w:val="both"/>
        <w:rPr>
          <w:rFonts w:ascii="Arial" w:hAnsi="Arial" w:eastAsia="Arial" w:cs="Arial"/>
          <w:color w:val="auto"/>
          <w:spacing w:val="0"/>
          <w:position w:val="0"/>
          <w:sz w:val="20"/>
          <w:shd w:val="clear" w:fill="FFFFFF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fill="FFFFFF"/>
        </w:rPr>
        <w:t>sprostowanie danych, gdy są one nieprawidłowe,</w:t>
      </w:r>
    </w:p>
    <w:p>
      <w:pPr>
        <w:numPr>
          <w:ilvl w:val="0"/>
          <w:numId w:val="3"/>
        </w:numPr>
        <w:tabs>
          <w:tab w:val="left" w:pos="720"/>
        </w:tabs>
        <w:spacing w:before="100" w:after="100" w:line="360" w:lineRule="auto"/>
        <w:ind w:left="240" w:right="0" w:hanging="360"/>
        <w:jc w:val="both"/>
        <w:rPr>
          <w:rFonts w:ascii="Arial" w:hAnsi="Arial" w:eastAsia="Arial" w:cs="Arial"/>
          <w:color w:val="auto"/>
          <w:spacing w:val="0"/>
          <w:position w:val="0"/>
          <w:sz w:val="20"/>
          <w:shd w:val="clear" w:fill="FFFFFF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fill="FFFFFF"/>
        </w:rPr>
        <w:t>przeniesienie danych, w przypadkach określonych w RODO,</w:t>
      </w:r>
    </w:p>
    <w:p>
      <w:pPr>
        <w:numPr>
          <w:ilvl w:val="0"/>
          <w:numId w:val="3"/>
        </w:numPr>
        <w:tabs>
          <w:tab w:val="left" w:pos="720"/>
        </w:tabs>
        <w:spacing w:before="100" w:after="100" w:line="360" w:lineRule="auto"/>
        <w:ind w:left="240" w:right="0" w:hanging="360"/>
        <w:jc w:val="both"/>
        <w:rPr>
          <w:rFonts w:ascii="Arial" w:hAnsi="Arial" w:eastAsia="Arial" w:cs="Arial"/>
          <w:color w:val="auto"/>
          <w:spacing w:val="0"/>
          <w:position w:val="0"/>
          <w:sz w:val="20"/>
          <w:shd w:val="clear" w:fill="FFFFFF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fill="FFFFFF"/>
        </w:rPr>
        <w:t>usunięcie lub ograniczenie przetwarzania danych osobowych.</w:t>
      </w:r>
    </w:p>
    <w:p>
      <w:pPr>
        <w:spacing w:before="100" w:after="300" w:line="360" w:lineRule="auto"/>
        <w:ind w:left="0" w:right="0" w:firstLine="0"/>
        <w:jc w:val="both"/>
        <w:rPr>
          <w:rFonts w:ascii="Arial" w:hAnsi="Arial" w:eastAsia="Arial" w:cs="Arial"/>
          <w:color w:val="auto"/>
          <w:spacing w:val="0"/>
          <w:position w:val="0"/>
          <w:sz w:val="20"/>
          <w:shd w:val="clear" w:fill="FFFFFF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fill="FFFFFF"/>
        </w:rPr>
        <w:t>Mają Państwo także prawo wnieść skargę do Prezesa Urzędu Ochrony Danych Osobowych, jeżeli uważają Państwo, że przetwarzanie Państwa danych osobowych narusza przepisy prawa.</w:t>
      </w:r>
    </w:p>
    <w:p>
      <w:pPr>
        <w:spacing w:before="100" w:after="300" w:line="360" w:lineRule="auto"/>
        <w:ind w:left="0" w:right="0" w:firstLine="0"/>
        <w:jc w:val="both"/>
        <w:rPr>
          <w:rFonts w:ascii="Arial" w:hAnsi="Arial" w:eastAsia="Arial" w:cs="Arial"/>
          <w:color w:val="auto"/>
          <w:spacing w:val="0"/>
          <w:position w:val="0"/>
          <w:sz w:val="20"/>
          <w:shd w:val="clear" w:fill="FFFFFF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fill="FFFFFF"/>
        </w:rPr>
        <w:t>Udzielona zgoda na przetwarzanie danych osobowych może być wycofana w każdym czasie.</w:t>
      </w:r>
    </w:p>
    <w:p>
      <w:pPr>
        <w:spacing w:before="100" w:after="300" w:line="360" w:lineRule="auto"/>
        <w:ind w:left="0" w:right="0" w:firstLine="0"/>
        <w:jc w:val="both"/>
        <w:rPr>
          <w:rFonts w:ascii="Arial" w:hAnsi="Arial" w:eastAsia="Arial" w:cs="Arial"/>
          <w:color w:val="auto"/>
          <w:spacing w:val="0"/>
          <w:position w:val="0"/>
          <w:sz w:val="20"/>
          <w:shd w:val="clear" w:fill="FFFFFF"/>
        </w:rPr>
      </w:pPr>
      <w:r>
        <w:rPr>
          <w:rFonts w:ascii="Arial" w:hAnsi="Arial" w:eastAsia="Arial" w:cs="Arial"/>
          <w:b/>
          <w:color w:val="auto"/>
          <w:spacing w:val="0"/>
          <w:position w:val="0"/>
          <w:sz w:val="20"/>
          <w:shd w:val="clear" w:fill="FFFFFF"/>
        </w:rPr>
        <w:t>KOMU PRZEKAZUJEMY PAŃSTWA DANE?</w:t>
      </w:r>
    </w:p>
    <w:p>
      <w:pPr>
        <w:spacing w:before="100" w:after="300" w:line="360" w:lineRule="auto"/>
        <w:ind w:left="0" w:right="0" w:firstLine="0"/>
        <w:jc w:val="both"/>
        <w:rPr>
          <w:rFonts w:ascii="Arial" w:hAnsi="Arial" w:eastAsia="Arial" w:cs="Arial"/>
          <w:color w:val="auto"/>
          <w:spacing w:val="0"/>
          <w:position w:val="0"/>
          <w:sz w:val="20"/>
          <w:shd w:val="clear" w:fill="FFFFFF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fill="FFFFFF"/>
        </w:rPr>
        <w:t>Z zachowaniem wszelkich gwarancji bezpieczeństwa danych, Państwa dane możemy przekazać – oprócz osobom upoważnionym przez Administratora danych – innym podmiotom, w tym:</w:t>
      </w:r>
    </w:p>
    <w:p>
      <w:pPr>
        <w:numPr>
          <w:ilvl w:val="0"/>
          <w:numId w:val="4"/>
        </w:numPr>
        <w:tabs>
          <w:tab w:val="left" w:pos="720"/>
        </w:tabs>
        <w:spacing w:before="100" w:after="100" w:line="360" w:lineRule="auto"/>
        <w:ind w:left="240" w:right="0" w:hanging="360"/>
        <w:jc w:val="both"/>
        <w:rPr>
          <w:rFonts w:ascii="Arial" w:hAnsi="Arial" w:eastAsia="Arial" w:cs="Arial"/>
          <w:color w:val="auto"/>
          <w:spacing w:val="0"/>
          <w:position w:val="0"/>
          <w:sz w:val="20"/>
          <w:shd w:val="clear" w:fill="FFFFFF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fill="FFFFFF"/>
        </w:rPr>
        <w:t>podmiotom przetwarzającym je w naszym imieniu, np. dostawcom usług technicznych i podmiotom świadczącym nam usługi doradcze;</w:t>
      </w:r>
    </w:p>
    <w:p>
      <w:pPr>
        <w:numPr>
          <w:ilvl w:val="0"/>
          <w:numId w:val="4"/>
        </w:numPr>
        <w:tabs>
          <w:tab w:val="left" w:pos="720"/>
        </w:tabs>
        <w:spacing w:before="100" w:after="100" w:line="360" w:lineRule="auto"/>
        <w:ind w:left="240" w:right="0" w:hanging="360"/>
        <w:jc w:val="both"/>
        <w:rPr>
          <w:rFonts w:ascii="Arial" w:hAnsi="Arial" w:eastAsia="Arial" w:cs="Arial"/>
          <w:color w:val="auto"/>
          <w:spacing w:val="0"/>
          <w:position w:val="0"/>
          <w:sz w:val="20"/>
          <w:shd w:val="clear" w:fill="FFFFFF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fill="FFFFFF"/>
        </w:rPr>
        <w:t>innym administratorom, np. ubezpieczycielom</w:t>
      </w:r>
    </w:p>
    <w:p>
      <w:pPr>
        <w:spacing w:before="100" w:after="300" w:line="360" w:lineRule="auto"/>
        <w:ind w:left="0" w:right="0" w:firstLine="0"/>
        <w:jc w:val="both"/>
        <w:rPr>
          <w:rFonts w:ascii="Arial" w:hAnsi="Arial" w:eastAsia="Arial" w:cs="Arial"/>
          <w:color w:val="auto"/>
          <w:spacing w:val="0"/>
          <w:position w:val="0"/>
          <w:sz w:val="20"/>
          <w:shd w:val="clear" w:fill="FFFFFF"/>
        </w:rPr>
      </w:pPr>
      <w:r>
        <w:rPr>
          <w:rFonts w:ascii="Arial" w:hAnsi="Arial" w:eastAsia="Arial" w:cs="Arial"/>
          <w:b/>
          <w:color w:val="auto"/>
          <w:spacing w:val="0"/>
          <w:position w:val="0"/>
          <w:sz w:val="20"/>
          <w:shd w:val="clear" w:fill="FFFFFF"/>
        </w:rPr>
        <w:t>JAK MOŻNA SIĘ Z NAMI SKONTAKTOWAĆ W SPRAWIE OCHRONY DANYCH OSOBOWYCH?</w:t>
      </w:r>
    </w:p>
    <w:p>
      <w:pPr>
        <w:spacing w:before="100" w:after="300" w:line="480" w:lineRule="auto"/>
        <w:ind w:left="0" w:right="0" w:firstLine="0"/>
        <w:jc w:val="both"/>
        <w:rPr>
          <w:rFonts w:ascii="Arial" w:hAnsi="Arial" w:eastAsia="Arial" w:cs="Arial"/>
          <w:color w:val="auto"/>
          <w:spacing w:val="0"/>
          <w:position w:val="0"/>
          <w:sz w:val="20"/>
          <w:shd w:val="clear" w:fill="FFFFFF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fill="FFFFFF"/>
        </w:rPr>
        <w:t>Nasza placówka wyznaczyła Inspektora Ochrony Danych którym jest Pani Agata Wójcik z którą mogą się Państwo skontaktować za pośrednictwem poczty elektronicznej: iod.sp.paradyz@wp.pl</w:t>
      </w:r>
    </w:p>
    <w:sectPr>
      <w:pgSz w:w="11906" w:h="16838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E306ED"/>
    <w:multiLevelType w:val="singleLevel"/>
    <w:tmpl w:val="B5E306ED"/>
    <w:lvl w:ilvl="0" w:tentative="0">
      <w:start w:val="1"/>
      <w:numFmt w:val="bullet"/>
      <w:lvlText w:val="•"/>
      <w:lvlJc w:val="left"/>
    </w:lvl>
  </w:abstractNum>
  <w:abstractNum w:abstractNumId="1">
    <w:nsid w:val="BF205925"/>
    <w:multiLevelType w:val="singleLevel"/>
    <w:tmpl w:val="BF205925"/>
    <w:lvl w:ilvl="0" w:tentative="0">
      <w:start w:val="1"/>
      <w:numFmt w:val="bullet"/>
      <w:lvlText w:val="•"/>
      <w:lvlJc w:val="left"/>
    </w:lvl>
  </w:abstractNum>
  <w:abstractNum w:abstractNumId="2">
    <w:nsid w:val="CF092B84"/>
    <w:multiLevelType w:val="singleLevel"/>
    <w:tmpl w:val="CF092B84"/>
    <w:lvl w:ilvl="0" w:tentative="0">
      <w:start w:val="1"/>
      <w:numFmt w:val="bullet"/>
      <w:lvlText w:val="•"/>
      <w:lvlJc w:val="left"/>
    </w:lvl>
  </w:abstractNum>
  <w:abstractNum w:abstractNumId="3">
    <w:nsid w:val="59ADCABA"/>
    <w:multiLevelType w:val="singleLevel"/>
    <w:tmpl w:val="59ADCABA"/>
    <w:lvl w:ilvl="0" w:tentative="0">
      <w:start w:val="1"/>
      <w:numFmt w:val="bullet"/>
      <w:lvlText w:val="•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0E59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1"/>
      <w:szCs w:val="22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Office_11.2.0.8342_F1E327BC-269C-435d-A152-05C5408002CA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2020-09-16T16:38:46Z</dcterms:created>
  <dc:creator>kurzy</dc:creator>
  <cp:lastModifiedBy>kurzy</cp:lastModifiedBy>
  <dcterms:modified xsi:type="dcterms:W3CDTF">2020-09-16T16:39:54Z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1033-11.2.0.8342</vt:lpwstr>
  </property>
</Properties>
</file>