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Szanty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1.Co to jest </w:t>
      </w:r>
      <w:r>
        <w:rPr>
          <w:i/>
          <w:iCs/>
          <w:sz w:val="24"/>
          <w:szCs w:val="24"/>
        </w:rPr>
        <w:t>szanta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 W jakim polskim mieście odbywa się słynny Festiwal Piosenki Żeglarskiej: 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 Kto najczęściej śpiewał </w:t>
      </w:r>
      <w:r>
        <w:rPr>
          <w:i/>
          <w:iCs/>
          <w:sz w:val="24"/>
          <w:szCs w:val="24"/>
        </w:rPr>
        <w:t>szanty</w:t>
      </w:r>
      <w:r>
        <w:rPr>
          <w:sz w:val="24"/>
          <w:szCs w:val="24"/>
        </w:rPr>
        <w:t>:____________________________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4.Jak nazywa się słynny polski żaglowiec, w którym znajduje się muzeum: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Biały Żagiel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Dar Pomorza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C</w:t>
      </w:r>
      <w:bookmarkEnd w:id="0"/>
      <w:r>
        <w:rPr>
          <w:sz w:val="24"/>
          <w:szCs w:val="24"/>
        </w:rPr>
        <w:t>. Morski Wiatr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5. Wysłuchaj nagrania z kanału Youtube. O czym śpiew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zespół „Primo”:______________________________________________________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LibreOffice/5.3.0.3$Windows_X86_64 LibreOffice_project/7074905676c47b82bbcfbea1aeefc84afe1c50e1</Application>
  <Pages>1</Pages>
  <Words>60</Words>
  <Characters>634</Characters>
  <CharactersWithSpaces>683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2020-05-11T21:28:01Z</dcterms:modified>
  <cp:revision>2</cp:revision>
  <dc:subject/>
  <dc:title/>
</cp:coreProperties>
</file>