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4C" w:rsidRPr="00BD084C" w:rsidRDefault="00BD084C" w:rsidP="00BD08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Ogólnopols</w:t>
      </w:r>
      <w:r w:rsidR="00027E80">
        <w:rPr>
          <w:b/>
          <w:sz w:val="28"/>
          <w:szCs w:val="28"/>
        </w:rPr>
        <w:t>ki konkurs plastyczny</w:t>
      </w:r>
      <w:r w:rsidR="00747DAA">
        <w:rPr>
          <w:b/>
          <w:sz w:val="28"/>
          <w:szCs w:val="28"/>
        </w:rPr>
        <w:t xml:space="preserve"> „FANTAZYJNY PTAK</w:t>
      </w:r>
      <w:r w:rsidRPr="00BD084C">
        <w:rPr>
          <w:b/>
          <w:sz w:val="28"/>
          <w:szCs w:val="28"/>
        </w:rPr>
        <w:t>”</w:t>
      </w:r>
    </w:p>
    <w:p w:rsidR="00BD084C" w:rsidRPr="00BD084C" w:rsidRDefault="00BD084C" w:rsidP="00BD084C">
      <w:pPr>
        <w:jc w:val="center"/>
        <w:rPr>
          <w:b/>
        </w:rPr>
      </w:pPr>
      <w:r w:rsidRPr="00BD084C">
        <w:rPr>
          <w:b/>
        </w:rPr>
        <w:t>REGULAMIN KONKURSU</w:t>
      </w:r>
    </w:p>
    <w:p w:rsidR="00BD084C" w:rsidRDefault="00BD084C" w:rsidP="00BD084C">
      <w:pPr>
        <w:jc w:val="center"/>
      </w:pPr>
      <w:r>
        <w:t>§ 1 Cel konkursu</w:t>
      </w:r>
    </w:p>
    <w:p w:rsidR="00BD084C" w:rsidRDefault="00BD084C">
      <w:r>
        <w:t xml:space="preserve">Celem konkursu jest: </w:t>
      </w:r>
    </w:p>
    <w:p w:rsidR="00BD084C" w:rsidRDefault="00BD084C">
      <w:r>
        <w:t>-kształtowanie inwencji twórczej, wyobraźni i wrażliwości estetycznej dzieci;</w:t>
      </w:r>
    </w:p>
    <w:p w:rsidR="00BD084C" w:rsidRDefault="00BD084C">
      <w:r>
        <w:t xml:space="preserve">-rozwijanie kreatywności dzieci  w zakresie technik </w:t>
      </w:r>
      <w:r w:rsidR="00D75A44">
        <w:t>plastycznych</w:t>
      </w:r>
    </w:p>
    <w:p w:rsidR="00BD084C" w:rsidRDefault="008C0EE4" w:rsidP="008C0EE4">
      <w:pPr>
        <w:jc w:val="center"/>
      </w:pPr>
      <w:r>
        <w:t>§ 2 Organizator</w:t>
      </w:r>
      <w:r w:rsidR="00BD084C">
        <w:t xml:space="preserve"> konkursu</w:t>
      </w:r>
    </w:p>
    <w:p w:rsidR="00BD084C" w:rsidRDefault="00BD084C">
      <w:r>
        <w:t xml:space="preserve">1. Organizatorem konkursu jest Szkoła Podstawowa im. Janusza Korczaka w Wysokiej, ul. Chabrowa 99, 52-200 Wrocław, tel. 71 715 15 99, e-mail: </w:t>
      </w:r>
      <w:hyperlink r:id="rId6" w:history="1">
        <w:r w:rsidRPr="003A5762">
          <w:rPr>
            <w:rStyle w:val="Hipercze"/>
          </w:rPr>
          <w:t>sekretariat-szkoła@zspwysoka.pl</w:t>
        </w:r>
      </w:hyperlink>
    </w:p>
    <w:p w:rsidR="005D17B9" w:rsidRDefault="005D17B9">
      <w:r>
        <w:t xml:space="preserve">Nauczyciele organizujący: Joanna </w:t>
      </w:r>
      <w:proofErr w:type="spellStart"/>
      <w:r>
        <w:t>Eljasińska</w:t>
      </w:r>
      <w:proofErr w:type="spellEnd"/>
      <w:r>
        <w:t xml:space="preserve"> – koordynator konkursu, Edyta </w:t>
      </w:r>
      <w:proofErr w:type="spellStart"/>
      <w:r>
        <w:t>Jęchore</w:t>
      </w:r>
      <w:r w:rsidR="00747DAA">
        <w:t>k</w:t>
      </w:r>
      <w:proofErr w:type="spellEnd"/>
      <w:r w:rsidR="00747DAA">
        <w:t xml:space="preserve">, Wiktoria </w:t>
      </w:r>
      <w:proofErr w:type="spellStart"/>
      <w:r w:rsidR="00747DAA">
        <w:t>Miaka</w:t>
      </w:r>
      <w:proofErr w:type="spellEnd"/>
      <w:r w:rsidR="00747DAA">
        <w:t>, Bożena Pelc</w:t>
      </w:r>
    </w:p>
    <w:p w:rsidR="008C0EE4" w:rsidRDefault="008C0EE4" w:rsidP="008C0EE4">
      <w:pPr>
        <w:jc w:val="center"/>
      </w:pPr>
      <w:r>
        <w:t>§ 3</w:t>
      </w:r>
      <w:r w:rsidR="00D75A44">
        <w:t xml:space="preserve"> Zasięg konkursu</w:t>
      </w:r>
    </w:p>
    <w:p w:rsidR="00BD084C" w:rsidRDefault="00BD084C">
      <w:r>
        <w:t xml:space="preserve">Konkurs skierowany jest do uczniów klas I-III i IV-VIII </w:t>
      </w:r>
      <w:r w:rsidR="00726BB3">
        <w:t>na terenie całego kraju</w:t>
      </w:r>
    </w:p>
    <w:p w:rsidR="00BD084C" w:rsidRDefault="00BD084C" w:rsidP="008C0EE4">
      <w:pPr>
        <w:jc w:val="center"/>
      </w:pPr>
      <w:r>
        <w:t>§ 4 Praca konkursowa</w:t>
      </w:r>
    </w:p>
    <w:p w:rsidR="008C0EE4" w:rsidRDefault="00BD084C">
      <w:r>
        <w:t xml:space="preserve">1. </w:t>
      </w:r>
      <w:r w:rsidR="005D2755">
        <w:t>Do wykonania pracy konkursowej należy wybrać jedną z poniższych technik plastycznych:</w:t>
      </w:r>
      <w:r w:rsidR="00F66694">
        <w:t xml:space="preserve"> malarstwo na papierze</w:t>
      </w:r>
      <w:r w:rsidR="00027E80">
        <w:t>/płó</w:t>
      </w:r>
      <w:r w:rsidR="00D75A44">
        <w:t>tnie, rysunek, filcowanie</w:t>
      </w:r>
      <w:r w:rsidR="00F66694">
        <w:t>, batik</w:t>
      </w:r>
    </w:p>
    <w:p w:rsidR="00F66694" w:rsidRDefault="00BD084C">
      <w:r>
        <w:t xml:space="preserve">2. </w:t>
      </w:r>
      <w:r w:rsidR="00F66694">
        <w:t>Format p</w:t>
      </w:r>
      <w:r w:rsidR="00D75A44">
        <w:t>racy nie powinien przekraczać A3 (420 mm x 297</w:t>
      </w:r>
      <w:r w:rsidR="00F66694">
        <w:t xml:space="preserve"> mm).</w:t>
      </w:r>
    </w:p>
    <w:p w:rsidR="008C0EE4" w:rsidRDefault="00BD084C">
      <w:r>
        <w:t>3. Każda praca powinna posiadać na odwrotnej stronie czyt</w:t>
      </w:r>
      <w:r w:rsidR="008C0EE4">
        <w:t>elną informację zawierającą:</w:t>
      </w:r>
    </w:p>
    <w:p w:rsidR="008C0EE4" w:rsidRDefault="008C0EE4">
      <w:r>
        <w:t>-imię i nazwisko uczestnika,  klasę, do której uczęszcza uczestnik</w:t>
      </w:r>
    </w:p>
    <w:p w:rsidR="008C0EE4" w:rsidRDefault="008C0EE4">
      <w:r>
        <w:t>-</w:t>
      </w:r>
      <w:r w:rsidR="00BD084C">
        <w:t>imię i nazwisko nauczyciela</w:t>
      </w:r>
      <w:r>
        <w:t xml:space="preserve"> koordynującego konkurs w danej placówce,</w:t>
      </w:r>
    </w:p>
    <w:p w:rsidR="008C0EE4" w:rsidRDefault="008C0EE4">
      <w:r>
        <w:t xml:space="preserve">- pełną nazwę placówki wraz z </w:t>
      </w:r>
      <w:r w:rsidR="00BD084C">
        <w:t>adres</w:t>
      </w:r>
      <w:r>
        <w:t>em</w:t>
      </w:r>
      <w:r w:rsidR="00BD084C">
        <w:t xml:space="preserve"> pocztowy</w:t>
      </w:r>
      <w:r>
        <w:t>m</w:t>
      </w:r>
      <w:r w:rsidR="00BD084C">
        <w:t>, t</w:t>
      </w:r>
      <w:r>
        <w:t>elefonem i adresem e-mail</w:t>
      </w:r>
    </w:p>
    <w:p w:rsidR="008C0EE4" w:rsidRDefault="008C0EE4">
      <w:r>
        <w:t xml:space="preserve">4. Zapakowane prace należy przesłać na adres organizatora </w:t>
      </w:r>
      <w:r w:rsidR="00BD084C">
        <w:t xml:space="preserve">z dopiskiem: </w:t>
      </w:r>
      <w:r>
        <w:t>Ogólno</w:t>
      </w:r>
      <w:r w:rsidR="00747DAA">
        <w:t>polski konkurs plastyczny „FANTAZYJNY PTAK</w:t>
      </w:r>
      <w:r>
        <w:t>”</w:t>
      </w:r>
    </w:p>
    <w:p w:rsidR="008C0EE4" w:rsidRDefault="00BD084C">
      <w:r>
        <w:t>5.</w:t>
      </w:r>
      <w:r w:rsidR="00747DAA">
        <w:t xml:space="preserve"> Termin składania prac </w:t>
      </w:r>
      <w:r w:rsidR="0080402C">
        <w:t>od</w:t>
      </w:r>
      <w:bookmarkStart w:id="0" w:name="_GoBack"/>
      <w:bookmarkEnd w:id="0"/>
      <w:r w:rsidR="003E6ACF">
        <w:t xml:space="preserve"> 24.04.2025 r. do 21.05.2025 r</w:t>
      </w:r>
      <w:r>
        <w:t xml:space="preserve">. </w:t>
      </w:r>
    </w:p>
    <w:p w:rsidR="00726BB3" w:rsidRDefault="00726BB3"/>
    <w:p w:rsidR="00726BB3" w:rsidRDefault="00BD084C" w:rsidP="00726BB3">
      <w:pPr>
        <w:jc w:val="center"/>
      </w:pPr>
      <w:r>
        <w:t>§ 5 Rozstrzygnięcie konkursu</w:t>
      </w:r>
    </w:p>
    <w:p w:rsidR="00726BB3" w:rsidRDefault="005D2755">
      <w:r>
        <w:t>1. Komisję konkursową tworzą:</w:t>
      </w:r>
    </w:p>
    <w:p w:rsidR="007C7617" w:rsidRDefault="00747DAA" w:rsidP="007C7617">
      <w:pPr>
        <w:spacing w:after="0"/>
      </w:pPr>
      <w:r>
        <w:t xml:space="preserve">Pani </w:t>
      </w:r>
      <w:r w:rsidR="007C7617">
        <w:t>Małgorzata Aszkiełowicz</w:t>
      </w:r>
      <w:r>
        <w:t xml:space="preserve"> </w:t>
      </w:r>
      <w:r w:rsidR="007C7617">
        <w:t>- absolwentka Akademii Sztuk Pięknych</w:t>
      </w:r>
      <w:r>
        <w:t xml:space="preserve"> we Wrocławiu</w:t>
      </w:r>
      <w:r w:rsidR="007C7617">
        <w:t>, plastyk</w:t>
      </w:r>
    </w:p>
    <w:p w:rsidR="00747DAA" w:rsidRDefault="00747DAA" w:rsidP="00747DAA">
      <w:pPr>
        <w:spacing w:after="0"/>
      </w:pPr>
      <w:r>
        <w:t>Pani Anna Olszak - absolwentka Akademii Sztuk Pięknych we Wrocławiu, plastyk</w:t>
      </w:r>
    </w:p>
    <w:p w:rsidR="00747DAA" w:rsidRDefault="00747DAA" w:rsidP="00747DAA">
      <w:pPr>
        <w:spacing w:after="0"/>
      </w:pPr>
      <w:r>
        <w:t>Pani Magdalena Kempińska – nauczyciel techniki</w:t>
      </w:r>
    </w:p>
    <w:p w:rsidR="00842238" w:rsidRDefault="00842238" w:rsidP="00747DAA">
      <w:pPr>
        <w:spacing w:after="0"/>
      </w:pPr>
      <w:r>
        <w:lastRenderedPageBreak/>
        <w:t xml:space="preserve">Pan Sylwester </w:t>
      </w:r>
      <w:proofErr w:type="spellStart"/>
      <w:r>
        <w:t>Białozor</w:t>
      </w:r>
      <w:proofErr w:type="spellEnd"/>
      <w:r>
        <w:t xml:space="preserve"> – nauczyciel techniki</w:t>
      </w:r>
    </w:p>
    <w:p w:rsidR="00747DAA" w:rsidRDefault="00747DAA" w:rsidP="007C7617">
      <w:pPr>
        <w:spacing w:after="0"/>
      </w:pPr>
    </w:p>
    <w:p w:rsidR="007C7617" w:rsidRDefault="007C7617" w:rsidP="007C7617">
      <w:pPr>
        <w:spacing w:after="0"/>
      </w:pPr>
    </w:p>
    <w:p w:rsidR="00726BB3" w:rsidRDefault="00BD084C">
      <w:r>
        <w:t>2. Komisja Konkursowa dokona oceny ora</w:t>
      </w:r>
      <w:r w:rsidR="00D75222">
        <w:t>z przyzna nagrody rzeczowe za 5</w:t>
      </w:r>
      <w:r>
        <w:t xml:space="preserve"> najlepszych prac</w:t>
      </w:r>
      <w:r w:rsidR="00661C86">
        <w:t xml:space="preserve"> w danej kategorii wiekowej (I-III i IV-VIII)</w:t>
      </w:r>
      <w:r>
        <w:t>. Prace konkursowe zostaną zaprezentowane na wystawie pokonkursowej pt.</w:t>
      </w:r>
      <w:r w:rsidR="00726BB3">
        <w:t xml:space="preserve"> </w:t>
      </w:r>
      <w:r>
        <w:t>„</w:t>
      </w:r>
      <w:r w:rsidR="00747DAA">
        <w:t>FANTAZYJNY PTAK</w:t>
      </w:r>
      <w:r>
        <w:t>”</w:t>
      </w:r>
      <w:r w:rsidR="00726BB3">
        <w:t xml:space="preserve"> w Szkole Podstawowej im. Janusza Korczaka w Wysokiej oraz na stronie internetowej placówki.</w:t>
      </w:r>
    </w:p>
    <w:p w:rsidR="00726BB3" w:rsidRDefault="00BD084C">
      <w:r>
        <w:t xml:space="preserve">3. Kryteria oceny: zgodność z tematem, kreatywność, samodzielność, estetyka wykonania. </w:t>
      </w:r>
    </w:p>
    <w:p w:rsidR="00726BB3" w:rsidRDefault="00BD084C">
      <w:r>
        <w:t xml:space="preserve">4. Każdy uczestnik konkursu otrzyma pamiątkowy dyplom. </w:t>
      </w:r>
    </w:p>
    <w:p w:rsidR="00726BB3" w:rsidRDefault="00726BB3">
      <w:r>
        <w:t xml:space="preserve">5. Ogłoszenie wyników nastąpi </w:t>
      </w:r>
      <w:r w:rsidR="00747DAA">
        <w:t>26 maja 2025</w:t>
      </w:r>
      <w:r>
        <w:t xml:space="preserve"> </w:t>
      </w:r>
      <w:r w:rsidR="00BD084C">
        <w:t>r. na stron</w:t>
      </w:r>
      <w:r>
        <w:t xml:space="preserve">ie internetowej szkoły. Nagrody rzeczowe oraz dyplomy zostaną </w:t>
      </w:r>
      <w:r w:rsidR="00BD084C">
        <w:t xml:space="preserve"> wysłane pocztą. </w:t>
      </w:r>
    </w:p>
    <w:p w:rsidR="00726BB3" w:rsidRDefault="00726BB3">
      <w:r>
        <w:t>6</w:t>
      </w:r>
      <w:r w:rsidR="00BD084C">
        <w:t>. Przystąpienie do konkursu jest równoznaczne z akceptacją treści niniejszego regulaminu i wyrażeniem zgody na przetwarzanie danych osobowych uczestników konkursu oraz wykorzysta</w:t>
      </w:r>
      <w:r>
        <w:t>nie prac do ich upublicznie</w:t>
      </w:r>
      <w:r w:rsidR="009958E9">
        <w:t xml:space="preserve">nia (załącznik nr </w:t>
      </w:r>
      <w:r w:rsidR="00A40084">
        <w:t>1).</w:t>
      </w:r>
    </w:p>
    <w:p w:rsidR="00726BB3" w:rsidRDefault="00037613">
      <w:r>
        <w:t>7</w:t>
      </w:r>
      <w:r w:rsidR="00BD084C">
        <w:t>. Przez podanie danych osobowych prawni opiekunowie dziecka wyrażają zgodę na ujawnienie tych danych podczas ogłoszenia wyników konkursu, również na stro</w:t>
      </w:r>
      <w:r>
        <w:t>nie internetowej organizatora</w:t>
      </w:r>
      <w:r w:rsidR="00BD084C">
        <w:t xml:space="preserve">. </w:t>
      </w:r>
    </w:p>
    <w:p w:rsidR="00D85148" w:rsidRDefault="00037613">
      <w:r>
        <w:t>8</w:t>
      </w:r>
      <w:r w:rsidR="00BD084C">
        <w:t xml:space="preserve">. Organizatorzy konkursu zastrzegają sobie prawo publikowania prac konkursowych. Nadesłane prace plastyczne przechodzą na własność Organizatorów. </w:t>
      </w:r>
    </w:p>
    <w:p w:rsidR="00AE657F" w:rsidRDefault="00AE657F"/>
    <w:p w:rsidR="00AE657F" w:rsidRDefault="00AE657F"/>
    <w:p w:rsidR="00AE657F" w:rsidRDefault="00AE657F"/>
    <w:p w:rsidR="00AE657F" w:rsidRDefault="00AE657F"/>
    <w:p w:rsidR="00AE657F" w:rsidRDefault="00AE657F"/>
    <w:p w:rsidR="007F52FE" w:rsidRDefault="007F52FE"/>
    <w:p w:rsidR="007F52FE" w:rsidRDefault="007F52FE"/>
    <w:p w:rsidR="007F52FE" w:rsidRDefault="007F52FE"/>
    <w:p w:rsidR="007F52FE" w:rsidRDefault="007F52FE"/>
    <w:p w:rsidR="007F52FE" w:rsidRDefault="007F52FE"/>
    <w:p w:rsidR="007F52FE" w:rsidRDefault="007F52FE"/>
    <w:p w:rsidR="007F52FE" w:rsidRDefault="007F52FE"/>
    <w:p w:rsidR="007F52FE" w:rsidRDefault="007F52FE"/>
    <w:p w:rsidR="007F52FE" w:rsidRDefault="007F52FE"/>
    <w:p w:rsidR="00090DEB" w:rsidRDefault="00090DEB"/>
    <w:p w:rsidR="00B8798D" w:rsidRDefault="00B8798D" w:rsidP="00B8798D">
      <w:pPr>
        <w:spacing w:after="468" w:line="259" w:lineRule="auto"/>
        <w:ind w:left="19"/>
      </w:pPr>
      <w:r>
        <w:rPr>
          <w:i/>
          <w:sz w:val="24"/>
        </w:rPr>
        <w:t xml:space="preserve">Załącznik nr 1 </w:t>
      </w:r>
    </w:p>
    <w:p w:rsidR="00B8798D" w:rsidRDefault="00B8798D" w:rsidP="00B8798D">
      <w:pPr>
        <w:pStyle w:val="Nagwek1"/>
      </w:pPr>
      <w:r>
        <w:t xml:space="preserve">Zgoda na przetwarzanie danych </w:t>
      </w:r>
      <w:r w:rsidR="003E6ACF">
        <w:t>osobowych uczestnika konkursu „F</w:t>
      </w:r>
      <w:r>
        <w:t>ANTAZYJNY PTAK”</w:t>
      </w:r>
    </w:p>
    <w:p w:rsidR="00B8798D" w:rsidRDefault="00B8798D" w:rsidP="00B8798D">
      <w:pPr>
        <w:spacing w:after="0" w:line="259" w:lineRule="auto"/>
        <w:ind w:left="19"/>
      </w:pPr>
      <w:r>
        <w:t xml:space="preserve"> </w:t>
      </w:r>
    </w:p>
    <w:p w:rsidR="00B8798D" w:rsidRDefault="003E6ACF" w:rsidP="00B8798D">
      <w:pPr>
        <w:spacing w:after="181"/>
        <w:ind w:left="4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130810" cy="130810"/>
                <wp:effectExtent l="6985" t="5080" r="5080" b="6985"/>
                <wp:docPr id="5" name="Group 1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6" name="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>
                              <a:gd name="T0" fmla="*/ 0 w 131064"/>
                              <a:gd name="T1" fmla="*/ 131064 h 131064"/>
                              <a:gd name="T2" fmla="*/ 131064 w 131064"/>
                              <a:gd name="T3" fmla="*/ 131064 h 131064"/>
                              <a:gd name="T4" fmla="*/ 131064 w 131064"/>
                              <a:gd name="T5" fmla="*/ 0 h 131064"/>
                              <a:gd name="T6" fmla="*/ 0 w 131064"/>
                              <a:gd name="T7" fmla="*/ 0 h 131064"/>
                              <a:gd name="T8" fmla="*/ 0 w 131064"/>
                              <a:gd name="T9" fmla="*/ 131064 h 131064"/>
                              <a:gd name="T10" fmla="*/ 0 w 131064"/>
                              <a:gd name="T11" fmla="*/ 0 h 131064"/>
                              <a:gd name="T12" fmla="*/ 131064 w 131064"/>
                              <a:gd name="T13" fmla="*/ 131064 h 13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552FA" id="Group 1927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C2klwLBAwAAswoAAA4AAAAAAAAAAAAAAAAALgIAAGRy&#10;cy9lMm9Eb2MueG1sUEsBAi0AFAAGAAgAAAAhAA2T7sXZAAAAAwEAAA8AAAAAAAAAAAAAAAAAGwYA&#10;AGRycy9kb3ducmV2LnhtbFBLBQYAAAAABAAEAPMAAAAhBwAAAAA=&#10;">
                <v:shape id="Shape 11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" path="m,131064r131064,l131064,,,,,131064xe" filled="f" strokeweight=".72pt">
                  <v:path arrowok="t" o:connecttype="custom" o:connectlocs="0,131064;131064,131064;131064,0;0,0;0,131064" o:connectangles="0,0,0,0,0" textboxrect="0,0,131064,131064"/>
                </v:shape>
                <w10:anchorlock/>
              </v:group>
            </w:pict>
          </mc:Fallback>
        </mc:AlternateContent>
      </w:r>
      <w:r w:rsidR="00B8798D">
        <w:t xml:space="preserve">* Wyrażam zgodę    </w:t>
      </w: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130810" cy="130810"/>
                <wp:effectExtent l="6985" t="5080" r="5080" b="6985"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0" y="0"/>
                          <a:chExt cx="131064" cy="131064"/>
                        </a:xfrm>
                      </wpg:grpSpPr>
                      <wps:wsp>
                        <wps:cNvPr id="4" name="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>
                              <a:gd name="T0" fmla="*/ 0 w 131064"/>
                              <a:gd name="T1" fmla="*/ 131064 h 131064"/>
                              <a:gd name="T2" fmla="*/ 131064 w 131064"/>
                              <a:gd name="T3" fmla="*/ 131064 h 131064"/>
                              <a:gd name="T4" fmla="*/ 131064 w 131064"/>
                              <a:gd name="T5" fmla="*/ 0 h 131064"/>
                              <a:gd name="T6" fmla="*/ 0 w 131064"/>
                              <a:gd name="T7" fmla="*/ 0 h 131064"/>
                              <a:gd name="T8" fmla="*/ 0 w 131064"/>
                              <a:gd name="T9" fmla="*/ 131064 h 131064"/>
                              <a:gd name="T10" fmla="*/ 0 w 131064"/>
                              <a:gd name="T11" fmla="*/ 0 h 131064"/>
                              <a:gd name="T12" fmla="*/ 131064 w 131064"/>
                              <a:gd name="T13" fmla="*/ 131064 h 13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2B9B5" id="Group 8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">
                <v:shape id="Shape 11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" path="m,131064r131064,l131064,,,,,131064xe" filled="f" strokeweight=".72pt">
                  <v:path arrowok="t" o:connecttype="custom" o:connectlocs="0,131064;131064,131064;131064,0;0,0;0,131064" o:connectangles="0,0,0,0,0" textboxrect="0,0,131064,131064"/>
                </v:shape>
                <w10:anchorlock/>
              </v:group>
            </w:pict>
          </mc:Fallback>
        </mc:AlternateContent>
      </w:r>
      <w:r w:rsidR="00B8798D">
        <w:t xml:space="preserve">* Nie wyrażam zgody   na przetwarzanie danych osobowych mojego dziecka  </w:t>
      </w:r>
    </w:p>
    <w:p w:rsidR="00B8798D" w:rsidRDefault="00B8798D" w:rsidP="00B8798D">
      <w:pPr>
        <w:spacing w:after="20"/>
        <w:ind w:left="4"/>
      </w:pPr>
      <w:r>
        <w:t xml:space="preserve">………………………………………..................................................................................................................... </w:t>
      </w:r>
      <w:r>
        <w:rPr>
          <w:i/>
          <w:sz w:val="18"/>
        </w:rPr>
        <w:t xml:space="preserve">imię i nazwisko uczestnika  </w:t>
      </w:r>
    </w:p>
    <w:p w:rsidR="00B8798D" w:rsidRDefault="00B8798D" w:rsidP="00B8798D">
      <w:pPr>
        <w:spacing w:after="6" w:line="259" w:lineRule="auto"/>
        <w:ind w:left="19"/>
      </w:pPr>
      <w:r>
        <w:t xml:space="preserve"> </w:t>
      </w:r>
    </w:p>
    <w:p w:rsidR="00B8798D" w:rsidRDefault="00B8798D" w:rsidP="00B8798D">
      <w:pPr>
        <w:spacing w:after="145"/>
        <w:ind w:left="4"/>
      </w:pPr>
      <w:r>
        <w:t xml:space="preserve">przez Zespół </w:t>
      </w:r>
      <w:proofErr w:type="spellStart"/>
      <w:r>
        <w:t>Szkolno</w:t>
      </w:r>
      <w:proofErr w:type="spellEnd"/>
      <w:r>
        <w:t xml:space="preserve"> – Przedszkolny w Wysokiej ul. Chabrowa 99, 52-200 Wysoka w celu organizacji   i przeprowadzenia  Ogólnopolskiego Konkursu Plastycznego „FANTAZYJNY PTAK” zgodnie z art. art. 6 ust. 1 lit. a) rozporządzenia Parlamentu Europejskiego i Rady (UE) 2016/679 z 27 kwietnia 2016r. w sprawie ochrony osób fizycznych w związku z przetwarzaniem danych osobowych i w sprawie swobodnego przepływu takich danych oraz uchylenia dyrektywy 95/46/WE (RODO) oraz </w:t>
      </w:r>
      <w:r w:rsidRPr="0099473B">
        <w:t>Ustawie z dnia 4 lutego 1994 r. o prawie autorskim i prawach pokrewnych</w:t>
      </w:r>
      <w:r>
        <w:t xml:space="preserve">. </w:t>
      </w:r>
    </w:p>
    <w:p w:rsidR="00B8798D" w:rsidRDefault="00B8798D" w:rsidP="00B8798D">
      <w:pPr>
        <w:spacing w:after="145"/>
        <w:ind w:left="4"/>
      </w:pPr>
      <w:r>
        <w:t xml:space="preserve">Podanie danych jest dobrowolne, jednakże odmowa ich podania jest równoznaczna z brakiem możliwości udziału w konkursie. </w:t>
      </w:r>
    </w:p>
    <w:p w:rsidR="00B8798D" w:rsidRDefault="004B51E6" w:rsidP="00B8798D">
      <w:pPr>
        <w:spacing w:after="170" w:line="243" w:lineRule="auto"/>
        <w:ind w:left="19" w:right="88"/>
      </w:pPr>
      <w:r>
        <w:t xml:space="preserve">Niniejsza zgoda dotyczy </w:t>
      </w:r>
      <w:r w:rsidR="00B8798D">
        <w:t>danych osobowych w zakresie imienia, nazwiska</w:t>
      </w:r>
      <w:r>
        <w:t xml:space="preserve">, klasy </w:t>
      </w:r>
      <w:r w:rsidR="00B8798D">
        <w:t xml:space="preserve"> oraz miejs</w:t>
      </w:r>
      <w:r>
        <w:t xml:space="preserve">ca nauki uczestnika konkursu  </w:t>
      </w:r>
      <w:r w:rsidR="00B8798D">
        <w:t>na stronie internetowej Szkoły Podstawowej w Wysokiej oraz   w biuletynie samorządowym „</w:t>
      </w:r>
      <w:proofErr w:type="spellStart"/>
      <w:r w:rsidR="00B8798D">
        <w:t>tuKobierzyce</w:t>
      </w:r>
      <w:proofErr w:type="spellEnd"/>
      <w:r w:rsidR="00B8798D">
        <w:t xml:space="preserve">”. </w:t>
      </w:r>
    </w:p>
    <w:p w:rsidR="00B8798D" w:rsidRDefault="00B8798D" w:rsidP="00B8798D">
      <w:pPr>
        <w:spacing w:after="170" w:line="259" w:lineRule="auto"/>
        <w:ind w:left="19"/>
      </w:pPr>
      <w:r>
        <w:t xml:space="preserve"> </w:t>
      </w:r>
    </w:p>
    <w:p w:rsidR="00B8798D" w:rsidRDefault="003E6ACF" w:rsidP="00B8798D">
      <w:pPr>
        <w:spacing w:after="146"/>
        <w:ind w:left="4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130810" cy="130810"/>
                <wp:effectExtent l="6985" t="10795" r="5080" b="10795"/>
                <wp:docPr id="1" name="Group 1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0" y="0"/>
                          <a:chExt cx="131064" cy="131063"/>
                        </a:xfrm>
                      </wpg:grpSpPr>
                      <wps:wsp>
                        <wps:cNvPr id="2" name="Shape 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64" cy="131063"/>
                          </a:xfrm>
                          <a:custGeom>
                            <a:avLst/>
                            <a:gdLst>
                              <a:gd name="T0" fmla="*/ 0 w 131064"/>
                              <a:gd name="T1" fmla="*/ 131063 h 131063"/>
                              <a:gd name="T2" fmla="*/ 131064 w 131064"/>
                              <a:gd name="T3" fmla="*/ 131063 h 131063"/>
                              <a:gd name="T4" fmla="*/ 131064 w 131064"/>
                              <a:gd name="T5" fmla="*/ 0 h 131063"/>
                              <a:gd name="T6" fmla="*/ 0 w 131064"/>
                              <a:gd name="T7" fmla="*/ 0 h 131063"/>
                              <a:gd name="T8" fmla="*/ 0 w 131064"/>
                              <a:gd name="T9" fmla="*/ 131063 h 131063"/>
                              <a:gd name="T10" fmla="*/ 0 w 131064"/>
                              <a:gd name="T11" fmla="*/ 0 h 131063"/>
                              <a:gd name="T12" fmla="*/ 131064 w 131064"/>
                              <a:gd name="T13" fmla="*/ 131063 h 131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1064" h="131063">
                                <a:moveTo>
                                  <a:pt x="0" y="131063"/>
                                </a:moveTo>
                                <a:lnTo>
                                  <a:pt x="131064" y="131063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80BEF" id="Group 1930" o:spid="_x0000_s1026" style="width:10.3pt;height:10.3pt;mso-position-horizontal-relative:char;mso-position-vertical-relative:line" coordsize="131064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">
                <v:shape id="Shape 87" o:spid="_x0000_s1027" style="position:absolute;width:131064;height:131063;visibility:visible;mso-wrap-style:square;v-text-anchor:top" coordsize="13106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" path="m,131063r131064,l131064,,,,,131063xe" filled="f" strokeweight=".72pt">
                  <v:path arrowok="t" o:connecttype="custom" o:connectlocs="0,131063;131064,131063;131064,0;0,0;0,131063" o:connectangles="0,0,0,0,0" textboxrect="0,0,131064,131063"/>
                </v:shape>
                <w10:anchorlock/>
              </v:group>
            </w:pict>
          </mc:Fallback>
        </mc:AlternateContent>
      </w:r>
      <w:r w:rsidR="00B8798D">
        <w:t xml:space="preserve">*  Akceptuję regulamin konkursu. </w:t>
      </w:r>
    </w:p>
    <w:p w:rsidR="00B8798D" w:rsidRDefault="00B8798D" w:rsidP="00B8798D">
      <w:pPr>
        <w:spacing w:after="151" w:line="259" w:lineRule="auto"/>
        <w:ind w:left="19"/>
      </w:pPr>
      <w:r>
        <w:t xml:space="preserve"> </w:t>
      </w:r>
    </w:p>
    <w:p w:rsidR="00B8798D" w:rsidRDefault="00B8798D" w:rsidP="00B8798D">
      <w:pPr>
        <w:spacing w:after="153" w:line="259" w:lineRule="auto"/>
        <w:ind w:left="19"/>
      </w:pPr>
      <w:r>
        <w:t xml:space="preserve"> </w:t>
      </w:r>
    </w:p>
    <w:p w:rsidR="00B8798D" w:rsidRDefault="00B8798D" w:rsidP="00B8798D">
      <w:pPr>
        <w:spacing w:after="154" w:line="259" w:lineRule="auto"/>
        <w:ind w:left="19"/>
      </w:pPr>
      <w:r>
        <w:t xml:space="preserve"> </w:t>
      </w:r>
    </w:p>
    <w:p w:rsidR="00B8798D" w:rsidRDefault="00B8798D" w:rsidP="00B8798D">
      <w:pPr>
        <w:spacing w:after="192" w:line="259" w:lineRule="auto"/>
        <w:ind w:left="19"/>
      </w:pPr>
      <w:r>
        <w:t xml:space="preserve"> </w:t>
      </w:r>
    </w:p>
    <w:p w:rsidR="00B8798D" w:rsidRDefault="00B8798D" w:rsidP="00B8798D">
      <w:pPr>
        <w:spacing w:after="0" w:line="259" w:lineRule="auto"/>
        <w:ind w:right="3"/>
        <w:jc w:val="right"/>
      </w:pPr>
      <w:r>
        <w:t xml:space="preserve">………………….………………………………… </w:t>
      </w:r>
    </w:p>
    <w:p w:rsidR="00B8798D" w:rsidRDefault="00B8798D" w:rsidP="00B8798D">
      <w:pPr>
        <w:spacing w:after="60" w:line="259" w:lineRule="auto"/>
        <w:ind w:right="6"/>
        <w:jc w:val="right"/>
        <w:rPr>
          <w:i/>
          <w:sz w:val="18"/>
        </w:rPr>
      </w:pPr>
      <w:r>
        <w:rPr>
          <w:i/>
          <w:sz w:val="18"/>
        </w:rPr>
        <w:t xml:space="preserve">Data i podpis rodzica/opiekuna prawnego </w:t>
      </w:r>
    </w:p>
    <w:p w:rsidR="00B8798D" w:rsidRDefault="00B8798D" w:rsidP="00B8798D">
      <w:pPr>
        <w:spacing w:after="60" w:line="259" w:lineRule="auto"/>
        <w:ind w:right="6"/>
        <w:jc w:val="right"/>
      </w:pPr>
    </w:p>
    <w:p w:rsidR="00B8798D" w:rsidRPr="00D76C67" w:rsidRDefault="00B8798D" w:rsidP="00B8798D">
      <w:pPr>
        <w:spacing w:after="0"/>
        <w:ind w:left="4"/>
        <w:rPr>
          <w:b/>
        </w:rPr>
      </w:pPr>
      <w:r>
        <w:t>* Zaznaczyć właściwe</w:t>
      </w:r>
    </w:p>
    <w:p w:rsidR="00B8798D" w:rsidRDefault="00B8798D" w:rsidP="00B8798D">
      <w:pPr>
        <w:spacing w:after="105" w:line="259" w:lineRule="auto"/>
        <w:ind w:left="13"/>
        <w:jc w:val="center"/>
        <w:rPr>
          <w:b/>
        </w:rPr>
      </w:pPr>
    </w:p>
    <w:p w:rsidR="004B51E6" w:rsidRDefault="004B51E6" w:rsidP="00B8798D">
      <w:pPr>
        <w:spacing w:after="105" w:line="259" w:lineRule="auto"/>
        <w:ind w:left="13"/>
        <w:jc w:val="center"/>
        <w:rPr>
          <w:b/>
        </w:rPr>
      </w:pPr>
    </w:p>
    <w:p w:rsidR="004B51E6" w:rsidRDefault="004B51E6" w:rsidP="00B8798D">
      <w:pPr>
        <w:spacing w:after="105" w:line="259" w:lineRule="auto"/>
        <w:ind w:left="13"/>
        <w:jc w:val="center"/>
        <w:rPr>
          <w:b/>
        </w:rPr>
      </w:pPr>
    </w:p>
    <w:p w:rsidR="004B51E6" w:rsidRDefault="004B51E6" w:rsidP="00B8798D">
      <w:pPr>
        <w:spacing w:after="105" w:line="259" w:lineRule="auto"/>
        <w:ind w:left="13"/>
        <w:jc w:val="center"/>
        <w:rPr>
          <w:b/>
        </w:rPr>
      </w:pPr>
    </w:p>
    <w:p w:rsidR="004B51E6" w:rsidRDefault="004B51E6" w:rsidP="00B8798D">
      <w:pPr>
        <w:spacing w:after="105" w:line="259" w:lineRule="auto"/>
        <w:ind w:left="13"/>
        <w:jc w:val="center"/>
        <w:rPr>
          <w:b/>
        </w:rPr>
      </w:pPr>
    </w:p>
    <w:p w:rsidR="00B8798D" w:rsidRDefault="00B8798D" w:rsidP="00B8798D">
      <w:pPr>
        <w:spacing w:after="105" w:line="259" w:lineRule="auto"/>
        <w:ind w:left="13"/>
        <w:jc w:val="center"/>
        <w:rPr>
          <w:b/>
        </w:rPr>
      </w:pPr>
    </w:p>
    <w:p w:rsidR="00B8798D" w:rsidRDefault="00B8798D" w:rsidP="00B8798D">
      <w:pPr>
        <w:spacing w:after="105" w:line="259" w:lineRule="auto"/>
        <w:ind w:left="13"/>
        <w:jc w:val="center"/>
      </w:pPr>
      <w:r>
        <w:rPr>
          <w:b/>
        </w:rPr>
        <w:lastRenderedPageBreak/>
        <w:t xml:space="preserve">KLAUZULA INFORMACYJNA </w:t>
      </w:r>
    </w:p>
    <w:p w:rsidR="00B8798D" w:rsidRPr="00117546" w:rsidRDefault="00B8798D" w:rsidP="00B8798D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:rsidR="00B8798D" w:rsidRPr="00117546" w:rsidRDefault="00B8798D" w:rsidP="00B8798D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>
        <w:rPr>
          <w:rFonts w:ascii="Tahoma" w:hAnsi="Tahoma" w:cs="Tahoma"/>
          <w:sz w:val="22"/>
          <w:szCs w:val="24"/>
        </w:rPr>
        <w:t>iodwysoka@bipwysoka.pl</w:t>
      </w:r>
    </w:p>
    <w:p w:rsidR="00B8798D" w:rsidRPr="00117546" w:rsidRDefault="00B8798D" w:rsidP="00B8798D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 xml:space="preserve">a </w:t>
      </w:r>
    </w:p>
    <w:p w:rsidR="00B8798D" w:rsidRPr="00A56A88" w:rsidRDefault="00B8798D" w:rsidP="00B8798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2"/>
          <w:szCs w:val="24"/>
        </w:rPr>
      </w:pPr>
      <w:r w:rsidRPr="00A56A88">
        <w:rPr>
          <w:rFonts w:ascii="Tahoma" w:hAnsi="Tahoma" w:cs="Tahoma"/>
          <w:sz w:val="22"/>
          <w:szCs w:val="24"/>
        </w:rPr>
        <w:t>Przeprowadzenie konkursu na podstawie art. 6 ust. 1 lit. e) RODO - przetwarzanie jest niezbędne do wykonania zadania realizowanego w interesie publicznym polegającym na wspieraniu rozwoju uczniów oraz promowaniu szkoły w związku z ustawą z dnia 14 grudnia 2016 r.</w:t>
      </w:r>
      <w:r>
        <w:rPr>
          <w:rFonts w:ascii="Tahoma" w:hAnsi="Tahoma" w:cs="Tahoma"/>
          <w:sz w:val="22"/>
          <w:szCs w:val="24"/>
        </w:rPr>
        <w:t xml:space="preserve"> </w:t>
      </w:r>
      <w:r w:rsidRPr="00A56A88">
        <w:rPr>
          <w:rFonts w:ascii="Tahoma" w:hAnsi="Tahoma" w:cs="Tahoma"/>
          <w:sz w:val="22"/>
          <w:szCs w:val="24"/>
        </w:rPr>
        <w:t>Prawo oświatowe</w:t>
      </w:r>
    </w:p>
    <w:p w:rsidR="00B8798D" w:rsidRPr="00117546" w:rsidRDefault="00B8798D" w:rsidP="00B8798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Promocja konkursu poprzez publikację wizerunku w przypadku wyrażenia zgody na podstawie art. 6 ust. 1 lit. a) RODO tj. zgoda na przetwarzanie danych</w:t>
      </w:r>
    </w:p>
    <w:p w:rsidR="00B8798D" w:rsidRPr="00117546" w:rsidRDefault="00B8798D" w:rsidP="00B8798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Publikacja informacji o laureatach na stronie internetowej szkoły na podstwie art. 6 ust. 1 lit a) RODO tj. zgoda na przetwarzanie danych</w:t>
      </w:r>
    </w:p>
    <w:p w:rsidR="00B8798D" w:rsidRPr="00117546" w:rsidRDefault="00B8798D" w:rsidP="00B8798D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Okres przechowywania danych: </w:t>
      </w:r>
      <w:r w:rsidRPr="00117546">
        <w:rPr>
          <w:rFonts w:ascii="Tahoma" w:hAnsi="Tahoma" w:cs="Tahoma"/>
          <w:sz w:val="22"/>
          <w:szCs w:val="24"/>
        </w:rPr>
        <w:t>Dane przetwarzane za zgodą do czasu wycofania zgody, dane z konkursu przechowywane przez okres 6 miesięcy.</w:t>
      </w:r>
    </w:p>
    <w:p w:rsidR="00B8798D" w:rsidRPr="00117546" w:rsidRDefault="00B8798D" w:rsidP="00B8798D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:rsidR="00B8798D" w:rsidRDefault="00B8798D" w:rsidP="00B8798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Strona internetowa</w:t>
      </w:r>
      <w:r w:rsidRPr="00117546">
        <w:rPr>
          <w:rFonts w:ascii="Tahoma" w:hAnsi="Tahoma" w:cs="Tahoma"/>
          <w:sz w:val="22"/>
          <w:szCs w:val="24"/>
        </w:rPr>
        <w:t xml:space="preserve"> szkoły</w:t>
      </w:r>
    </w:p>
    <w:p w:rsidR="00B8798D" w:rsidRPr="00117546" w:rsidRDefault="00B8798D" w:rsidP="00B8798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Biuleyn samorządowy „tuKobierzyce”</w:t>
      </w:r>
    </w:p>
    <w:p w:rsidR="00B8798D" w:rsidRPr="00117546" w:rsidRDefault="00B8798D" w:rsidP="00B8798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:rsidR="00B8798D" w:rsidRPr="00117546" w:rsidRDefault="00B8798D" w:rsidP="00B8798D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:rsidR="00B8798D" w:rsidRPr="00117546" w:rsidRDefault="00B8798D" w:rsidP="00B8798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:rsidR="00B8798D" w:rsidRPr="00117546" w:rsidRDefault="00B8798D" w:rsidP="00B8798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:rsidR="00B8798D" w:rsidRPr="00117546" w:rsidRDefault="00B8798D" w:rsidP="00B8798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:rsidR="00B8798D" w:rsidRPr="00117546" w:rsidRDefault="00B8798D" w:rsidP="00B8798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:rsidR="00B8798D" w:rsidRPr="00117546" w:rsidRDefault="00B8798D" w:rsidP="00B8798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eastAsia="Times New Roman" w:hAnsi="Tahoma" w:cs="Tahoma"/>
          <w:b/>
          <w:bCs/>
          <w:noProof w:val="0"/>
          <w:color w:val="000000"/>
          <w:sz w:val="22"/>
          <w:lang w:eastAsia="pl-PL"/>
        </w:rPr>
        <w:t>Prawo do wniesienia sprzeciwu wobec przetwarzania</w:t>
      </w:r>
    </w:p>
    <w:p w:rsidR="00B8798D" w:rsidRPr="00117546" w:rsidRDefault="00B8798D" w:rsidP="00B8798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:rsidR="00B8798D" w:rsidRPr="00117546" w:rsidRDefault="00B8798D" w:rsidP="00B8798D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Podanie danych jest niezbędne do udziału w konkursie, wyrażenie zgody jest dobrowolne. </w:t>
      </w:r>
    </w:p>
    <w:p w:rsidR="00B8798D" w:rsidRPr="00117546" w:rsidRDefault="00B8798D" w:rsidP="00B8798D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Źródło danych:</w:t>
      </w:r>
      <w:r w:rsidRPr="00117546">
        <w:rPr>
          <w:rFonts w:ascii="Tahoma" w:hAnsi="Tahoma" w:cs="Tahoma"/>
          <w:sz w:val="22"/>
          <w:szCs w:val="24"/>
        </w:rPr>
        <w:t xml:space="preserve"> Dane mogły również zostać pozyskane od macierzystej szkoły.  </w:t>
      </w:r>
    </w:p>
    <w:p w:rsidR="00B8798D" w:rsidRDefault="00B8798D" w:rsidP="00B8798D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Informacja o możliwości wycofania zgody: </w:t>
      </w:r>
      <w:r w:rsidRPr="00117546">
        <w:rPr>
          <w:rFonts w:ascii="Tahoma" w:hAnsi="Tahoma" w:cs="Tahoma"/>
          <w:sz w:val="22"/>
          <w:szCs w:val="24"/>
        </w:rPr>
        <w:t>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cofnięciem.</w:t>
      </w:r>
    </w:p>
    <w:p w:rsidR="00B8798D" w:rsidRDefault="00B8798D" w:rsidP="00B8798D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4"/>
        </w:rPr>
      </w:pPr>
      <w:r w:rsidRPr="00A10925">
        <w:rPr>
          <w:rFonts w:ascii="Tahoma" w:hAnsi="Tahoma" w:cs="Tahoma"/>
          <w:b/>
          <w:bCs/>
          <w:sz w:val="22"/>
          <w:szCs w:val="24"/>
        </w:rPr>
        <w:t>Przekazani</w:t>
      </w:r>
      <w:r>
        <w:rPr>
          <w:rFonts w:ascii="Tahoma" w:hAnsi="Tahoma" w:cs="Tahoma"/>
          <w:b/>
          <w:bCs/>
          <w:sz w:val="22"/>
          <w:szCs w:val="24"/>
        </w:rPr>
        <w:t>e</w:t>
      </w:r>
      <w:r w:rsidRPr="00A10925">
        <w:rPr>
          <w:rFonts w:ascii="Tahoma" w:hAnsi="Tahoma" w:cs="Tahoma"/>
          <w:b/>
          <w:bCs/>
          <w:sz w:val="22"/>
          <w:szCs w:val="24"/>
        </w:rPr>
        <w:t xml:space="preserve"> danych osobowych do państwa trzeciego</w:t>
      </w:r>
      <w:r>
        <w:rPr>
          <w:rFonts w:ascii="Tahoma" w:hAnsi="Tahoma" w:cs="Tahoma"/>
          <w:sz w:val="22"/>
          <w:szCs w:val="24"/>
        </w:rPr>
        <w:t xml:space="preserve">: </w:t>
      </w:r>
      <w:r w:rsidRPr="006A2CDF">
        <w:rPr>
          <w:rFonts w:ascii="Tahoma" w:hAnsi="Tahoma" w:cs="Tahoma"/>
          <w:sz w:val="22"/>
          <w:szCs w:val="24"/>
        </w:rPr>
        <w:t>Informujemy, że w przypadku mediów społecznościowych odrębnym administratorem będzie Meta Platforms, Inc., Meta (w latach 2004–2021 Facebook, Inc.), w związku z tym przetwarzanie danych wiąże się z wyższym ryzykiem ze względu na brak potwierdzenia stosowania odpowiedniego stopnia ochrony danych określonego w art. 46 pkt. 2 oraz 3 RODO. Skuteczne egzekwowanie praw wynikając</w:t>
      </w:r>
      <w:r>
        <w:rPr>
          <w:rFonts w:ascii="Tahoma" w:hAnsi="Tahoma" w:cs="Tahoma"/>
          <w:sz w:val="22"/>
          <w:szCs w:val="24"/>
        </w:rPr>
        <w:t>ych z RODO może być ograniczone.</w:t>
      </w:r>
    </w:p>
    <w:p w:rsidR="00B8798D" w:rsidRDefault="00B8798D" w:rsidP="00B8798D">
      <w:pPr>
        <w:spacing w:after="192" w:line="259" w:lineRule="auto"/>
        <w:ind w:left="19"/>
      </w:pPr>
      <w:r>
        <w:rPr>
          <w:rFonts w:ascii="Tahoma" w:hAnsi="Tahoma" w:cs="Tahoma"/>
          <w:b/>
          <w:bCs/>
          <w:szCs w:val="24"/>
        </w:rPr>
        <w:t xml:space="preserve"> </w:t>
      </w:r>
    </w:p>
    <w:p w:rsidR="00B8798D" w:rsidRDefault="00B8798D" w:rsidP="00B8798D">
      <w:pPr>
        <w:spacing w:after="0" w:line="259" w:lineRule="auto"/>
        <w:ind w:right="3"/>
        <w:jc w:val="right"/>
      </w:pPr>
      <w:r>
        <w:t xml:space="preserve">………………….………………………………… </w:t>
      </w:r>
    </w:p>
    <w:p w:rsidR="00AE657F" w:rsidRPr="00A40084" w:rsidRDefault="00A40084" w:rsidP="00A40084">
      <w:pPr>
        <w:jc w:val="center"/>
        <w:rPr>
          <w:sz w:val="20"/>
          <w:szCs w:val="20"/>
        </w:rPr>
      </w:pPr>
      <w:r w:rsidRPr="00A40084">
        <w:rPr>
          <w:sz w:val="20"/>
          <w:szCs w:val="20"/>
        </w:rPr>
        <w:t>a</w:t>
      </w:r>
    </w:p>
    <w:sectPr w:rsidR="00AE657F" w:rsidRPr="00A40084" w:rsidSect="00D8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288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4C"/>
    <w:rsid w:val="0001651B"/>
    <w:rsid w:val="00027E80"/>
    <w:rsid w:val="00037613"/>
    <w:rsid w:val="00042F7D"/>
    <w:rsid w:val="00090DEB"/>
    <w:rsid w:val="00212027"/>
    <w:rsid w:val="002D7C37"/>
    <w:rsid w:val="003E6ACF"/>
    <w:rsid w:val="004B51E6"/>
    <w:rsid w:val="00503AA5"/>
    <w:rsid w:val="0050701A"/>
    <w:rsid w:val="005C68E3"/>
    <w:rsid w:val="005D17B9"/>
    <w:rsid w:val="005D2755"/>
    <w:rsid w:val="00661C86"/>
    <w:rsid w:val="00726BB3"/>
    <w:rsid w:val="00747DAA"/>
    <w:rsid w:val="007C7617"/>
    <w:rsid w:val="007F52FE"/>
    <w:rsid w:val="0080402C"/>
    <w:rsid w:val="00842238"/>
    <w:rsid w:val="008C0EE4"/>
    <w:rsid w:val="0092251F"/>
    <w:rsid w:val="00941AAF"/>
    <w:rsid w:val="009958E9"/>
    <w:rsid w:val="009A07A2"/>
    <w:rsid w:val="00A24012"/>
    <w:rsid w:val="00A40084"/>
    <w:rsid w:val="00A81E2C"/>
    <w:rsid w:val="00AE657F"/>
    <w:rsid w:val="00B47567"/>
    <w:rsid w:val="00B8798D"/>
    <w:rsid w:val="00BD084C"/>
    <w:rsid w:val="00BD6C74"/>
    <w:rsid w:val="00C53E7B"/>
    <w:rsid w:val="00CA7E36"/>
    <w:rsid w:val="00D75222"/>
    <w:rsid w:val="00D75A44"/>
    <w:rsid w:val="00D85148"/>
    <w:rsid w:val="00D864D5"/>
    <w:rsid w:val="00F6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7052"/>
  <w15:docId w15:val="{165BF66C-45B0-44A1-8C7C-31770FFE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148"/>
  </w:style>
  <w:style w:type="paragraph" w:styleId="Nagwek1">
    <w:name w:val="heading 1"/>
    <w:next w:val="Normalny"/>
    <w:link w:val="Nagwek1Znak"/>
    <w:uiPriority w:val="9"/>
    <w:unhideWhenUsed/>
    <w:qFormat/>
    <w:rsid w:val="00B8798D"/>
    <w:pPr>
      <w:keepNext/>
      <w:keepLines/>
      <w:spacing w:after="218" w:line="259" w:lineRule="auto"/>
      <w:ind w:lef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084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8798D"/>
    <w:rPr>
      <w:rFonts w:ascii="Times New Roman" w:eastAsia="Times New Roman" w:hAnsi="Times New Roman" w:cs="Times New Roman"/>
      <w:b/>
      <w:color w:val="000000"/>
      <w:sz w:val="26"/>
      <w:lang w:eastAsia="pl-PL"/>
    </w:rPr>
  </w:style>
  <w:style w:type="paragraph" w:styleId="Akapitzlist">
    <w:name w:val="List Paragraph"/>
    <w:basedOn w:val="Normalny"/>
    <w:uiPriority w:val="34"/>
    <w:qFormat/>
    <w:rsid w:val="00B8798D"/>
    <w:pPr>
      <w:spacing w:after="160" w:line="259" w:lineRule="auto"/>
      <w:ind w:left="720"/>
      <w:contextualSpacing/>
    </w:pPr>
    <w:rPr>
      <w:rFonts w:ascii="Corbel" w:hAnsi="Corbel"/>
      <w:noProof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-szko&#322;a@zspwyso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42CF-977D-459D-B60C-DDED5F0F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SP_Wysoka</cp:lastModifiedBy>
  <cp:revision>4</cp:revision>
  <cp:lastPrinted>2025-03-25T08:56:00Z</cp:lastPrinted>
  <dcterms:created xsi:type="dcterms:W3CDTF">2025-03-25T08:56:00Z</dcterms:created>
  <dcterms:modified xsi:type="dcterms:W3CDTF">2025-03-25T09:05:00Z</dcterms:modified>
</cp:coreProperties>
</file>