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1" w:rsidRPr="00372C2E" w:rsidRDefault="003D08E8" w:rsidP="005B7D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C2E">
        <w:rPr>
          <w:rFonts w:ascii="Times New Roman" w:hAnsi="Times New Roman" w:cs="Times New Roman"/>
          <w:sz w:val="24"/>
          <w:szCs w:val="24"/>
          <w:u w:val="single"/>
        </w:rPr>
        <w:t>NAUKA  Z  DZIECKIEM  W  DOMU</w:t>
      </w:r>
    </w:p>
    <w:p w:rsidR="003D08E8" w:rsidRPr="003B57B2" w:rsidRDefault="003D08E8" w:rsidP="005B7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 xml:space="preserve">kilka wskazówek na trudny czas </w:t>
      </w:r>
      <w:proofErr w:type="spellStart"/>
      <w:r w:rsidRPr="003B57B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3B57B2">
        <w:rPr>
          <w:rFonts w:ascii="Times New Roman" w:hAnsi="Times New Roman" w:cs="Times New Roman"/>
          <w:sz w:val="24"/>
          <w:szCs w:val="24"/>
        </w:rPr>
        <w:t xml:space="preserve"> i nie tylko.</w:t>
      </w:r>
    </w:p>
    <w:p w:rsidR="003D08E8" w:rsidRPr="003B57B2" w:rsidRDefault="003D08E8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 xml:space="preserve">1. Jeśli możesz, staraj się mieć względnie stałą porę na </w:t>
      </w:r>
      <w:r w:rsidR="00CD6DC1" w:rsidRPr="003B57B2">
        <w:rPr>
          <w:rFonts w:ascii="Times New Roman" w:hAnsi="Times New Roman" w:cs="Times New Roman"/>
          <w:sz w:val="24"/>
          <w:szCs w:val="24"/>
        </w:rPr>
        <w:t>naukę</w:t>
      </w:r>
      <w:r w:rsidRPr="003B57B2">
        <w:rPr>
          <w:rFonts w:ascii="Times New Roman" w:hAnsi="Times New Roman" w:cs="Times New Roman"/>
          <w:sz w:val="24"/>
          <w:szCs w:val="24"/>
        </w:rPr>
        <w:t xml:space="preserve"> </w:t>
      </w:r>
      <w:r w:rsidR="00CD6DC1" w:rsidRPr="003B57B2">
        <w:rPr>
          <w:rFonts w:ascii="Times New Roman" w:hAnsi="Times New Roman" w:cs="Times New Roman"/>
          <w:sz w:val="24"/>
          <w:szCs w:val="24"/>
        </w:rPr>
        <w:t xml:space="preserve">z dzieckiem </w:t>
      </w:r>
      <w:r w:rsidRPr="003B57B2">
        <w:rPr>
          <w:rFonts w:ascii="Times New Roman" w:hAnsi="Times New Roman" w:cs="Times New Roman"/>
          <w:sz w:val="24"/>
          <w:szCs w:val="24"/>
        </w:rPr>
        <w:t xml:space="preserve">– warto, żeby była to pora dnia, gdy dziecko </w:t>
      </w:r>
      <w:r w:rsidR="00CD6DC1" w:rsidRPr="003B57B2">
        <w:rPr>
          <w:rFonts w:ascii="Times New Roman" w:hAnsi="Times New Roman" w:cs="Times New Roman"/>
          <w:sz w:val="24"/>
          <w:szCs w:val="24"/>
        </w:rPr>
        <w:t>lepiej</w:t>
      </w:r>
      <w:r w:rsidRPr="003B57B2">
        <w:rPr>
          <w:rFonts w:ascii="Times New Roman" w:hAnsi="Times New Roman" w:cs="Times New Roman"/>
          <w:sz w:val="24"/>
          <w:szCs w:val="24"/>
        </w:rPr>
        <w:t xml:space="preserve"> rozumie i kojarzy. Nie dla wszystkich dzieci są to godziny </w:t>
      </w:r>
      <w:r w:rsidR="00CD6DC1" w:rsidRPr="003B57B2">
        <w:rPr>
          <w:rFonts w:ascii="Times New Roman" w:hAnsi="Times New Roman" w:cs="Times New Roman"/>
          <w:sz w:val="24"/>
          <w:szCs w:val="24"/>
        </w:rPr>
        <w:t xml:space="preserve"> poranne.</w:t>
      </w:r>
      <w:r w:rsidRPr="003B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E8" w:rsidRPr="003B57B2" w:rsidRDefault="003D08E8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 xml:space="preserve">2. Nie </w:t>
      </w:r>
      <w:r w:rsidR="00CD6DC1" w:rsidRPr="003B57B2">
        <w:rPr>
          <w:rFonts w:ascii="Times New Roman" w:hAnsi="Times New Roman" w:cs="Times New Roman"/>
          <w:sz w:val="24"/>
          <w:szCs w:val="24"/>
        </w:rPr>
        <w:t>ma potrzeby siedzenia</w:t>
      </w:r>
      <w:r w:rsidRPr="003B57B2">
        <w:rPr>
          <w:rFonts w:ascii="Times New Roman" w:hAnsi="Times New Roman" w:cs="Times New Roman"/>
          <w:sz w:val="24"/>
          <w:szCs w:val="24"/>
        </w:rPr>
        <w:t xml:space="preserve"> przy dziecku cały czas. Wytłumacz,</w:t>
      </w:r>
      <w:r w:rsidR="00CD6DC1" w:rsidRPr="003B57B2">
        <w:rPr>
          <w:rFonts w:ascii="Times New Roman" w:hAnsi="Times New Roman" w:cs="Times New Roman"/>
          <w:sz w:val="24"/>
          <w:szCs w:val="24"/>
        </w:rPr>
        <w:t xml:space="preserve"> wskaż, </w:t>
      </w:r>
      <w:r w:rsidRPr="003B57B2">
        <w:rPr>
          <w:rFonts w:ascii="Times New Roman" w:hAnsi="Times New Roman" w:cs="Times New Roman"/>
          <w:sz w:val="24"/>
          <w:szCs w:val="24"/>
        </w:rPr>
        <w:t>zapytaj co zrozumiało i zapamiętało i zostaw</w:t>
      </w:r>
      <w:r w:rsidR="00CD6DC1" w:rsidRPr="003B57B2">
        <w:rPr>
          <w:rFonts w:ascii="Times New Roman" w:hAnsi="Times New Roman" w:cs="Times New Roman"/>
          <w:sz w:val="24"/>
          <w:szCs w:val="24"/>
        </w:rPr>
        <w:t>, by samodzielnie pracowało</w:t>
      </w:r>
      <w:r w:rsidRPr="003B57B2">
        <w:rPr>
          <w:rFonts w:ascii="Times New Roman" w:hAnsi="Times New Roman" w:cs="Times New Roman"/>
          <w:sz w:val="24"/>
          <w:szCs w:val="24"/>
        </w:rPr>
        <w:t xml:space="preserve">. Kontroluj i motywuj w miarę potrzeb, ale nie </w:t>
      </w:r>
      <w:r w:rsidR="00C1537C" w:rsidRPr="003B57B2">
        <w:rPr>
          <w:rFonts w:ascii="Times New Roman" w:hAnsi="Times New Roman" w:cs="Times New Roman"/>
          <w:sz w:val="24"/>
          <w:szCs w:val="24"/>
        </w:rPr>
        <w:t xml:space="preserve">rób tego </w:t>
      </w:r>
      <w:r w:rsidRPr="003B57B2">
        <w:rPr>
          <w:rFonts w:ascii="Times New Roman" w:hAnsi="Times New Roman" w:cs="Times New Roman"/>
          <w:sz w:val="24"/>
          <w:szCs w:val="24"/>
        </w:rPr>
        <w:t xml:space="preserve">cały czas (im mniej, tym lepiej). </w:t>
      </w:r>
    </w:p>
    <w:p w:rsidR="003D08E8" w:rsidRPr="003B57B2" w:rsidRDefault="003D08E8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3. Nie przedłużaj</w:t>
      </w:r>
      <w:r w:rsidR="00C1537C" w:rsidRPr="003B57B2">
        <w:rPr>
          <w:rFonts w:ascii="Times New Roman" w:hAnsi="Times New Roman" w:cs="Times New Roman"/>
          <w:sz w:val="24"/>
          <w:szCs w:val="24"/>
        </w:rPr>
        <w:t xml:space="preserve"> nauki</w:t>
      </w:r>
      <w:r w:rsidRPr="003B57B2">
        <w:rPr>
          <w:rFonts w:ascii="Times New Roman" w:hAnsi="Times New Roman" w:cs="Times New Roman"/>
          <w:sz w:val="24"/>
          <w:szCs w:val="24"/>
        </w:rPr>
        <w:t xml:space="preserve">, gdy </w:t>
      </w:r>
      <w:r w:rsidR="000E2359" w:rsidRPr="003B57B2">
        <w:rPr>
          <w:rFonts w:ascii="Times New Roman" w:hAnsi="Times New Roman" w:cs="Times New Roman"/>
          <w:sz w:val="24"/>
          <w:szCs w:val="24"/>
        </w:rPr>
        <w:t>dziecko wykonało już wszystkie zadania</w:t>
      </w:r>
      <w:r w:rsidR="005B7DC1" w:rsidRPr="003B57B2">
        <w:rPr>
          <w:rFonts w:ascii="Times New Roman" w:hAnsi="Times New Roman" w:cs="Times New Roman"/>
          <w:sz w:val="24"/>
          <w:szCs w:val="24"/>
        </w:rPr>
        <w:t xml:space="preserve"> (o</w:t>
      </w:r>
      <w:r w:rsidRPr="003B57B2">
        <w:rPr>
          <w:rFonts w:ascii="Times New Roman" w:hAnsi="Times New Roman" w:cs="Times New Roman"/>
          <w:sz w:val="24"/>
          <w:szCs w:val="24"/>
        </w:rPr>
        <w:t xml:space="preserve">, skoro tak dobrze Ci idzie, to zrobimy jeszcze jedno zadanie…). </w:t>
      </w:r>
    </w:p>
    <w:p w:rsidR="003D08E8" w:rsidRPr="003B57B2" w:rsidRDefault="003D08E8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 xml:space="preserve">4. Odróżniaj błąd (trzeba poprawić) od niedoskonałości (warto zaakceptować). </w:t>
      </w:r>
    </w:p>
    <w:p w:rsidR="00C1537C" w:rsidRPr="003B57B2" w:rsidRDefault="003D08E8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5.</w:t>
      </w:r>
      <w:r w:rsidR="00C1537C" w:rsidRPr="003B57B2">
        <w:rPr>
          <w:rFonts w:ascii="Times New Roman" w:hAnsi="Times New Roman" w:cs="Times New Roman"/>
          <w:sz w:val="24"/>
          <w:szCs w:val="24"/>
        </w:rPr>
        <w:t>Staraj się unikać</w:t>
      </w:r>
      <w:r w:rsidRPr="003B57B2">
        <w:rPr>
          <w:rFonts w:ascii="Times New Roman" w:hAnsi="Times New Roman" w:cs="Times New Roman"/>
          <w:sz w:val="24"/>
          <w:szCs w:val="24"/>
        </w:rPr>
        <w:t xml:space="preserve"> wskazywania błędów „palcem”, </w:t>
      </w:r>
      <w:r w:rsidR="00C1537C" w:rsidRPr="003B57B2">
        <w:rPr>
          <w:rFonts w:ascii="Times New Roman" w:hAnsi="Times New Roman" w:cs="Times New Roman"/>
          <w:sz w:val="24"/>
          <w:szCs w:val="24"/>
        </w:rPr>
        <w:t xml:space="preserve">raczej </w:t>
      </w:r>
      <w:r w:rsidRPr="003B57B2">
        <w:rPr>
          <w:rFonts w:ascii="Times New Roman" w:hAnsi="Times New Roman" w:cs="Times New Roman"/>
          <w:sz w:val="24"/>
          <w:szCs w:val="24"/>
        </w:rPr>
        <w:t>wdrażaj dziecko do analizowania własnej pracy</w:t>
      </w:r>
      <w:r w:rsidR="00C1537C" w:rsidRPr="003B57B2">
        <w:rPr>
          <w:rFonts w:ascii="Times New Roman" w:hAnsi="Times New Roman" w:cs="Times New Roman"/>
          <w:sz w:val="24"/>
          <w:szCs w:val="24"/>
        </w:rPr>
        <w:t>.</w:t>
      </w:r>
      <w:r w:rsidRPr="003B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E8" w:rsidRPr="003B57B2" w:rsidRDefault="000E2359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6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Jeśli „kompletnie nie idzie” – </w:t>
      </w:r>
      <w:r w:rsidRPr="003B57B2">
        <w:rPr>
          <w:rFonts w:ascii="Times New Roman" w:hAnsi="Times New Roman" w:cs="Times New Roman"/>
          <w:sz w:val="24"/>
          <w:szCs w:val="24"/>
        </w:rPr>
        <w:t>zostaw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Jutro spróbujesz znowu. Chwilowy brak umiejętności to nie </w:t>
      </w:r>
      <w:r w:rsidRPr="003B57B2">
        <w:rPr>
          <w:rFonts w:ascii="Times New Roman" w:hAnsi="Times New Roman" w:cs="Times New Roman"/>
          <w:sz w:val="24"/>
          <w:szCs w:val="24"/>
        </w:rPr>
        <w:t>koniec świata.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E8" w:rsidRPr="003B57B2" w:rsidRDefault="005B7DC1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7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Jeśli tłumaczysz matematykę, to zasady wyjaśniaj na małych wartościach liczbowych,  nie operuj tysiącami ani setkami. </w:t>
      </w:r>
    </w:p>
    <w:p w:rsidR="003D08E8" w:rsidRPr="003B57B2" w:rsidRDefault="005B7DC1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8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Nie okazuj zniecierpliwienia. Pomyśl, że </w:t>
      </w:r>
      <w:r w:rsidR="000E2359" w:rsidRPr="003B57B2">
        <w:rPr>
          <w:rFonts w:ascii="Times New Roman" w:hAnsi="Times New Roman" w:cs="Times New Roman"/>
          <w:sz w:val="24"/>
          <w:szCs w:val="24"/>
        </w:rPr>
        <w:t>na tobie spoczywa odpowiedzialność</w:t>
      </w:r>
      <w:r w:rsidR="003823A7" w:rsidRPr="003B57B2">
        <w:rPr>
          <w:rFonts w:ascii="Times New Roman" w:hAnsi="Times New Roman" w:cs="Times New Roman"/>
          <w:sz w:val="24"/>
          <w:szCs w:val="24"/>
        </w:rPr>
        <w:t xml:space="preserve"> za wyjaśnienie problemu, czy zagadnienia.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8E8" w:rsidRPr="003B57B2" w:rsidRDefault="005B7DC1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9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Wskazuj techniki rozwiązywania zadania, ale pozwalaj dziecku na zastosowanie własnych technik pracy, jeśli prowadzą do tego samego celu. </w:t>
      </w:r>
      <w:r w:rsidR="003823A7" w:rsidRPr="003B57B2">
        <w:rPr>
          <w:rFonts w:ascii="Times New Roman" w:hAnsi="Times New Roman" w:cs="Times New Roman"/>
          <w:sz w:val="24"/>
          <w:szCs w:val="24"/>
        </w:rPr>
        <w:t>C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hwal za zaradność. </w:t>
      </w:r>
    </w:p>
    <w:p w:rsidR="003D08E8" w:rsidRPr="003B57B2" w:rsidRDefault="005B7DC1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10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</w:t>
      </w:r>
      <w:r w:rsidRPr="003B57B2">
        <w:rPr>
          <w:rFonts w:ascii="Times New Roman" w:hAnsi="Times New Roman" w:cs="Times New Roman"/>
          <w:sz w:val="24"/>
          <w:szCs w:val="24"/>
        </w:rPr>
        <w:t>P</w:t>
      </w:r>
      <w:r w:rsidR="003823A7" w:rsidRPr="003B57B2">
        <w:rPr>
          <w:rFonts w:ascii="Times New Roman" w:hAnsi="Times New Roman" w:cs="Times New Roman"/>
          <w:sz w:val="24"/>
          <w:szCs w:val="24"/>
        </w:rPr>
        <w:t>amiętaj, dziecko nie musi</w:t>
      </w:r>
      <w:r w:rsidRPr="003B57B2">
        <w:rPr>
          <w:rFonts w:ascii="Times New Roman" w:hAnsi="Times New Roman" w:cs="Times New Roman"/>
          <w:sz w:val="24"/>
          <w:szCs w:val="24"/>
        </w:rPr>
        <w:t xml:space="preserve"> się uczyć siedząc 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nieruchomo w miejscu – niektórzy łatwiej się uczą, gdy mogą się trochę poruszać (kiwanie się i kręcenie na krześle, chodzenie po pokoju, </w:t>
      </w:r>
      <w:r w:rsidRPr="003B57B2">
        <w:rPr>
          <w:rFonts w:ascii="Times New Roman" w:hAnsi="Times New Roman" w:cs="Times New Roman"/>
          <w:sz w:val="24"/>
          <w:szCs w:val="24"/>
        </w:rPr>
        <w:t>kreślenie po kartce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5090" w:rsidRPr="003B57B2" w:rsidRDefault="005B7DC1" w:rsidP="003D08E8">
      <w:pPr>
        <w:rPr>
          <w:rFonts w:ascii="Times New Roman" w:hAnsi="Times New Roman" w:cs="Times New Roman"/>
          <w:sz w:val="24"/>
          <w:szCs w:val="24"/>
        </w:rPr>
      </w:pPr>
      <w:r w:rsidRPr="003B57B2">
        <w:rPr>
          <w:rFonts w:ascii="Times New Roman" w:hAnsi="Times New Roman" w:cs="Times New Roman"/>
          <w:sz w:val="24"/>
          <w:szCs w:val="24"/>
        </w:rPr>
        <w:t>11</w:t>
      </w:r>
      <w:r w:rsidR="003D08E8" w:rsidRPr="003B57B2">
        <w:rPr>
          <w:rFonts w:ascii="Times New Roman" w:hAnsi="Times New Roman" w:cs="Times New Roman"/>
          <w:sz w:val="24"/>
          <w:szCs w:val="24"/>
        </w:rPr>
        <w:t xml:space="preserve">. </w:t>
      </w:r>
      <w:r w:rsidRPr="003B57B2">
        <w:rPr>
          <w:rFonts w:ascii="Times New Roman" w:hAnsi="Times New Roman" w:cs="Times New Roman"/>
          <w:sz w:val="24"/>
          <w:szCs w:val="24"/>
        </w:rPr>
        <w:t>A co, kiedy d</w:t>
      </w:r>
      <w:r w:rsidR="003D08E8" w:rsidRPr="003B57B2">
        <w:rPr>
          <w:rFonts w:ascii="Times New Roman" w:hAnsi="Times New Roman" w:cs="Times New Roman"/>
          <w:sz w:val="24"/>
          <w:szCs w:val="24"/>
        </w:rPr>
        <w:t>ziecku uczyć się nie chce?  Hm, a przed „wirusem” mu się chciało? Warto uwzględnić, że „</w:t>
      </w:r>
      <w:proofErr w:type="spellStart"/>
      <w:r w:rsidR="003D08E8" w:rsidRPr="003B57B2">
        <w:rPr>
          <w:rFonts w:ascii="Times New Roman" w:hAnsi="Times New Roman" w:cs="Times New Roman"/>
          <w:sz w:val="24"/>
          <w:szCs w:val="24"/>
        </w:rPr>
        <w:t>chceniesię</w:t>
      </w:r>
      <w:proofErr w:type="spellEnd"/>
      <w:r w:rsidR="003D08E8" w:rsidRPr="003B57B2">
        <w:rPr>
          <w:rFonts w:ascii="Times New Roman" w:hAnsi="Times New Roman" w:cs="Times New Roman"/>
          <w:sz w:val="24"/>
          <w:szCs w:val="24"/>
        </w:rPr>
        <w:t xml:space="preserve">” podlega treningowi i nawet skuteczniej się kształtuje w toku zajęć i </w:t>
      </w:r>
      <w:r w:rsidRPr="003B57B2">
        <w:rPr>
          <w:rFonts w:ascii="Times New Roman" w:hAnsi="Times New Roman" w:cs="Times New Roman"/>
          <w:sz w:val="24"/>
          <w:szCs w:val="24"/>
        </w:rPr>
        <w:t>obowiązków.</w:t>
      </w:r>
    </w:p>
    <w:p w:rsidR="00C943B6" w:rsidRDefault="00C943B6" w:rsidP="003D08E8"/>
    <w:p w:rsidR="00C943B6" w:rsidRPr="003B57B2" w:rsidRDefault="00C943B6" w:rsidP="003D08E8">
      <w:pPr>
        <w:rPr>
          <w:rFonts w:ascii="Times New Roman" w:hAnsi="Times New Roman" w:cs="Times New Roman"/>
          <w:sz w:val="20"/>
          <w:szCs w:val="20"/>
        </w:rPr>
      </w:pPr>
      <w:r w:rsidRPr="003B57B2">
        <w:rPr>
          <w:rFonts w:ascii="Times New Roman" w:hAnsi="Times New Roman" w:cs="Times New Roman"/>
          <w:sz w:val="20"/>
          <w:szCs w:val="20"/>
        </w:rPr>
        <w:t>Informacje opracowane z wykorzystaniem materiałów zamieszczonych przez pedagogów.</w:t>
      </w:r>
    </w:p>
    <w:sectPr w:rsidR="00C943B6" w:rsidRPr="003B57B2" w:rsidSect="0043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8E8"/>
    <w:rsid w:val="000E2359"/>
    <w:rsid w:val="001B497D"/>
    <w:rsid w:val="002352F3"/>
    <w:rsid w:val="00372C2E"/>
    <w:rsid w:val="003823A7"/>
    <w:rsid w:val="003B57B2"/>
    <w:rsid w:val="003D08E8"/>
    <w:rsid w:val="004330C1"/>
    <w:rsid w:val="00443ECD"/>
    <w:rsid w:val="005B7DC1"/>
    <w:rsid w:val="008049D5"/>
    <w:rsid w:val="00A42DEA"/>
    <w:rsid w:val="00A830C4"/>
    <w:rsid w:val="00B66C63"/>
    <w:rsid w:val="00BC3957"/>
    <w:rsid w:val="00C1537C"/>
    <w:rsid w:val="00C943B6"/>
    <w:rsid w:val="00CD6DC1"/>
    <w:rsid w:val="00E3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Józef Kuchta</cp:lastModifiedBy>
  <cp:revision>2</cp:revision>
  <dcterms:created xsi:type="dcterms:W3CDTF">2020-05-06T10:35:00Z</dcterms:created>
  <dcterms:modified xsi:type="dcterms:W3CDTF">2020-05-06T10:35:00Z</dcterms:modified>
</cp:coreProperties>
</file>