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CD" w:rsidRPr="00532ABF" w:rsidRDefault="006F5ACD" w:rsidP="00532ABF">
      <w:pPr>
        <w:spacing w:after="240" w:line="390" w:lineRule="atLeast"/>
        <w:jc w:val="center"/>
        <w:textAlignment w:val="baseline"/>
        <w:rPr>
          <w:rFonts w:ascii="Times New Roman" w:eastAsia="Times New Roman" w:hAnsi="Times New Roman" w:cs="Times New Roman"/>
          <w:b/>
          <w:color w:val="000000"/>
          <w:sz w:val="24"/>
          <w:szCs w:val="24"/>
          <w:lang w:eastAsia="pl-PL"/>
        </w:rPr>
      </w:pPr>
      <w:r w:rsidRPr="00532ABF">
        <w:rPr>
          <w:rFonts w:ascii="Times New Roman" w:eastAsia="Times New Roman" w:hAnsi="Times New Roman" w:cs="Times New Roman"/>
          <w:b/>
          <w:color w:val="FF0000"/>
          <w:sz w:val="24"/>
          <w:szCs w:val="24"/>
          <w:lang w:eastAsia="pl-PL"/>
        </w:rPr>
        <w:t>MOTYWACJA DO NAUKI ZDALNEJ</w:t>
      </w:r>
      <w:r w:rsidRPr="006F5ACD">
        <w:rPr>
          <w:rFonts w:ascii="Times New Roman" w:eastAsia="Times New Roman" w:hAnsi="Times New Roman" w:cs="Times New Roman"/>
          <w:color w:val="000000"/>
          <w:sz w:val="24"/>
          <w:szCs w:val="24"/>
          <w:lang w:eastAsia="pl-PL"/>
        </w:rPr>
        <w:t xml:space="preserve"> </w:t>
      </w:r>
      <w:r w:rsidR="00532ABF">
        <w:rPr>
          <w:rFonts w:ascii="Times New Roman" w:eastAsia="Times New Roman" w:hAnsi="Times New Roman" w:cs="Times New Roman"/>
          <w:color w:val="000000"/>
          <w:sz w:val="24"/>
          <w:szCs w:val="24"/>
          <w:lang w:eastAsia="pl-PL"/>
        </w:rPr>
        <w:t xml:space="preserve">– </w:t>
      </w:r>
      <w:r w:rsidR="00532ABF" w:rsidRPr="00532ABF">
        <w:rPr>
          <w:rFonts w:ascii="Times New Roman" w:eastAsia="Times New Roman" w:hAnsi="Times New Roman" w:cs="Times New Roman"/>
          <w:b/>
          <w:color w:val="000000"/>
          <w:sz w:val="24"/>
          <w:szCs w:val="24"/>
          <w:lang w:eastAsia="pl-PL"/>
        </w:rPr>
        <w:t>skorzystajmy z dobrych rad</w:t>
      </w:r>
      <w:r w:rsidR="00532ABF">
        <w:rPr>
          <w:rFonts w:ascii="Times New Roman" w:eastAsia="Times New Roman" w:hAnsi="Times New Roman" w:cs="Times New Roman"/>
          <w:b/>
          <w:color w:val="000000"/>
          <w:sz w:val="24"/>
          <w:szCs w:val="24"/>
          <w:lang w:eastAsia="pl-PL"/>
        </w:rPr>
        <w:t>!</w:t>
      </w:r>
    </w:p>
    <w:p w:rsidR="006F5ACD" w:rsidRPr="006F5ACD" w:rsidRDefault="006F5ACD" w:rsidP="006F5ACD">
      <w:pPr>
        <w:spacing w:after="240" w:line="390" w:lineRule="atLeast"/>
        <w:textAlignment w:val="baseline"/>
        <w:rPr>
          <w:rFonts w:ascii="Times New Roman" w:eastAsia="Times New Roman" w:hAnsi="Times New Roman" w:cs="Times New Roman"/>
          <w:color w:val="000000"/>
          <w:sz w:val="24"/>
          <w:szCs w:val="24"/>
          <w:lang w:eastAsia="pl-PL"/>
        </w:rPr>
      </w:pPr>
      <w:r w:rsidRPr="006F5ACD">
        <w:rPr>
          <w:rFonts w:ascii="Times New Roman" w:eastAsia="Times New Roman" w:hAnsi="Times New Roman" w:cs="Times New Roman"/>
          <w:color w:val="000000"/>
          <w:sz w:val="24"/>
          <w:szCs w:val="24"/>
          <w:lang w:eastAsia="pl-PL"/>
        </w:rPr>
        <w:t xml:space="preserve">Za nami kolejny tydzień zdalnego nauczania …  </w:t>
      </w:r>
      <w:r w:rsidR="00532ABF">
        <w:rPr>
          <w:rFonts w:ascii="Times New Roman" w:eastAsia="Times New Roman" w:hAnsi="Times New Roman" w:cs="Times New Roman"/>
          <w:color w:val="000000"/>
          <w:sz w:val="24"/>
          <w:szCs w:val="24"/>
          <w:lang w:eastAsia="pl-PL"/>
        </w:rPr>
        <w:t>Potraktujmy</w:t>
      </w:r>
      <w:r w:rsidRPr="006F5ACD">
        <w:rPr>
          <w:rFonts w:ascii="Times New Roman" w:eastAsia="Times New Roman" w:hAnsi="Times New Roman" w:cs="Times New Roman"/>
          <w:color w:val="000000"/>
          <w:sz w:val="24"/>
          <w:szCs w:val="24"/>
          <w:lang w:eastAsia="pl-PL"/>
        </w:rPr>
        <w:t xml:space="preserve"> ten czas jako okazję do wzmacniania samodzielności dzieci (młodszych i starszych) i ich motywacji do nauki.</w:t>
      </w:r>
    </w:p>
    <w:p w:rsidR="006F5ACD" w:rsidRPr="006F5ACD" w:rsidRDefault="006F5ACD" w:rsidP="006F5ACD">
      <w:pPr>
        <w:spacing w:after="0" w:line="390" w:lineRule="atLeast"/>
        <w:textAlignment w:val="baseline"/>
        <w:rPr>
          <w:rFonts w:ascii="Times New Roman" w:eastAsia="Times New Roman" w:hAnsi="Times New Roman" w:cs="Times New Roman"/>
          <w:color w:val="000000"/>
          <w:sz w:val="24"/>
          <w:szCs w:val="24"/>
          <w:lang w:eastAsia="pl-PL"/>
        </w:rPr>
      </w:pPr>
      <w:r w:rsidRPr="006F5ACD">
        <w:rPr>
          <w:rFonts w:ascii="Times New Roman" w:eastAsia="Times New Roman" w:hAnsi="Times New Roman" w:cs="Times New Roman"/>
          <w:b/>
          <w:bCs/>
          <w:color w:val="000000"/>
          <w:sz w:val="24"/>
          <w:szCs w:val="24"/>
          <w:lang w:eastAsia="pl-PL"/>
        </w:rPr>
        <w:t>Czym jest motywacja?</w:t>
      </w:r>
    </w:p>
    <w:p w:rsidR="006F5ACD" w:rsidRPr="006F5ACD" w:rsidRDefault="006F5ACD" w:rsidP="006F5ACD">
      <w:pPr>
        <w:spacing w:after="0" w:line="390" w:lineRule="atLeast"/>
        <w:textAlignment w:val="baseline"/>
        <w:rPr>
          <w:rFonts w:ascii="Times New Roman" w:eastAsia="Times New Roman" w:hAnsi="Times New Roman" w:cs="Times New Roman"/>
          <w:color w:val="000000"/>
          <w:sz w:val="24"/>
          <w:szCs w:val="24"/>
          <w:lang w:eastAsia="pl-PL"/>
        </w:rPr>
      </w:pPr>
      <w:r w:rsidRPr="006F5ACD">
        <w:rPr>
          <w:rFonts w:ascii="Times New Roman" w:eastAsia="Times New Roman" w:hAnsi="Times New Roman" w:cs="Times New Roman"/>
          <w:color w:val="000000"/>
          <w:sz w:val="24"/>
          <w:szCs w:val="24"/>
          <w:lang w:eastAsia="pl-PL"/>
        </w:rPr>
        <w:t>Możemy powiedzieć, że jest to energia, wola do działania, nasz „wewnętrzny silnik</w:t>
      </w:r>
      <w:r w:rsidR="00532ABF">
        <w:rPr>
          <w:rFonts w:ascii="Times New Roman" w:eastAsia="Times New Roman" w:hAnsi="Times New Roman" w:cs="Times New Roman"/>
          <w:color w:val="000000"/>
          <w:sz w:val="24"/>
          <w:szCs w:val="24"/>
          <w:lang w:eastAsia="pl-PL"/>
        </w:rPr>
        <w:t>,</w:t>
      </w:r>
      <w:r w:rsidRPr="006F5ACD">
        <w:rPr>
          <w:rFonts w:ascii="Times New Roman" w:eastAsia="Times New Roman" w:hAnsi="Times New Roman" w:cs="Times New Roman"/>
          <w:color w:val="000000"/>
          <w:sz w:val="24"/>
          <w:szCs w:val="24"/>
          <w:lang w:eastAsia="pl-PL"/>
        </w:rPr>
        <w:t>” ale</w:t>
      </w:r>
      <w:r w:rsidRPr="006F5ACD">
        <w:rPr>
          <w:rFonts w:ascii="Times New Roman" w:eastAsia="Times New Roman" w:hAnsi="Times New Roman" w:cs="Times New Roman"/>
          <w:color w:val="000000"/>
          <w:sz w:val="24"/>
          <w:szCs w:val="24"/>
          <w:lang w:eastAsia="pl-PL"/>
        </w:rPr>
        <w:br/>
        <w:t>i wybór, wyrażający się w stwierdzeniu „Ja chcę”. </w:t>
      </w:r>
    </w:p>
    <w:p w:rsidR="006F5ACD" w:rsidRDefault="006F5ACD" w:rsidP="006F5ACD">
      <w:pPr>
        <w:spacing w:after="0" w:line="390" w:lineRule="atLeast"/>
        <w:jc w:val="center"/>
        <w:textAlignment w:val="baseline"/>
        <w:rPr>
          <w:rFonts w:ascii="Times New Roman" w:eastAsia="Times New Roman" w:hAnsi="Times New Roman" w:cs="Times New Roman"/>
          <w:b/>
          <w:bCs/>
          <w:color w:val="FF0000"/>
          <w:sz w:val="28"/>
          <w:szCs w:val="28"/>
          <w:lang w:eastAsia="pl-PL"/>
        </w:rPr>
      </w:pPr>
    </w:p>
    <w:p w:rsidR="006F5ACD" w:rsidRPr="006F5ACD" w:rsidRDefault="006F5ACD" w:rsidP="006F5ACD">
      <w:pPr>
        <w:spacing w:after="0" w:line="390" w:lineRule="atLeast"/>
        <w:jc w:val="center"/>
        <w:textAlignment w:val="baseline"/>
        <w:rPr>
          <w:rFonts w:ascii="Times New Roman" w:eastAsia="Times New Roman" w:hAnsi="Times New Roman" w:cs="Times New Roman"/>
          <w:b/>
          <w:color w:val="FF0000"/>
          <w:sz w:val="28"/>
          <w:szCs w:val="28"/>
          <w:lang w:eastAsia="pl-PL"/>
        </w:rPr>
      </w:pPr>
      <w:r w:rsidRPr="006F5ACD">
        <w:rPr>
          <w:rFonts w:ascii="Times New Roman" w:eastAsia="Times New Roman" w:hAnsi="Times New Roman" w:cs="Times New Roman"/>
          <w:b/>
          <w:bCs/>
          <w:color w:val="FF0000"/>
          <w:sz w:val="28"/>
          <w:szCs w:val="28"/>
          <w:lang w:eastAsia="pl-PL"/>
        </w:rPr>
        <w:t>Co możemy zrobić, żeby dzieciom „chciało się chcieć” uczyć?</w:t>
      </w:r>
    </w:p>
    <w:p w:rsidR="006F5ACD" w:rsidRDefault="006F5ACD" w:rsidP="006F5ACD">
      <w:pPr>
        <w:spacing w:after="0" w:line="390" w:lineRule="atLeast"/>
        <w:textAlignment w:val="baseline"/>
        <w:rPr>
          <w:rFonts w:ascii="Times New Roman" w:eastAsia="Times New Roman" w:hAnsi="Times New Roman" w:cs="Times New Roman"/>
          <w:b/>
          <w:bCs/>
          <w:color w:val="008000"/>
          <w:sz w:val="24"/>
          <w:szCs w:val="24"/>
          <w:lang w:eastAsia="pl-PL"/>
        </w:rPr>
      </w:pPr>
    </w:p>
    <w:p w:rsidR="006F5ACD" w:rsidRPr="006F5ACD" w:rsidRDefault="006F5ACD" w:rsidP="006F5ACD">
      <w:pPr>
        <w:spacing w:after="0" w:line="390" w:lineRule="atLeast"/>
        <w:textAlignment w:val="baseline"/>
        <w:rPr>
          <w:rFonts w:ascii="Times New Roman" w:eastAsia="Times New Roman" w:hAnsi="Times New Roman" w:cs="Times New Roman"/>
          <w:color w:val="008000"/>
          <w:sz w:val="24"/>
          <w:szCs w:val="24"/>
          <w:lang w:eastAsia="pl-PL"/>
        </w:rPr>
      </w:pPr>
      <w:r w:rsidRPr="006F5ACD">
        <w:rPr>
          <w:rFonts w:ascii="Times New Roman" w:eastAsia="Times New Roman" w:hAnsi="Times New Roman" w:cs="Times New Roman"/>
          <w:b/>
          <w:bCs/>
          <w:color w:val="008000"/>
          <w:sz w:val="24"/>
          <w:szCs w:val="24"/>
          <w:lang w:eastAsia="pl-PL"/>
        </w:rPr>
        <w:t>Zadbajmy o potrzeby dziecka.</w:t>
      </w:r>
    </w:p>
    <w:p w:rsidR="00532ABF" w:rsidRDefault="006F5ACD" w:rsidP="00532ABF">
      <w:pPr>
        <w:spacing w:after="0" w:line="390" w:lineRule="atLeast"/>
        <w:ind w:firstLine="708"/>
        <w:textAlignment w:val="baseline"/>
        <w:rPr>
          <w:rFonts w:ascii="Times New Roman" w:eastAsia="Times New Roman" w:hAnsi="Times New Roman" w:cs="Times New Roman"/>
          <w:color w:val="000000"/>
          <w:sz w:val="24"/>
          <w:szCs w:val="24"/>
          <w:lang w:eastAsia="pl-PL"/>
        </w:rPr>
      </w:pPr>
      <w:r w:rsidRPr="006F5ACD">
        <w:rPr>
          <w:rFonts w:ascii="Times New Roman" w:eastAsia="Times New Roman" w:hAnsi="Times New Roman" w:cs="Times New Roman"/>
          <w:color w:val="000000"/>
          <w:sz w:val="24"/>
          <w:szCs w:val="24"/>
          <w:lang w:eastAsia="pl-PL"/>
        </w:rPr>
        <w:t>Czasami to, co wydaje się nam brakiem motywacji do nauki, wynika z braku zaspokojenia potrzeb dziecka: m.in. potrzeby ruchu, odpoczynku czy potrzeby bezpieczeństwa. Na potrzebę bezpieczeństwa powinniśmy teraz zwrócić szczególną uwagę, zwłaszcza, że w ostatnim czasie i nasze (dorosłych) poczucie bezpieczeństwa mogło zostać naruszone. Dzieci obserwują nas i to, jak my radzimy sobie z</w:t>
      </w:r>
      <w:r>
        <w:rPr>
          <w:rFonts w:ascii="Times New Roman" w:eastAsia="Times New Roman" w:hAnsi="Times New Roman" w:cs="Times New Roman"/>
          <w:color w:val="000000"/>
          <w:sz w:val="24"/>
          <w:szCs w:val="24"/>
          <w:lang w:eastAsia="pl-PL"/>
        </w:rPr>
        <w:t xml:space="preserve"> trudną </w:t>
      </w:r>
      <w:r w:rsidRPr="006F5ACD">
        <w:rPr>
          <w:rFonts w:ascii="Times New Roman" w:eastAsia="Times New Roman" w:hAnsi="Times New Roman" w:cs="Times New Roman"/>
          <w:color w:val="000000"/>
          <w:sz w:val="24"/>
          <w:szCs w:val="24"/>
          <w:lang w:eastAsia="pl-PL"/>
        </w:rPr>
        <w:t>syt</w:t>
      </w:r>
      <w:r>
        <w:rPr>
          <w:rFonts w:ascii="Times New Roman" w:eastAsia="Times New Roman" w:hAnsi="Times New Roman" w:cs="Times New Roman"/>
          <w:color w:val="000000"/>
          <w:sz w:val="24"/>
          <w:szCs w:val="24"/>
          <w:lang w:eastAsia="pl-PL"/>
        </w:rPr>
        <w:t xml:space="preserve">uacją, w jakiej się znaleźliśmy. Dlatego też </w:t>
      </w:r>
      <w:r w:rsidRPr="006F5ACD">
        <w:rPr>
          <w:rFonts w:ascii="Times New Roman" w:eastAsia="Times New Roman" w:hAnsi="Times New Roman" w:cs="Times New Roman"/>
          <w:color w:val="000000"/>
          <w:sz w:val="24"/>
          <w:szCs w:val="24"/>
          <w:lang w:eastAsia="pl-PL"/>
        </w:rPr>
        <w:t xml:space="preserve"> zachowujmy spokój i bądźmy przykładem odpowiedzialnego zachowania. Rozmawiajmy o tym, że i my, dorośli, przeżywamy trudne emocje, ale znamy sposoby, żeby sobie z nimi radzić.</w:t>
      </w:r>
    </w:p>
    <w:p w:rsidR="006F5ACD" w:rsidRPr="006F5ACD" w:rsidRDefault="006F5ACD" w:rsidP="00532ABF">
      <w:pPr>
        <w:spacing w:after="0" w:line="390" w:lineRule="atLeast"/>
        <w:ind w:firstLine="708"/>
        <w:textAlignment w:val="baseline"/>
        <w:rPr>
          <w:rFonts w:ascii="Times New Roman" w:eastAsia="Times New Roman" w:hAnsi="Times New Roman" w:cs="Times New Roman"/>
          <w:color w:val="000000"/>
          <w:sz w:val="24"/>
          <w:szCs w:val="24"/>
          <w:lang w:eastAsia="pl-PL"/>
        </w:rPr>
      </w:pPr>
      <w:r w:rsidRPr="006F5ACD">
        <w:rPr>
          <w:rFonts w:ascii="Times New Roman" w:eastAsia="Times New Roman" w:hAnsi="Times New Roman" w:cs="Times New Roman"/>
          <w:color w:val="000000"/>
          <w:sz w:val="24"/>
          <w:szCs w:val="24"/>
          <w:lang w:eastAsia="pl-PL"/>
        </w:rPr>
        <w:t>Obecny czas, który uczniowie spędzają w domach, powinien być przeznaczony nie tylko na naukę, ale i rozwijanie (może odkrywanie?) pasji dziecka i wzmacnianie relacji z bliskimi.</w:t>
      </w:r>
    </w:p>
    <w:p w:rsidR="006F5ACD" w:rsidRPr="006F5ACD" w:rsidRDefault="006F5ACD" w:rsidP="006F5ACD">
      <w:pPr>
        <w:spacing w:after="0" w:line="390" w:lineRule="atLeast"/>
        <w:textAlignment w:val="baseline"/>
        <w:rPr>
          <w:rFonts w:ascii="Times New Roman" w:eastAsia="Times New Roman" w:hAnsi="Times New Roman" w:cs="Times New Roman"/>
          <w:color w:val="008000"/>
          <w:sz w:val="24"/>
          <w:szCs w:val="24"/>
          <w:lang w:eastAsia="pl-PL"/>
        </w:rPr>
      </w:pPr>
      <w:r w:rsidRPr="006F5ACD">
        <w:rPr>
          <w:rFonts w:ascii="Times New Roman" w:eastAsia="Times New Roman" w:hAnsi="Times New Roman" w:cs="Times New Roman"/>
          <w:b/>
          <w:bCs/>
          <w:color w:val="008000"/>
          <w:sz w:val="24"/>
          <w:szCs w:val="24"/>
          <w:lang w:eastAsia="pl-PL"/>
        </w:rPr>
        <w:t>Utrzymujmy jasny, stabilny harmonogram dnia (w miarę możliwości niezmienny).</w:t>
      </w:r>
    </w:p>
    <w:p w:rsidR="006F5ACD" w:rsidRPr="006F5ACD" w:rsidRDefault="006F5ACD" w:rsidP="00532ABF">
      <w:pPr>
        <w:spacing w:after="0" w:line="390" w:lineRule="atLeast"/>
        <w:ind w:firstLine="708"/>
        <w:textAlignment w:val="baseline"/>
        <w:rPr>
          <w:rFonts w:ascii="Times New Roman" w:eastAsia="Times New Roman" w:hAnsi="Times New Roman" w:cs="Times New Roman"/>
          <w:color w:val="000000"/>
          <w:sz w:val="24"/>
          <w:szCs w:val="24"/>
          <w:lang w:eastAsia="pl-PL"/>
        </w:rPr>
      </w:pPr>
      <w:r w:rsidRPr="006F5ACD">
        <w:rPr>
          <w:rFonts w:ascii="Times New Roman" w:eastAsia="Times New Roman" w:hAnsi="Times New Roman" w:cs="Times New Roman"/>
          <w:color w:val="000000"/>
          <w:sz w:val="24"/>
          <w:szCs w:val="24"/>
          <w:lang w:eastAsia="pl-PL"/>
        </w:rPr>
        <w:t>Pomimo, że uczniowie (fizycznie) nie przychodzą do szkoły, warto utrzymywać harmonogram, który obowiązywał dzieci wcześniej. Dobra organizacja czasu nauki pomaga zmobilizować się do pracy. Ponadto utrzymanie codziennej rutyny wpływa pozytywnie na poczucie bezpieczeństwa dzieci. Nie rezygnujmy z naszych codziennych regularnych czynności i zwyczajów: nam, dorosłym również pomoże to w zachowaniu porządku i celów w życiu.</w:t>
      </w:r>
    </w:p>
    <w:p w:rsidR="006F5ACD" w:rsidRPr="006F5ACD" w:rsidRDefault="006F5ACD" w:rsidP="00532ABF">
      <w:pPr>
        <w:spacing w:after="0" w:line="390" w:lineRule="atLeast"/>
        <w:textAlignment w:val="baseline"/>
        <w:rPr>
          <w:rFonts w:ascii="Times New Roman" w:eastAsia="Times New Roman" w:hAnsi="Times New Roman" w:cs="Times New Roman"/>
          <w:color w:val="000000"/>
          <w:sz w:val="24"/>
          <w:szCs w:val="24"/>
          <w:lang w:eastAsia="pl-PL"/>
        </w:rPr>
      </w:pPr>
      <w:r w:rsidRPr="006F5ACD">
        <w:rPr>
          <w:rFonts w:ascii="Times New Roman" w:eastAsia="Times New Roman" w:hAnsi="Times New Roman" w:cs="Times New Roman"/>
          <w:color w:val="000000"/>
          <w:sz w:val="24"/>
          <w:szCs w:val="24"/>
          <w:lang w:eastAsia="pl-PL"/>
        </w:rPr>
        <w:t>            Pomagajmy dzieciom planować czas: w planie dnia uwzględnijmy czas na naukę (indywidualną pracę ucznia z materiałami wskazanymi przez nauczyciela, pracę domową, czytanie książek), aktywność fizyczną (np. ćwiczenia sugerowane przez nauczycieli wychowania fizycznego), obowiązki domowe oraz rozrywkę i odpoczynek.</w:t>
      </w:r>
    </w:p>
    <w:p w:rsidR="006F5ACD" w:rsidRPr="006F5ACD" w:rsidRDefault="00532ABF" w:rsidP="006F5ACD">
      <w:pPr>
        <w:spacing w:after="240" w:line="390" w:lineRule="atLeast"/>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Pomóżmy też</w:t>
      </w:r>
      <w:r w:rsidR="006F5ACD" w:rsidRPr="006F5ACD">
        <w:rPr>
          <w:rFonts w:ascii="Times New Roman" w:eastAsia="Times New Roman" w:hAnsi="Times New Roman" w:cs="Times New Roman"/>
          <w:color w:val="000000"/>
          <w:sz w:val="24"/>
          <w:szCs w:val="24"/>
          <w:lang w:eastAsia="pl-PL"/>
        </w:rPr>
        <w:t xml:space="preserve"> zorganizować dziecku warunki do nauki, w marę możliwości zapewniając przestrzeń, w której będzie mogło spokojnie pracować.</w:t>
      </w:r>
    </w:p>
    <w:p w:rsidR="006F5ACD" w:rsidRPr="006F5ACD" w:rsidRDefault="006F5ACD" w:rsidP="00532ABF">
      <w:pPr>
        <w:spacing w:after="0" w:line="390" w:lineRule="atLeast"/>
        <w:textAlignment w:val="baseline"/>
        <w:rPr>
          <w:rFonts w:ascii="Times New Roman" w:eastAsia="Times New Roman" w:hAnsi="Times New Roman" w:cs="Times New Roman"/>
          <w:color w:val="008000"/>
          <w:sz w:val="24"/>
          <w:szCs w:val="24"/>
          <w:lang w:eastAsia="pl-PL"/>
        </w:rPr>
      </w:pPr>
      <w:r w:rsidRPr="006F5ACD">
        <w:rPr>
          <w:rFonts w:ascii="Times New Roman" w:eastAsia="Times New Roman" w:hAnsi="Times New Roman" w:cs="Times New Roman"/>
          <w:b/>
          <w:bCs/>
          <w:color w:val="008000"/>
          <w:sz w:val="24"/>
          <w:szCs w:val="24"/>
          <w:lang w:eastAsia="pl-PL"/>
        </w:rPr>
        <w:lastRenderedPageBreak/>
        <w:t>Zachęcajmy do systematycznej pracy.</w:t>
      </w:r>
    </w:p>
    <w:p w:rsidR="006F5ACD" w:rsidRPr="006F5ACD" w:rsidRDefault="006F5ACD" w:rsidP="00532ABF">
      <w:pPr>
        <w:spacing w:after="0" w:line="390" w:lineRule="atLeast"/>
        <w:ind w:firstLine="708"/>
        <w:textAlignment w:val="baseline"/>
        <w:rPr>
          <w:rFonts w:ascii="Times New Roman" w:eastAsia="Times New Roman" w:hAnsi="Times New Roman" w:cs="Times New Roman"/>
          <w:color w:val="000000"/>
          <w:sz w:val="24"/>
          <w:szCs w:val="24"/>
          <w:lang w:eastAsia="pl-PL"/>
        </w:rPr>
      </w:pPr>
      <w:r w:rsidRPr="006F5ACD">
        <w:rPr>
          <w:rFonts w:ascii="Times New Roman" w:eastAsia="Times New Roman" w:hAnsi="Times New Roman" w:cs="Times New Roman"/>
          <w:sz w:val="24"/>
          <w:szCs w:val="24"/>
          <w:lang w:eastAsia="pl-PL"/>
        </w:rPr>
        <w:t>Trudno jest w jeden wieczór odrobić lekcje z</w:t>
      </w:r>
      <w:r w:rsidRPr="006F5ACD">
        <w:rPr>
          <w:rFonts w:ascii="Times New Roman" w:eastAsia="Times New Roman" w:hAnsi="Times New Roman" w:cs="Times New Roman"/>
          <w:color w:val="000000"/>
          <w:sz w:val="24"/>
          <w:szCs w:val="24"/>
          <w:lang w:eastAsia="pl-PL"/>
        </w:rPr>
        <w:t xml:space="preserve"> kilku dni, kiedy jednak naukę rozłoży się</w:t>
      </w:r>
      <w:r w:rsidRPr="006F5ACD">
        <w:rPr>
          <w:rFonts w:ascii="Times New Roman" w:eastAsia="Times New Roman" w:hAnsi="Times New Roman" w:cs="Times New Roman"/>
          <w:color w:val="000000"/>
          <w:sz w:val="24"/>
          <w:szCs w:val="24"/>
          <w:lang w:eastAsia="pl-PL"/>
        </w:rPr>
        <w:br/>
        <w:t>w czasie, wówczas okazuje się, że opanowanie materiału nie jest tak trudne i czasochłonne, jak się obawialiśmy. Dzieci zachęcane do systematyczności (co wiąże się także z przestrzeganiem harmonogramu dnia) zauważą, że przyswajanie wiedzy stopniowo i małymi partiami jest bardziej efektywne i nie wymaga zbyt dużego wysiłku.</w:t>
      </w:r>
    </w:p>
    <w:p w:rsidR="006F5ACD" w:rsidRPr="006F5ACD" w:rsidRDefault="006F5ACD" w:rsidP="00532ABF">
      <w:pPr>
        <w:spacing w:after="0" w:line="390" w:lineRule="atLeast"/>
        <w:ind w:firstLine="708"/>
        <w:textAlignment w:val="baseline"/>
        <w:rPr>
          <w:rFonts w:ascii="Times New Roman" w:eastAsia="Times New Roman" w:hAnsi="Times New Roman" w:cs="Times New Roman"/>
          <w:color w:val="000000"/>
          <w:sz w:val="24"/>
          <w:szCs w:val="24"/>
          <w:lang w:eastAsia="pl-PL"/>
        </w:rPr>
      </w:pPr>
      <w:r w:rsidRPr="006F5ACD">
        <w:rPr>
          <w:rFonts w:ascii="Times New Roman" w:eastAsia="Times New Roman" w:hAnsi="Times New Roman" w:cs="Times New Roman"/>
          <w:color w:val="000000"/>
          <w:sz w:val="24"/>
          <w:szCs w:val="24"/>
          <w:lang w:eastAsia="pl-PL"/>
        </w:rPr>
        <w:t>Umysł, który regularnie ćwiczy, łatwiej przyswaja informacje i zapamiętuje je.</w:t>
      </w:r>
      <w:r w:rsidRPr="006F5ACD">
        <w:rPr>
          <w:rFonts w:ascii="Times New Roman" w:eastAsia="Times New Roman" w:hAnsi="Times New Roman" w:cs="Times New Roman"/>
          <w:color w:val="000000"/>
          <w:sz w:val="24"/>
          <w:szCs w:val="24"/>
          <w:lang w:eastAsia="pl-PL"/>
        </w:rPr>
        <w:br/>
        <w:t>A wprowadzenie dyscypliny w uczeniu się pomaga nam być systematycznym również w innych dziedzinach życia.</w:t>
      </w:r>
    </w:p>
    <w:p w:rsidR="006F5ACD" w:rsidRPr="006F5ACD" w:rsidRDefault="006F5ACD" w:rsidP="00532ABF">
      <w:pPr>
        <w:spacing w:after="0" w:line="390" w:lineRule="atLeast"/>
        <w:textAlignment w:val="baseline"/>
        <w:rPr>
          <w:rFonts w:ascii="Times New Roman" w:eastAsia="Times New Roman" w:hAnsi="Times New Roman" w:cs="Times New Roman"/>
          <w:color w:val="008000"/>
          <w:sz w:val="24"/>
          <w:szCs w:val="24"/>
          <w:lang w:eastAsia="pl-PL"/>
        </w:rPr>
      </w:pPr>
      <w:r w:rsidRPr="006F5ACD">
        <w:rPr>
          <w:rFonts w:ascii="Times New Roman" w:eastAsia="Times New Roman" w:hAnsi="Times New Roman" w:cs="Times New Roman"/>
          <w:b/>
          <w:bCs/>
          <w:color w:val="008000"/>
          <w:sz w:val="24"/>
          <w:szCs w:val="24"/>
          <w:lang w:eastAsia="pl-PL"/>
        </w:rPr>
        <w:t>Wzmacniajmy samodzielność dziecka.</w:t>
      </w:r>
    </w:p>
    <w:p w:rsidR="006F5ACD" w:rsidRPr="006F5ACD" w:rsidRDefault="006F5ACD" w:rsidP="00532ABF">
      <w:pPr>
        <w:spacing w:after="0" w:line="390" w:lineRule="atLeast"/>
        <w:ind w:firstLine="708"/>
        <w:textAlignment w:val="baseline"/>
        <w:rPr>
          <w:rFonts w:ascii="Times New Roman" w:eastAsia="Times New Roman" w:hAnsi="Times New Roman" w:cs="Times New Roman"/>
          <w:color w:val="000000"/>
          <w:sz w:val="24"/>
          <w:szCs w:val="24"/>
          <w:lang w:eastAsia="pl-PL"/>
        </w:rPr>
      </w:pPr>
      <w:r w:rsidRPr="006F5ACD">
        <w:rPr>
          <w:rFonts w:ascii="Times New Roman" w:eastAsia="Times New Roman" w:hAnsi="Times New Roman" w:cs="Times New Roman"/>
          <w:color w:val="000000"/>
          <w:sz w:val="24"/>
          <w:szCs w:val="24"/>
          <w:lang w:eastAsia="pl-PL"/>
        </w:rPr>
        <w:t>Bardzo ważne jest, abyśmy nie wyręczali dzieci w odrabianiu lekcji. W sytuacji, kiedy prosi nas o pomoc, udzielmy wskazówek, wyjaśnijmy wątpliwości, ale nie podawajmy gotowych rozwiązań. Niech odrabianie lekcji zaczyna od najprostszych rzeczy, bo szybki sukces wzmoże motywację do rozwiązywania trudniejszych zadań.</w:t>
      </w:r>
    </w:p>
    <w:p w:rsidR="006F5ACD" w:rsidRPr="006F5ACD" w:rsidRDefault="006F5ACD" w:rsidP="00532ABF">
      <w:pPr>
        <w:spacing w:after="0" w:line="390" w:lineRule="atLeast"/>
        <w:ind w:firstLine="708"/>
        <w:textAlignment w:val="baseline"/>
        <w:rPr>
          <w:rFonts w:ascii="Times New Roman" w:eastAsia="Times New Roman" w:hAnsi="Times New Roman" w:cs="Times New Roman"/>
          <w:color w:val="000000"/>
          <w:sz w:val="24"/>
          <w:szCs w:val="24"/>
          <w:lang w:eastAsia="pl-PL"/>
        </w:rPr>
      </w:pPr>
      <w:r w:rsidRPr="006F5ACD">
        <w:rPr>
          <w:rFonts w:ascii="Times New Roman" w:eastAsia="Times New Roman" w:hAnsi="Times New Roman" w:cs="Times New Roman"/>
          <w:color w:val="000000"/>
          <w:sz w:val="24"/>
          <w:szCs w:val="24"/>
          <w:lang w:eastAsia="pl-PL"/>
        </w:rPr>
        <w:t>Uczmy, że to dziecko jest odpowiedzialne za odrobienie prac domowych i swoją naukę. Samodzielne wykonanie pracy dostarczy dziecku satysfakcji i wzmocni jego wiarę we własne siły. O poczucie własnej sprawczości dzieci warto powalczyć (chociaż wymaga to często dużo cierpliwości i czasu) – postawa „mogę, jeśli chcę” pomaga w radzeniu sobie z nowymi zadaniami  i w pokonywaniu codziennych trudności w przyszłości.</w:t>
      </w:r>
    </w:p>
    <w:p w:rsidR="006F5ACD" w:rsidRPr="006F5ACD" w:rsidRDefault="006F5ACD" w:rsidP="006F5ACD">
      <w:pPr>
        <w:spacing w:after="0" w:line="390" w:lineRule="atLeast"/>
        <w:textAlignment w:val="baseline"/>
        <w:rPr>
          <w:rFonts w:ascii="Times New Roman" w:eastAsia="Times New Roman" w:hAnsi="Times New Roman" w:cs="Times New Roman"/>
          <w:color w:val="008000"/>
          <w:sz w:val="24"/>
          <w:szCs w:val="24"/>
          <w:lang w:eastAsia="pl-PL"/>
        </w:rPr>
      </w:pPr>
      <w:r w:rsidRPr="006F5ACD">
        <w:rPr>
          <w:rFonts w:ascii="Times New Roman" w:eastAsia="Times New Roman" w:hAnsi="Times New Roman" w:cs="Times New Roman"/>
          <w:b/>
          <w:bCs/>
          <w:color w:val="008000"/>
          <w:sz w:val="24"/>
          <w:szCs w:val="24"/>
          <w:lang w:eastAsia="pl-PL"/>
        </w:rPr>
        <w:t>Chwalmy dziecko za wysiłek włożony w wykonanie zadania, nie tylko za efekty!</w:t>
      </w:r>
    </w:p>
    <w:p w:rsidR="006F5ACD" w:rsidRPr="006F5ACD" w:rsidRDefault="006F5ACD" w:rsidP="006F5ACD">
      <w:pPr>
        <w:spacing w:after="0" w:line="390" w:lineRule="atLeast"/>
        <w:textAlignment w:val="baseline"/>
        <w:rPr>
          <w:rFonts w:ascii="Times New Roman" w:eastAsia="Times New Roman" w:hAnsi="Times New Roman" w:cs="Times New Roman"/>
          <w:color w:val="000000"/>
          <w:sz w:val="24"/>
          <w:szCs w:val="24"/>
          <w:lang w:eastAsia="pl-PL"/>
        </w:rPr>
      </w:pPr>
      <w:r w:rsidRPr="006F5ACD">
        <w:rPr>
          <w:rFonts w:ascii="Times New Roman" w:eastAsia="Times New Roman" w:hAnsi="Times New Roman" w:cs="Times New Roman"/>
          <w:b/>
          <w:bCs/>
          <w:color w:val="008000"/>
          <w:sz w:val="24"/>
          <w:szCs w:val="24"/>
          <w:lang w:eastAsia="pl-PL"/>
        </w:rPr>
        <w:t>Współpracujmy ze szkołą.</w:t>
      </w:r>
    </w:p>
    <w:p w:rsidR="006F5ACD" w:rsidRDefault="006F5ACD" w:rsidP="00532ABF">
      <w:pPr>
        <w:spacing w:after="0" w:line="390" w:lineRule="atLeast"/>
        <w:ind w:firstLine="708"/>
        <w:textAlignment w:val="baseline"/>
        <w:rPr>
          <w:rFonts w:ascii="Times New Roman" w:eastAsia="Times New Roman" w:hAnsi="Times New Roman" w:cs="Times New Roman"/>
          <w:color w:val="000000"/>
          <w:sz w:val="24"/>
          <w:szCs w:val="24"/>
          <w:lang w:eastAsia="pl-PL"/>
        </w:rPr>
      </w:pPr>
      <w:r w:rsidRPr="006F5ACD">
        <w:rPr>
          <w:rFonts w:ascii="Times New Roman" w:eastAsia="Times New Roman" w:hAnsi="Times New Roman" w:cs="Times New Roman"/>
          <w:color w:val="000000"/>
          <w:sz w:val="24"/>
          <w:szCs w:val="24"/>
          <w:lang w:eastAsia="pl-PL"/>
        </w:rPr>
        <w:t>Zgłaszajmy szkole na bieżąco swoje spostrzeżenia i wnioski, w szczególności dotyczące przebiegu uczenia na odległość, np. trudności (w tym trudności techniczne), zasoby</w:t>
      </w:r>
      <w:r w:rsidRPr="006F5ACD">
        <w:rPr>
          <w:rFonts w:ascii="Times New Roman" w:eastAsia="Times New Roman" w:hAnsi="Times New Roman" w:cs="Times New Roman"/>
          <w:color w:val="000000"/>
          <w:sz w:val="24"/>
          <w:szCs w:val="24"/>
          <w:lang w:eastAsia="pl-PL"/>
        </w:rPr>
        <w:br/>
        <w:t>i możliwości sprzętowe dostępne dla dziecka.</w:t>
      </w:r>
    </w:p>
    <w:p w:rsidR="00532ABF" w:rsidRPr="006F5ACD" w:rsidRDefault="00532ABF" w:rsidP="006F5ACD">
      <w:pPr>
        <w:spacing w:after="0" w:line="390" w:lineRule="atLeast"/>
        <w:textAlignment w:val="baseline"/>
        <w:rPr>
          <w:rFonts w:ascii="Times New Roman" w:eastAsia="Times New Roman" w:hAnsi="Times New Roman" w:cs="Times New Roman"/>
          <w:color w:val="000000"/>
          <w:sz w:val="24"/>
          <w:szCs w:val="24"/>
          <w:lang w:eastAsia="pl-PL"/>
        </w:rPr>
      </w:pPr>
    </w:p>
    <w:p w:rsidR="00532ABF" w:rsidRDefault="006F5ACD" w:rsidP="00532ABF">
      <w:pPr>
        <w:spacing w:after="0" w:line="390" w:lineRule="atLeast"/>
        <w:textAlignment w:val="baseline"/>
        <w:rPr>
          <w:rFonts w:ascii="Times New Roman" w:eastAsia="Times New Roman" w:hAnsi="Times New Roman" w:cs="Times New Roman"/>
          <w:color w:val="FF0000"/>
          <w:sz w:val="28"/>
          <w:szCs w:val="28"/>
          <w:lang w:eastAsia="pl-PL"/>
        </w:rPr>
      </w:pPr>
      <w:r w:rsidRPr="00532ABF">
        <w:rPr>
          <w:rFonts w:ascii="Times New Roman" w:eastAsia="Times New Roman" w:hAnsi="Times New Roman" w:cs="Times New Roman"/>
          <w:b/>
          <w:bCs/>
          <w:color w:val="FF0000"/>
          <w:sz w:val="28"/>
          <w:szCs w:val="28"/>
          <w:lang w:eastAsia="pl-PL"/>
        </w:rPr>
        <w:t>Czego nie powinniśmy robić:</w:t>
      </w:r>
    </w:p>
    <w:p w:rsidR="00532ABF" w:rsidRPr="00532ABF" w:rsidRDefault="006F5ACD" w:rsidP="00532ABF">
      <w:pPr>
        <w:pStyle w:val="Akapitzlist"/>
        <w:numPr>
          <w:ilvl w:val="0"/>
          <w:numId w:val="7"/>
        </w:numPr>
        <w:spacing w:after="0" w:line="390" w:lineRule="atLeast"/>
        <w:textAlignment w:val="baseline"/>
        <w:rPr>
          <w:rFonts w:ascii="Times New Roman" w:eastAsia="Times New Roman" w:hAnsi="Times New Roman" w:cs="Times New Roman"/>
          <w:color w:val="FF0000"/>
          <w:sz w:val="28"/>
          <w:szCs w:val="28"/>
          <w:lang w:eastAsia="pl-PL"/>
        </w:rPr>
      </w:pPr>
      <w:r w:rsidRPr="00532ABF">
        <w:rPr>
          <w:rFonts w:ascii="Times New Roman" w:eastAsia="Times New Roman" w:hAnsi="Times New Roman" w:cs="Times New Roman"/>
          <w:color w:val="000000"/>
          <w:sz w:val="24"/>
          <w:szCs w:val="24"/>
          <w:lang w:eastAsia="pl-PL"/>
        </w:rPr>
        <w:t>nie porównujmy do starszego/młodszego rodzeństwa lub kolegów/koleżanek,</w:t>
      </w:r>
    </w:p>
    <w:p w:rsidR="00532ABF" w:rsidRPr="00532ABF" w:rsidRDefault="006F5ACD" w:rsidP="00532ABF">
      <w:pPr>
        <w:pStyle w:val="Akapitzlist"/>
        <w:numPr>
          <w:ilvl w:val="0"/>
          <w:numId w:val="7"/>
        </w:numPr>
        <w:spacing w:after="0" w:line="390" w:lineRule="atLeast"/>
        <w:textAlignment w:val="baseline"/>
        <w:rPr>
          <w:rFonts w:ascii="Times New Roman" w:eastAsia="Times New Roman" w:hAnsi="Times New Roman" w:cs="Times New Roman"/>
          <w:color w:val="FF0000"/>
          <w:sz w:val="28"/>
          <w:szCs w:val="28"/>
          <w:lang w:eastAsia="pl-PL"/>
        </w:rPr>
      </w:pPr>
      <w:r w:rsidRPr="00532ABF">
        <w:rPr>
          <w:rFonts w:ascii="Times New Roman" w:eastAsia="Times New Roman" w:hAnsi="Times New Roman" w:cs="Times New Roman"/>
          <w:color w:val="000000"/>
          <w:sz w:val="24"/>
          <w:szCs w:val="24"/>
          <w:lang w:eastAsia="pl-PL"/>
        </w:rPr>
        <w:t>nie straszmy, nie krytykujmy: piętnowanie czy wyśmiewanie niepowodzeń nie jest żadnym hartowaniem charakteru, szczególnie u wrażliwych dzieci</w:t>
      </w:r>
    </w:p>
    <w:p w:rsidR="00532ABF" w:rsidRPr="00532ABF" w:rsidRDefault="006F5ACD" w:rsidP="00532ABF">
      <w:pPr>
        <w:pStyle w:val="Akapitzlist"/>
        <w:numPr>
          <w:ilvl w:val="0"/>
          <w:numId w:val="7"/>
        </w:numPr>
        <w:spacing w:after="0" w:line="390" w:lineRule="atLeast"/>
        <w:textAlignment w:val="baseline"/>
        <w:rPr>
          <w:rFonts w:ascii="Times New Roman" w:eastAsia="Times New Roman" w:hAnsi="Times New Roman" w:cs="Times New Roman"/>
          <w:color w:val="FF0000"/>
          <w:sz w:val="28"/>
          <w:szCs w:val="28"/>
          <w:lang w:eastAsia="pl-PL"/>
        </w:rPr>
      </w:pPr>
      <w:r w:rsidRPr="00532ABF">
        <w:rPr>
          <w:rFonts w:ascii="Times New Roman" w:eastAsia="Times New Roman" w:hAnsi="Times New Roman" w:cs="Times New Roman"/>
          <w:color w:val="000000"/>
          <w:sz w:val="24"/>
          <w:szCs w:val="24"/>
          <w:lang w:eastAsia="pl-PL"/>
        </w:rPr>
        <w:t>nie stawiajmy wymagań ponad możliwości dziecka,</w:t>
      </w:r>
    </w:p>
    <w:p w:rsidR="00532ABF" w:rsidRPr="00532ABF" w:rsidRDefault="006F5ACD" w:rsidP="00532ABF">
      <w:pPr>
        <w:pStyle w:val="Akapitzlist"/>
        <w:numPr>
          <w:ilvl w:val="0"/>
          <w:numId w:val="7"/>
        </w:numPr>
        <w:spacing w:after="0" w:line="390" w:lineRule="atLeast"/>
        <w:textAlignment w:val="baseline"/>
        <w:rPr>
          <w:rFonts w:ascii="Times New Roman" w:eastAsia="Times New Roman" w:hAnsi="Times New Roman" w:cs="Times New Roman"/>
          <w:color w:val="FF0000"/>
          <w:sz w:val="28"/>
          <w:szCs w:val="28"/>
          <w:lang w:eastAsia="pl-PL"/>
        </w:rPr>
      </w:pPr>
      <w:r w:rsidRPr="00532ABF">
        <w:rPr>
          <w:rFonts w:ascii="Times New Roman" w:eastAsia="Times New Roman" w:hAnsi="Times New Roman" w:cs="Times New Roman"/>
          <w:color w:val="000000"/>
          <w:sz w:val="24"/>
          <w:szCs w:val="24"/>
          <w:lang w:eastAsia="pl-PL"/>
        </w:rPr>
        <w:t>nie podważajmy sensu nauki, pracy, kompetencji nauczycieli,</w:t>
      </w:r>
    </w:p>
    <w:p w:rsidR="006F5ACD" w:rsidRPr="00532ABF" w:rsidRDefault="006F5ACD" w:rsidP="00532ABF">
      <w:pPr>
        <w:pStyle w:val="Akapitzlist"/>
        <w:numPr>
          <w:ilvl w:val="0"/>
          <w:numId w:val="7"/>
        </w:numPr>
        <w:spacing w:after="0" w:line="390" w:lineRule="atLeast"/>
        <w:textAlignment w:val="baseline"/>
        <w:rPr>
          <w:rFonts w:ascii="Times New Roman" w:eastAsia="Times New Roman" w:hAnsi="Times New Roman" w:cs="Times New Roman"/>
          <w:color w:val="FF0000"/>
          <w:sz w:val="28"/>
          <w:szCs w:val="28"/>
          <w:lang w:eastAsia="pl-PL"/>
        </w:rPr>
      </w:pPr>
      <w:r w:rsidRPr="00532ABF">
        <w:rPr>
          <w:rFonts w:ascii="Times New Roman" w:eastAsia="Times New Roman" w:hAnsi="Times New Roman" w:cs="Times New Roman"/>
          <w:color w:val="000000"/>
          <w:sz w:val="24"/>
          <w:szCs w:val="24"/>
          <w:lang w:eastAsia="pl-PL"/>
        </w:rPr>
        <w:t>nie przejmujmy obowiązków dziecka.</w:t>
      </w:r>
    </w:p>
    <w:p w:rsidR="00D710EC" w:rsidRPr="006F5ACD" w:rsidRDefault="00F04992" w:rsidP="00532ABF">
      <w:pPr>
        <w:spacing w:after="0"/>
        <w:rPr>
          <w:rFonts w:ascii="Times New Roman" w:hAnsi="Times New Roman" w:cs="Times New Roman"/>
          <w:sz w:val="24"/>
          <w:szCs w:val="24"/>
        </w:rPr>
      </w:pPr>
    </w:p>
    <w:sectPr w:rsidR="00D710EC" w:rsidRPr="006F5ACD" w:rsidSect="0049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2A0E"/>
    <w:multiLevelType w:val="multilevel"/>
    <w:tmpl w:val="0DA8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05BCE"/>
    <w:multiLevelType w:val="hybridMultilevel"/>
    <w:tmpl w:val="7D325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1077961"/>
    <w:multiLevelType w:val="multilevel"/>
    <w:tmpl w:val="8284AA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A54E6"/>
    <w:multiLevelType w:val="multilevel"/>
    <w:tmpl w:val="8284AAD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E7504E"/>
    <w:multiLevelType w:val="multilevel"/>
    <w:tmpl w:val="2D74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23F91"/>
    <w:multiLevelType w:val="multilevel"/>
    <w:tmpl w:val="E19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D6043C"/>
    <w:multiLevelType w:val="multilevel"/>
    <w:tmpl w:val="427C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5ACD"/>
    <w:rsid w:val="000F1D44"/>
    <w:rsid w:val="00495D63"/>
    <w:rsid w:val="00532ABF"/>
    <w:rsid w:val="006F5ACD"/>
    <w:rsid w:val="00D9383D"/>
    <w:rsid w:val="00F049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D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F5A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5ACD"/>
    <w:rPr>
      <w:b/>
      <w:bCs/>
    </w:rPr>
  </w:style>
  <w:style w:type="paragraph" w:styleId="Akapitzlist">
    <w:name w:val="List Paragraph"/>
    <w:basedOn w:val="Normalny"/>
    <w:uiPriority w:val="34"/>
    <w:qFormat/>
    <w:rsid w:val="00532ABF"/>
    <w:pPr>
      <w:ind w:left="720"/>
      <w:contextualSpacing/>
    </w:pPr>
  </w:style>
  <w:style w:type="paragraph" w:styleId="Tekstdymka">
    <w:name w:val="Balloon Text"/>
    <w:basedOn w:val="Normalny"/>
    <w:link w:val="TekstdymkaZnak"/>
    <w:uiPriority w:val="99"/>
    <w:semiHidden/>
    <w:unhideWhenUsed/>
    <w:rsid w:val="00F049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4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13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3706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Kuchta</dc:creator>
  <cp:lastModifiedBy>Józef Kuchta</cp:lastModifiedBy>
  <cp:revision>2</cp:revision>
  <dcterms:created xsi:type="dcterms:W3CDTF">2020-05-06T16:47:00Z</dcterms:created>
  <dcterms:modified xsi:type="dcterms:W3CDTF">2020-05-06T16:47:00Z</dcterms:modified>
</cp:coreProperties>
</file>