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7D" w:rsidRDefault="007429C2">
      <w:pPr>
        <w:rPr>
          <w:b/>
          <w:sz w:val="28"/>
          <w:szCs w:val="28"/>
        </w:rPr>
      </w:pPr>
      <w:r w:rsidRPr="00CF61F4">
        <w:rPr>
          <w:b/>
          <w:sz w:val="28"/>
          <w:szCs w:val="28"/>
        </w:rPr>
        <w:t>Temat: Zjednoczenie Włoch i Niemiec</w:t>
      </w:r>
    </w:p>
    <w:p w:rsidR="003B68CB" w:rsidRPr="00CF61F4" w:rsidRDefault="003B6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Przepiszcie do zeszytu notatkę i wykonajcie ćwiczenie </w:t>
      </w:r>
    </w:p>
    <w:p w:rsidR="007429C2" w:rsidRPr="00CF61F4" w:rsidRDefault="007429C2" w:rsidP="007429C2">
      <w:pPr>
        <w:rPr>
          <w:sz w:val="24"/>
          <w:szCs w:val="24"/>
        </w:rPr>
      </w:pPr>
      <w:r w:rsidRPr="00CF61F4">
        <w:rPr>
          <w:sz w:val="24"/>
          <w:szCs w:val="24"/>
        </w:rPr>
        <w:t>Plan wydarzeń</w:t>
      </w:r>
    </w:p>
    <w:p w:rsidR="007429C2" w:rsidRPr="003B68CB" w:rsidRDefault="007429C2" w:rsidP="007429C2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3B68CB">
        <w:rPr>
          <w:b/>
          <w:sz w:val="24"/>
          <w:szCs w:val="24"/>
        </w:rPr>
        <w:t>Sytuacja polityczna Włoch</w:t>
      </w:r>
    </w:p>
    <w:p w:rsidR="007429C2" w:rsidRPr="00CF61F4" w:rsidRDefault="007429C2" w:rsidP="007429C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F61F4">
        <w:rPr>
          <w:sz w:val="24"/>
          <w:szCs w:val="24"/>
        </w:rPr>
        <w:t>Podział państwa</w:t>
      </w:r>
    </w:p>
    <w:p w:rsidR="007429C2" w:rsidRPr="00CF61F4" w:rsidRDefault="007429C2" w:rsidP="007429C2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CF61F4">
        <w:rPr>
          <w:sz w:val="24"/>
          <w:szCs w:val="24"/>
        </w:rPr>
        <w:t>Wiosna Ludów – idee zjednoczeniowe</w:t>
      </w:r>
    </w:p>
    <w:p w:rsidR="007429C2" w:rsidRPr="00CF61F4" w:rsidRDefault="007429C2" w:rsidP="007429C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>Królestwo Sardynii czyli Piemont i Wiktor Emanuel II rzecznikiem Zjednoczenia Włoch.</w:t>
      </w:r>
    </w:p>
    <w:p w:rsidR="007429C2" w:rsidRPr="00CF61F4" w:rsidRDefault="007429C2" w:rsidP="007429C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 xml:space="preserve">Rządy premiera Kamila </w:t>
      </w:r>
      <w:proofErr w:type="spellStart"/>
      <w:r w:rsidRPr="00CF61F4">
        <w:rPr>
          <w:sz w:val="24"/>
          <w:szCs w:val="24"/>
        </w:rPr>
        <w:t>Cavoura</w:t>
      </w:r>
      <w:proofErr w:type="spellEnd"/>
      <w:r w:rsidRPr="00CF61F4">
        <w:rPr>
          <w:sz w:val="24"/>
          <w:szCs w:val="24"/>
        </w:rPr>
        <w:t xml:space="preserve"> – rozwój gospodarczy Piemontu (stolica Turyn) – negatywne skutki rozbicia</w:t>
      </w:r>
    </w:p>
    <w:p w:rsidR="007429C2" w:rsidRPr="00CF61F4" w:rsidRDefault="007429C2" w:rsidP="007429C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 xml:space="preserve">Polityka zagraniczna Kamila </w:t>
      </w:r>
      <w:proofErr w:type="spellStart"/>
      <w:r w:rsidRPr="00CF61F4">
        <w:rPr>
          <w:sz w:val="24"/>
          <w:szCs w:val="24"/>
        </w:rPr>
        <w:t>Cavoura</w:t>
      </w:r>
      <w:proofErr w:type="spellEnd"/>
      <w:r w:rsidRPr="00CF61F4">
        <w:rPr>
          <w:sz w:val="24"/>
          <w:szCs w:val="24"/>
        </w:rPr>
        <w:t xml:space="preserve"> skierowana przeciwko dominacji Austrii.</w:t>
      </w:r>
    </w:p>
    <w:p w:rsidR="001846FE" w:rsidRPr="00CF61F4" w:rsidRDefault="007429C2" w:rsidP="007429C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>Koncepcje zjednoczeniowe</w:t>
      </w:r>
      <w:r w:rsidR="001846FE" w:rsidRPr="00CF61F4">
        <w:rPr>
          <w:sz w:val="24"/>
          <w:szCs w:val="24"/>
        </w:rPr>
        <w:t>:</w:t>
      </w:r>
    </w:p>
    <w:p w:rsidR="007429C2" w:rsidRPr="00CF61F4" w:rsidRDefault="001846FE" w:rsidP="001846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F61F4">
        <w:rPr>
          <w:sz w:val="24"/>
          <w:szCs w:val="24"/>
        </w:rPr>
        <w:t>Zjednoczenie północnej części Półwyspu Apenińskiego</w:t>
      </w:r>
      <w:r w:rsidR="007429C2" w:rsidRPr="00CF61F4">
        <w:rPr>
          <w:sz w:val="24"/>
          <w:szCs w:val="24"/>
        </w:rPr>
        <w:t xml:space="preserve"> </w:t>
      </w:r>
      <w:r w:rsidRPr="00CF61F4">
        <w:rPr>
          <w:sz w:val="24"/>
          <w:szCs w:val="24"/>
        </w:rPr>
        <w:t xml:space="preserve">– Camilo </w:t>
      </w:r>
      <w:proofErr w:type="spellStart"/>
      <w:r w:rsidRPr="00CF61F4">
        <w:rPr>
          <w:sz w:val="24"/>
          <w:szCs w:val="24"/>
        </w:rPr>
        <w:t>Cavour</w:t>
      </w:r>
      <w:proofErr w:type="spellEnd"/>
    </w:p>
    <w:p w:rsidR="001846FE" w:rsidRPr="00CF61F4" w:rsidRDefault="001846FE" w:rsidP="001846FE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F61F4">
        <w:rPr>
          <w:sz w:val="24"/>
          <w:szCs w:val="24"/>
        </w:rPr>
        <w:t>Zjednoczenie Włoch w wyniku rewolucji – Giuseppe Garibaldi</w:t>
      </w:r>
    </w:p>
    <w:p w:rsidR="001846FE" w:rsidRPr="00CF61F4" w:rsidRDefault="001846FE" w:rsidP="001846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>Zwycięskie bitwy wojsk francusko-włoskich z Austrią: pod Magentą i Solferino</w:t>
      </w:r>
    </w:p>
    <w:p w:rsidR="001846FE" w:rsidRPr="00CF61F4" w:rsidRDefault="00A52289" w:rsidP="001846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 xml:space="preserve">Wsparcie </w:t>
      </w:r>
      <w:proofErr w:type="spellStart"/>
      <w:r w:rsidRPr="00CF61F4">
        <w:rPr>
          <w:sz w:val="24"/>
          <w:szCs w:val="24"/>
        </w:rPr>
        <w:t>Cavoura</w:t>
      </w:r>
      <w:proofErr w:type="spellEnd"/>
      <w:r w:rsidRPr="00CF61F4">
        <w:rPr>
          <w:sz w:val="24"/>
          <w:szCs w:val="24"/>
        </w:rPr>
        <w:t xml:space="preserve"> przez południowe Włochy i Garibaldiego </w:t>
      </w:r>
    </w:p>
    <w:p w:rsidR="00A52289" w:rsidRPr="00CF61F4" w:rsidRDefault="00A52289" w:rsidP="001846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 xml:space="preserve">1861r. </w:t>
      </w:r>
      <w:r w:rsidR="00CF61F4" w:rsidRPr="00CF61F4">
        <w:rPr>
          <w:sz w:val="24"/>
          <w:szCs w:val="24"/>
        </w:rPr>
        <w:t>parlament włoski proklamował powstanie Królestwa Włoch z Wiktorem Emanuelem II jako królem</w:t>
      </w:r>
    </w:p>
    <w:p w:rsidR="00CF61F4" w:rsidRDefault="00CF61F4" w:rsidP="001846F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F61F4">
        <w:rPr>
          <w:sz w:val="24"/>
          <w:szCs w:val="24"/>
        </w:rPr>
        <w:t>1871r Rzym stolicą Zjednoczonego Królestwa Włoch.</w:t>
      </w:r>
    </w:p>
    <w:p w:rsidR="003B68CB" w:rsidRDefault="003B68CB" w:rsidP="003B68CB">
      <w:pPr>
        <w:pStyle w:val="Akapitzlist"/>
        <w:rPr>
          <w:sz w:val="24"/>
          <w:szCs w:val="24"/>
        </w:rPr>
      </w:pPr>
    </w:p>
    <w:p w:rsidR="00CF61F4" w:rsidRPr="003B68CB" w:rsidRDefault="00CF61F4" w:rsidP="003B68CB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3B68CB">
        <w:rPr>
          <w:b/>
          <w:sz w:val="24"/>
          <w:szCs w:val="24"/>
        </w:rPr>
        <w:t>Sytuacja polityczna Niemiec</w:t>
      </w:r>
    </w:p>
    <w:p w:rsidR="00CF61F4" w:rsidRDefault="00CF61F4" w:rsidP="00CF61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Podział Niemiec</w:t>
      </w:r>
    </w:p>
    <w:p w:rsidR="00CF61F4" w:rsidRDefault="00CF61F4" w:rsidP="00CF61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Kongres wiedeński – Związek Niemiecki pod hegemonią Austrii</w:t>
      </w:r>
    </w:p>
    <w:p w:rsidR="00CF61F4" w:rsidRDefault="00BB2953" w:rsidP="00CF61F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Wiosna Ludów – idee zjednoczeniowe</w:t>
      </w:r>
    </w:p>
    <w:p w:rsidR="00BB2953" w:rsidRDefault="00BB2953" w:rsidP="00BB29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Rywalizacja państw niemieckich: Austria – Prus</w:t>
      </w:r>
    </w:p>
    <w:p w:rsidR="00BB2953" w:rsidRDefault="00BB2953" w:rsidP="00BB29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Rządy Wilhelma I – króla pruskiego i kanclerza Ottona von Bismarcka </w:t>
      </w:r>
    </w:p>
    <w:p w:rsidR="00BB2953" w:rsidRDefault="00BB2953" w:rsidP="00BB29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1864 – wojska prusko – austriackie pokonały Danię – początek procesu zjednoczeniowego Niemiec.</w:t>
      </w:r>
    </w:p>
    <w:p w:rsidR="00BB2953" w:rsidRDefault="00BB2953" w:rsidP="00BB2953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Wojna pruska – austriacka</w:t>
      </w:r>
    </w:p>
    <w:p w:rsidR="00BB2953" w:rsidRDefault="00BB2953" w:rsidP="00BB29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Bitwa pod Sadową ( Czechy) – porażka Austrii </w:t>
      </w:r>
    </w:p>
    <w:p w:rsidR="00BB2953" w:rsidRDefault="00BB2953" w:rsidP="00BB29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Łagodna umowa pokojowa </w:t>
      </w:r>
      <w:r w:rsidR="00BE08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E08DD">
        <w:rPr>
          <w:sz w:val="24"/>
          <w:szCs w:val="24"/>
        </w:rPr>
        <w:t>Austria sojusznikiem Prus w wojnie z Francją</w:t>
      </w:r>
    </w:p>
    <w:p w:rsidR="00BE08DD" w:rsidRDefault="00BE08DD" w:rsidP="00BE08DD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„Depesza emska” (obraźliwe sformułowania pod adresem Francji) – 1870r początek wojny francusko – pruskim</w:t>
      </w:r>
    </w:p>
    <w:p w:rsidR="00BE08DD" w:rsidRDefault="00BE08DD" w:rsidP="00BE08D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zwycięsk</w:t>
      </w:r>
      <w:r w:rsidRPr="00BE08DD">
        <w:rPr>
          <w:sz w:val="24"/>
          <w:szCs w:val="24"/>
        </w:rPr>
        <w:t>a bitwy pod Sedanem</w:t>
      </w:r>
    </w:p>
    <w:p w:rsidR="00BE08DD" w:rsidRDefault="00BE08DD" w:rsidP="00BE08DD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uwięzienie Napoleona III</w:t>
      </w:r>
    </w:p>
    <w:p w:rsidR="00BE08DD" w:rsidRDefault="00BE08DD" w:rsidP="00C21569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warunki pokoju: 5mld franków, </w:t>
      </w:r>
      <w:r w:rsidR="00C21569">
        <w:rPr>
          <w:sz w:val="24"/>
          <w:szCs w:val="24"/>
        </w:rPr>
        <w:t>Alzacja i Lotaryngia dla zwycięs</w:t>
      </w:r>
      <w:r w:rsidRPr="00C21569">
        <w:rPr>
          <w:sz w:val="24"/>
          <w:szCs w:val="24"/>
        </w:rPr>
        <w:t>kich Prus</w:t>
      </w:r>
    </w:p>
    <w:p w:rsidR="00C21569" w:rsidRDefault="00C21569" w:rsidP="00C2156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18 stycznia 1871r – Wersal – uroczysty akt powstania II Rzeszy Niemieckiej – król Wilhelm I</w:t>
      </w:r>
    </w:p>
    <w:p w:rsidR="00C21569" w:rsidRDefault="00C21569" w:rsidP="00C21569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Sytuacja we Francji po zakończeniu wojny – Komuna Paryska</w:t>
      </w:r>
      <w:r w:rsidRPr="00C21569">
        <w:rPr>
          <w:sz w:val="24"/>
          <w:szCs w:val="24"/>
        </w:rPr>
        <w:t xml:space="preserve"> </w:t>
      </w:r>
    </w:p>
    <w:p w:rsidR="0044388D" w:rsidRPr="003B68CB" w:rsidRDefault="0044388D" w:rsidP="0044388D">
      <w:pPr>
        <w:rPr>
          <w:rFonts w:ascii="Times New Roman" w:hAnsi="Times New Roman" w:cs="Times New Roman"/>
          <w:sz w:val="24"/>
          <w:szCs w:val="24"/>
        </w:rPr>
      </w:pPr>
      <w:r w:rsidRPr="003B68CB">
        <w:rPr>
          <w:rFonts w:ascii="Times New Roman" w:hAnsi="Times New Roman" w:cs="Times New Roman"/>
          <w:sz w:val="24"/>
          <w:szCs w:val="24"/>
        </w:rPr>
        <w:t xml:space="preserve">Wyobraź sobie jesteśmy w </w:t>
      </w:r>
      <w:r w:rsidR="00C6115E" w:rsidRPr="003B68CB">
        <w:rPr>
          <w:rFonts w:ascii="Times New Roman" w:hAnsi="Times New Roman" w:cs="Times New Roman"/>
          <w:sz w:val="24"/>
          <w:szCs w:val="24"/>
        </w:rPr>
        <w:t>s</w:t>
      </w:r>
      <w:r w:rsidRPr="003B68CB">
        <w:rPr>
          <w:rFonts w:ascii="Times New Roman" w:hAnsi="Times New Roman" w:cs="Times New Roman"/>
          <w:sz w:val="24"/>
          <w:szCs w:val="24"/>
        </w:rPr>
        <w:t xml:space="preserve">ali lekcyjnej i na tablicy </w:t>
      </w:r>
      <w:r w:rsidR="003B68CB" w:rsidRPr="003B68CB">
        <w:rPr>
          <w:rFonts w:ascii="Times New Roman" w:hAnsi="Times New Roman" w:cs="Times New Roman"/>
          <w:sz w:val="24"/>
          <w:szCs w:val="24"/>
        </w:rPr>
        <w:t>zamieszczone są</w:t>
      </w:r>
      <w:r w:rsidR="00C6115E" w:rsidRPr="003B68CB">
        <w:rPr>
          <w:rFonts w:ascii="Times New Roman" w:hAnsi="Times New Roman" w:cs="Times New Roman"/>
          <w:sz w:val="24"/>
          <w:szCs w:val="24"/>
        </w:rPr>
        <w:t xml:space="preserve"> 2 linie czasu</w:t>
      </w:r>
    </w:p>
    <w:p w:rsidR="003B68CB" w:rsidRPr="003B68CB" w:rsidRDefault="003B68CB" w:rsidP="003B68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68CB">
        <w:rPr>
          <w:rFonts w:ascii="Times New Roman" w:hAnsi="Times New Roman" w:cs="Times New Roman"/>
          <w:color w:val="000000"/>
          <w:sz w:val="24"/>
          <w:szCs w:val="24"/>
        </w:rPr>
        <w:t>Celem tego ćwiczenia jest w sposób graficzny chronologiczne uporządkowanie wydarzeń składających się na określone wydarzenie historyczne. Pozwala to na usystematyzowanie zdobytych wiadomości.</w:t>
      </w:r>
    </w:p>
    <w:p w:rsidR="003B68CB" w:rsidRPr="003B68CB" w:rsidRDefault="003B68CB" w:rsidP="003B68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B68CB">
        <w:rPr>
          <w:rFonts w:ascii="Times New Roman" w:hAnsi="Times New Roman" w:cs="Times New Roman"/>
          <w:color w:val="000000"/>
          <w:sz w:val="24"/>
          <w:szCs w:val="24"/>
        </w:rPr>
        <w:t xml:space="preserve">Na linii wskazane są kluczowe daty. Waszym zadaniem  jest uzupełnienie schematu informacjami o wydarzeniach, które rozegrały się we wskazanych okresach, oraz zapisanie ostatecznego rezultatu na końcu linii. </w:t>
      </w:r>
    </w:p>
    <w:p w:rsidR="0044388D" w:rsidRPr="0044388D" w:rsidRDefault="0044388D" w:rsidP="0044388D">
      <w:r w:rsidRPr="0044388D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73025</wp:posOffset>
            </wp:positionV>
            <wp:extent cx="5761990" cy="2630805"/>
            <wp:effectExtent l="1905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88D" w:rsidRPr="0044388D" w:rsidSect="003B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B06"/>
    <w:multiLevelType w:val="hybridMultilevel"/>
    <w:tmpl w:val="E9DAE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189E"/>
    <w:multiLevelType w:val="hybridMultilevel"/>
    <w:tmpl w:val="5704BB02"/>
    <w:lvl w:ilvl="0" w:tplc="AEBCF79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E817941"/>
    <w:multiLevelType w:val="hybridMultilevel"/>
    <w:tmpl w:val="1F624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7FD3"/>
    <w:multiLevelType w:val="hybridMultilevel"/>
    <w:tmpl w:val="B26C66E2"/>
    <w:lvl w:ilvl="0" w:tplc="D9A08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A58C2"/>
    <w:multiLevelType w:val="hybridMultilevel"/>
    <w:tmpl w:val="3250B85E"/>
    <w:lvl w:ilvl="0" w:tplc="7D6E74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F45E99"/>
    <w:multiLevelType w:val="hybridMultilevel"/>
    <w:tmpl w:val="B2F6F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77FED"/>
    <w:multiLevelType w:val="hybridMultilevel"/>
    <w:tmpl w:val="53F8E806"/>
    <w:lvl w:ilvl="0" w:tplc="AFB0A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91804"/>
    <w:multiLevelType w:val="hybridMultilevel"/>
    <w:tmpl w:val="484CF402"/>
    <w:lvl w:ilvl="0" w:tplc="FDAEC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038EF"/>
    <w:multiLevelType w:val="hybridMultilevel"/>
    <w:tmpl w:val="A6405A78"/>
    <w:lvl w:ilvl="0" w:tplc="41FA78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9675D"/>
    <w:multiLevelType w:val="hybridMultilevel"/>
    <w:tmpl w:val="10E6BF30"/>
    <w:lvl w:ilvl="0" w:tplc="6B10B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BA6DB6"/>
    <w:multiLevelType w:val="hybridMultilevel"/>
    <w:tmpl w:val="8EA85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29C2"/>
    <w:rsid w:val="001846FE"/>
    <w:rsid w:val="00281E70"/>
    <w:rsid w:val="003B68CB"/>
    <w:rsid w:val="0044388D"/>
    <w:rsid w:val="007429C2"/>
    <w:rsid w:val="00A52289"/>
    <w:rsid w:val="00BB2953"/>
    <w:rsid w:val="00BE08DD"/>
    <w:rsid w:val="00C21569"/>
    <w:rsid w:val="00C6115E"/>
    <w:rsid w:val="00CF61F4"/>
    <w:rsid w:val="00D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9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2A9E0-015B-4C2B-ACA4-A09B0CD6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</cp:revision>
  <dcterms:created xsi:type="dcterms:W3CDTF">2020-11-10T12:08:00Z</dcterms:created>
  <dcterms:modified xsi:type="dcterms:W3CDTF">2020-11-10T14:43:00Z</dcterms:modified>
</cp:coreProperties>
</file>