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Odpowiedz na pytania. Odpowiedzi zamieść w tabeli.   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1. Zaproszony przez siostrzeńca na Wigilię, Scrooge:</w:t>
      </w:r>
    </w:p>
    <w:p>
      <w:pPr>
        <w:pStyle w:val="Normal"/>
        <w:bidi w:val="0"/>
        <w:jc w:val="left"/>
        <w:rPr/>
      </w:pPr>
      <w:r>
        <w:rPr/>
        <w:t xml:space="preserve">a) zgodził się z radością, </w:t>
      </w:r>
    </w:p>
    <w:p>
      <w:pPr>
        <w:pStyle w:val="Normal"/>
        <w:bidi w:val="0"/>
        <w:jc w:val="left"/>
        <w:rPr/>
      </w:pPr>
      <w:r>
        <w:rPr/>
        <w:t xml:space="preserve">b) niegrzecznie odmówił wizyty, </w:t>
      </w:r>
    </w:p>
    <w:p>
      <w:pPr>
        <w:pStyle w:val="Normal"/>
        <w:bidi w:val="0"/>
        <w:jc w:val="left"/>
        <w:rPr/>
      </w:pPr>
      <w:r>
        <w:rPr/>
        <w:t>c) grzecznie odmówił wizyty,</w:t>
      </w:r>
    </w:p>
    <w:p>
      <w:pPr>
        <w:pStyle w:val="Normal"/>
        <w:bidi w:val="0"/>
        <w:jc w:val="left"/>
        <w:rPr/>
      </w:pPr>
      <w:r>
        <w:rPr/>
        <w:t>d) zgodził się niechętnie.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 Poproszony o wigilijny datek na biednych, Scrooge:</w:t>
      </w:r>
    </w:p>
    <w:p>
      <w:pPr>
        <w:pStyle w:val="Normal"/>
        <w:bidi w:val="0"/>
        <w:jc w:val="left"/>
        <w:rPr/>
      </w:pPr>
      <w:r>
        <w:rPr/>
        <w:t xml:space="preserve">a) zgodził się z radością, </w:t>
      </w:r>
    </w:p>
    <w:p>
      <w:pPr>
        <w:pStyle w:val="Normal"/>
        <w:bidi w:val="0"/>
        <w:jc w:val="left"/>
        <w:rPr/>
      </w:pPr>
      <w:r>
        <w:rPr/>
        <w:t xml:space="preserve">b) zgodził się niechętnie, </w:t>
      </w:r>
    </w:p>
    <w:p>
      <w:pPr>
        <w:pStyle w:val="Normal"/>
        <w:bidi w:val="0"/>
        <w:jc w:val="left"/>
        <w:rPr/>
      </w:pPr>
      <w:r>
        <w:rPr/>
        <w:t>c) niezbyt grzecznie odmówił,</w:t>
      </w:r>
    </w:p>
    <w:p>
      <w:pPr>
        <w:pStyle w:val="Normal"/>
        <w:bidi w:val="0"/>
        <w:jc w:val="left"/>
        <w:rPr/>
      </w:pPr>
      <w:r>
        <w:rPr/>
        <w:t>d) udał, że nie słyszy.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3. Wracając do domu, Scrooge zamiast swojej kołatki do drzwi zobaczył:</w:t>
      </w:r>
    </w:p>
    <w:p>
      <w:pPr>
        <w:pStyle w:val="Normal"/>
        <w:bidi w:val="0"/>
        <w:jc w:val="left"/>
        <w:rPr/>
      </w:pPr>
      <w:r>
        <w:rPr/>
        <w:t xml:space="preserve">a) twarz Marleya, </w:t>
      </w:r>
    </w:p>
    <w:p>
      <w:pPr>
        <w:pStyle w:val="Normal"/>
        <w:bidi w:val="0"/>
        <w:jc w:val="left"/>
        <w:rPr/>
      </w:pPr>
      <w:r>
        <w:rPr/>
        <w:t xml:space="preserve">b) twarz swojego siostrzeńca, </w:t>
      </w:r>
    </w:p>
    <w:p>
      <w:pPr>
        <w:pStyle w:val="Normal"/>
        <w:bidi w:val="0"/>
        <w:jc w:val="left"/>
        <w:rPr/>
      </w:pPr>
      <w:r>
        <w:rPr/>
        <w:t>c) twarz diabła,</w:t>
      </w:r>
    </w:p>
    <w:p>
      <w:pPr>
        <w:pStyle w:val="Normal"/>
        <w:bidi w:val="0"/>
        <w:jc w:val="left"/>
        <w:rPr/>
      </w:pPr>
      <w:r>
        <w:rPr/>
        <w:t>d) swoją zniekształconą cierpieniem twarz.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4. Łańcuch Marleya był utworzony:</w:t>
      </w:r>
    </w:p>
    <w:p>
      <w:pPr>
        <w:pStyle w:val="Normal"/>
        <w:bidi w:val="0"/>
        <w:jc w:val="left"/>
        <w:rPr/>
      </w:pPr>
      <w:r>
        <w:rPr/>
        <w:t>a) z przedmiotów należących do ludzi, którym niegdyś Marley nie dopomógł,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b) z grubych żelaznych ogniw, które złowrogo fosforyzowały w ciemności, </w:t>
      </w:r>
    </w:p>
    <w:p>
      <w:pPr>
        <w:pStyle w:val="Normal"/>
        <w:bidi w:val="0"/>
        <w:jc w:val="left"/>
        <w:rPr/>
      </w:pPr>
      <w:r>
        <w:rPr/>
        <w:t>c) z odpadków, które wyrzucali do śmietnika nędzarze,</w:t>
      </w:r>
    </w:p>
    <w:p>
      <w:pPr>
        <w:pStyle w:val="Normal"/>
        <w:bidi w:val="0"/>
        <w:jc w:val="left"/>
        <w:rPr/>
      </w:pPr>
      <w:r>
        <w:rPr/>
        <w:t>d) z kas metalowych, kluczy i zamków, ksiąg kupieckich oraz mocnych, stalowych sakiewek.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5. Ułóż w kolejności chronologicznej Wigilie, które odwiedził Scrooge:</w:t>
      </w:r>
    </w:p>
    <w:p>
      <w:pPr>
        <w:pStyle w:val="Normal"/>
        <w:bidi w:val="0"/>
        <w:jc w:val="left"/>
        <w:rPr/>
      </w:pPr>
      <w:r>
        <w:rPr/>
        <w:t xml:space="preserve">a) Samotna Wigilia Scrooge'a b) Powrót Scrooge'a do rodzinnego domu – do czasów dzieciństwa c) Wigilia państwa Cratchit d) Rozstanie z narzeczoną e) Bal u pana Fezziwiga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6. Scrooge-chłopiec w dzień Wigilii, którą stary Scrooge odwiedził jako pierwszą:</w:t>
      </w:r>
    </w:p>
    <w:p>
      <w:pPr>
        <w:pStyle w:val="Normal"/>
        <w:bidi w:val="0"/>
        <w:jc w:val="left"/>
        <w:rPr/>
      </w:pPr>
      <w:r>
        <w:rPr/>
        <w:t>a) czytał sam w szkole,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b) śpiewał sam w szkole, </w:t>
      </w:r>
    </w:p>
    <w:p>
      <w:pPr>
        <w:pStyle w:val="Normal"/>
        <w:bidi w:val="0"/>
        <w:jc w:val="left"/>
        <w:rPr/>
      </w:pPr>
      <w:r>
        <w:rPr/>
        <w:t>c) malował sam w szkole,</w:t>
      </w:r>
    </w:p>
    <w:p>
      <w:pPr>
        <w:pStyle w:val="Normal"/>
        <w:bidi w:val="0"/>
        <w:jc w:val="left"/>
        <w:rPr/>
      </w:pPr>
      <w:r>
        <w:rPr/>
        <w:t>d) siedział sam w szkole.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7. Akcja powieści rozgrywa się: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a) w Nowym Jorku, </w:t>
      </w:r>
    </w:p>
    <w:p>
      <w:pPr>
        <w:pStyle w:val="Normal"/>
        <w:bidi w:val="0"/>
        <w:jc w:val="left"/>
        <w:rPr/>
      </w:pPr>
      <w:r>
        <w:rPr/>
        <w:t>b) w Londynie,</w:t>
      </w:r>
    </w:p>
    <w:p>
      <w:pPr>
        <w:pStyle w:val="Normal"/>
        <w:bidi w:val="0"/>
        <w:jc w:val="left"/>
        <w:rPr/>
      </w:pPr>
      <w:r>
        <w:rPr/>
        <w:t>c) w Birmingham,</w:t>
      </w:r>
    </w:p>
    <w:p>
      <w:pPr>
        <w:pStyle w:val="Normal"/>
        <w:bidi w:val="0"/>
        <w:jc w:val="left"/>
        <w:rPr/>
      </w:pPr>
      <w:r>
        <w:rPr/>
        <w:t>d) w Chicago.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8. Przyporządkuj imiona bohaterów do ich opisów.</w:t>
      </w:r>
    </w:p>
    <w:p>
      <w:pPr>
        <w:pStyle w:val="Normal"/>
        <w:bidi w:val="0"/>
        <w:jc w:val="left"/>
        <w:rPr/>
      </w:pPr>
      <w:r>
        <w:rPr/>
        <w:t xml:space="preserve">A. Fezziwig                   1. pomocnik Scrooge’a </w:t>
      </w:r>
    </w:p>
    <w:p>
      <w:pPr>
        <w:pStyle w:val="Normal"/>
        <w:bidi w:val="0"/>
        <w:jc w:val="left"/>
        <w:rPr/>
      </w:pPr>
      <w:r>
        <w:rPr/>
        <w:t xml:space="preserve">B. Bob Cratchit             2. pierwszy pracodawca Scrooge’a </w:t>
      </w:r>
    </w:p>
    <w:p>
      <w:pPr>
        <w:pStyle w:val="Normal"/>
        <w:bidi w:val="0"/>
        <w:jc w:val="left"/>
        <w:rPr/>
      </w:pPr>
      <w:r>
        <w:rPr/>
        <w:t>C. Tim                           3.siostrzeniec Scrooge’a</w:t>
      </w:r>
    </w:p>
    <w:p>
      <w:pPr>
        <w:pStyle w:val="Normal"/>
        <w:bidi w:val="0"/>
        <w:jc w:val="left"/>
        <w:rPr/>
      </w:pPr>
      <w:r>
        <w:rPr/>
        <w:t>D. Fred                          4.  niepełnosprawny chłopiec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9. W powieści nie występuje:</w:t>
      </w:r>
    </w:p>
    <w:p>
      <w:pPr>
        <w:pStyle w:val="Normal"/>
        <w:bidi w:val="0"/>
        <w:jc w:val="left"/>
        <w:rPr/>
      </w:pPr>
      <w:r>
        <w:rPr/>
        <w:t>a) Fanny – siostra Scrooge’a,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b) Bella – narzeczona Scrooge’a, </w:t>
      </w:r>
    </w:p>
    <w:p>
      <w:pPr>
        <w:pStyle w:val="Normal"/>
        <w:bidi w:val="0"/>
        <w:jc w:val="left"/>
        <w:rPr/>
      </w:pPr>
      <w:r>
        <w:rPr/>
        <w:t>c) Marta – córka pomocnika Scrooge’a,</w:t>
      </w:r>
    </w:p>
    <w:p>
      <w:pPr>
        <w:pStyle w:val="Normal"/>
        <w:bidi w:val="0"/>
        <w:jc w:val="left"/>
        <w:rPr/>
      </w:pPr>
      <w:r>
        <w:rPr/>
        <w:t>d) Leana – żona przedsiębiorcy pogrzebowego.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10. Scrooge umarł: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a) w następne święta, tak jak było przepowiedziane – ale umarł szczęśliwy,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b) prawdopodobnie wiele lat później, </w:t>
      </w:r>
    </w:p>
    <w:p>
      <w:pPr>
        <w:pStyle w:val="Normal"/>
        <w:bidi w:val="0"/>
        <w:jc w:val="left"/>
        <w:rPr/>
      </w:pPr>
      <w:r>
        <w:rPr/>
        <w:t>c) kilka miesięcy po spotkaniu z duchami,</w:t>
      </w:r>
    </w:p>
    <w:p>
      <w:pPr>
        <w:pStyle w:val="Normal"/>
        <w:bidi w:val="0"/>
        <w:jc w:val="left"/>
        <w:rPr/>
      </w:pPr>
      <w:r>
        <w:rPr/>
        <w:t>d) na atak serca krótko po spotkaniu z duchami.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11. Kluczowe (najważniejsze) wydarzenia powieści trwają:</w:t>
      </w:r>
    </w:p>
    <w:p>
      <w:pPr>
        <w:pStyle w:val="Normal"/>
        <w:bidi w:val="0"/>
        <w:jc w:val="left"/>
        <w:rPr/>
      </w:pPr>
      <w:r>
        <w:rPr/>
        <w:t xml:space="preserve">a) jedną noc, </w:t>
      </w:r>
    </w:p>
    <w:p>
      <w:pPr>
        <w:pStyle w:val="Normal"/>
        <w:bidi w:val="0"/>
        <w:jc w:val="left"/>
        <w:rPr/>
      </w:pPr>
      <w:r>
        <w:rPr/>
        <w:t xml:space="preserve">b) jeden wieczór, </w:t>
      </w:r>
    </w:p>
    <w:p>
      <w:pPr>
        <w:pStyle w:val="Normal"/>
        <w:bidi w:val="0"/>
        <w:jc w:val="left"/>
        <w:rPr/>
      </w:pPr>
      <w:r>
        <w:rPr/>
        <w:t>c) jedną chwilę,</w:t>
      </w:r>
    </w:p>
    <w:p>
      <w:pPr>
        <w:pStyle w:val="Normal"/>
        <w:bidi w:val="0"/>
        <w:jc w:val="left"/>
        <w:rPr/>
      </w:pPr>
      <w:r>
        <w:rPr/>
        <w:t>d) jeden tydzień.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12. Po swojej śmierci, którą w wizji zobaczył Scrooge, Cratchitowi pomógł/pomogła: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a) siostrzeniec Scrooge’a,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b) dawny współpracownik Scrooge’a,</w:t>
      </w:r>
    </w:p>
    <w:p>
      <w:pPr>
        <w:pStyle w:val="Normal"/>
        <w:bidi w:val="0"/>
        <w:jc w:val="left"/>
        <w:rPr/>
      </w:pPr>
      <w:r>
        <w:rPr/>
        <w:t>c) właściciel lombardu, do którego zostały sprzedane rzeczy Scrooge’a,</w:t>
      </w:r>
    </w:p>
    <w:p>
      <w:pPr>
        <w:pStyle w:val="Normal"/>
        <w:bidi w:val="0"/>
        <w:jc w:val="left"/>
        <w:rPr/>
      </w:pPr>
      <w:r>
        <w:rPr/>
        <w:t>d) praczka Wilber, która wydawała się chciwa i podła, ale okazała się lepsza niż Scrooge.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13. Które z podanych wydarzeń </w:t>
      </w:r>
      <w:r>
        <w:rPr>
          <w:b/>
          <w:bCs/>
          <w:u w:val="single"/>
        </w:rPr>
        <w:t xml:space="preserve">nie miało miejsca </w:t>
      </w:r>
      <w:r>
        <w:rPr>
          <w:b/>
          <w:bCs/>
        </w:rPr>
        <w:t>pierwszego dnia świąt?</w:t>
      </w:r>
    </w:p>
    <w:p>
      <w:pPr>
        <w:pStyle w:val="Normal"/>
        <w:bidi w:val="0"/>
        <w:jc w:val="left"/>
        <w:rPr/>
      </w:pPr>
      <w:r>
        <w:rPr/>
        <w:t xml:space="preserve">a) spóźnienie się pana Cratchita do pracy, </w:t>
      </w:r>
    </w:p>
    <w:p>
      <w:pPr>
        <w:pStyle w:val="Normal"/>
        <w:bidi w:val="0"/>
        <w:jc w:val="left"/>
        <w:rPr/>
      </w:pPr>
      <w:r>
        <w:rPr/>
        <w:t xml:space="preserve">b) odwiedziny u siostzeńca, </w:t>
      </w:r>
    </w:p>
    <w:p>
      <w:pPr>
        <w:pStyle w:val="Normal"/>
        <w:bidi w:val="0"/>
        <w:jc w:val="left"/>
        <w:rPr/>
      </w:pPr>
      <w:r>
        <w:rPr/>
        <w:t>c) posłanie indyka w prezencie,</w:t>
      </w:r>
    </w:p>
    <w:p>
      <w:pPr>
        <w:pStyle w:val="Normal"/>
        <w:bidi w:val="0"/>
        <w:jc w:val="left"/>
        <w:rPr/>
      </w:pPr>
      <w:r>
        <w:rPr/>
        <w:t>d) zaproszenie przez Scrooge’a kwestujących panów.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14. Ułóż z podanych liter imię Scrooge’a. BEEEENRZ</w:t>
      </w:r>
    </w:p>
    <w:p>
      <w:pPr>
        <w:pStyle w:val="Normal"/>
        <w:bidi w:val="0"/>
        <w:jc w:val="left"/>
        <w:rPr/>
      </w:pPr>
      <w:r>
        <w:rPr/>
        <w:t xml:space="preserve">Karta odpowiedzi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Imię i nazwisko......................................................................................................., kl. ...........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459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"/>
        <w:gridCol w:w="2385"/>
        <w:gridCol w:w="1305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Pytanie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Odpowiedź-</w:t>
            </w:r>
            <w:r>
              <w:rPr>
                <w:i/>
                <w:iCs/>
              </w:rPr>
              <w:t>a,b,c lub d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Punkty 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*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8 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**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13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14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***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  <w:t>*   wpisz właściwą kolejność literami np. adecb</w:t>
      </w:r>
    </w:p>
    <w:p>
      <w:pPr>
        <w:pStyle w:val="Normal"/>
        <w:bidi w:val="0"/>
        <w:jc w:val="left"/>
        <w:rPr/>
      </w:pPr>
      <w:r>
        <w:rPr/>
        <w:t>* * tutaj wpisz np. A4, B1</w:t>
      </w:r>
    </w:p>
    <w:p>
      <w:pPr>
        <w:pStyle w:val="Normal"/>
        <w:bidi w:val="0"/>
        <w:jc w:val="left"/>
        <w:rPr/>
      </w:pPr>
      <w:r>
        <w:rPr/>
        <w:t xml:space="preserve">*** wpisz imię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agwek1"/>
        <w:bidi w:val="0"/>
        <w:jc w:val="left"/>
        <w:rPr>
          <w:rFonts w:ascii="Verdana" w:hAnsi="Verdana"/>
          <w:b w:val="false"/>
          <w:b w:val="false"/>
          <w:i/>
          <w:i/>
          <w:color w:val="4E5050"/>
          <w:spacing w:val="0"/>
          <w:sz w:val="23"/>
        </w:rPr>
      </w:pPr>
      <w:hyperlink r:id="rId2">
        <w:r>
          <w:rPr>
            <w:rFonts w:ascii="Verdana" w:hAnsi="Verdana"/>
            <w:b w:val="false"/>
            <w:i/>
            <w:strike w:val="false"/>
            <w:dstrike w:val="false"/>
            <w:color w:val="00A1E4"/>
            <w:spacing w:val="0"/>
            <w:sz w:val="30"/>
            <w:u w:val="none"/>
            <w:effect w:val="none"/>
          </w:rPr>
          <w:t xml:space="preserve">Dyktando </w:t>
        </w:r>
      </w:hyperlink>
    </w:p>
    <w:p>
      <w:pPr>
        <w:pStyle w:val="Tretekstu"/>
        <w:bidi w:val="0"/>
        <w:jc w:val="left"/>
        <w:rPr>
          <w:strike w:val="false"/>
          <w:dstrike w:val="false"/>
          <w:color w:val="00A1E4"/>
          <w:sz w:val="30"/>
          <w:u w:val="none"/>
          <w:effect w:val="none"/>
        </w:rPr>
      </w:pPr>
      <w:r>
        <w:rPr>
          <w:strike w:val="false"/>
          <w:dstrike w:val="false"/>
          <w:color w:val="00A1E4"/>
          <w:sz w:val="30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UZUPEŁNIJ LUKI. Dobrze się zastanów!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"Wigilijna przemiana"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Ebenezer Scrooge to wyjątkowa postać w literat…..u/ó…..ż/ rze E/e…..uropejskiej. Głó/u…..wny  boh/ch……..ater  "O/o…..powieści W/w…...igilijnej" Karola Dickensa pracował w branż/rz…….y  ku/ó…...pieckiej. Naprawdę szczerz/ż….e kochał tylko pieniąż/rz…..ki. Żył w przekonaniu, że są one  najwyż/rz…….szą  wartością w ż/rz….yciu człowieka. Oskarżał wszystkich o niepotrz/ż…..ebne wydatki i uważ/rz…..ał, że  w naturz/ż…..e   ludzkiej  leż/rz…...y  potrzeba oszczędzania. Wierz/ż…...ył, iż odmawiając sobie i innym  odrobiny radości, osiągnie prawdziwe szczęście.  I tak dopełniłby ż/rz…….ywota,  gdyby nie spotkanie z  duch/h…...em  zmarłego  p……..ż/rzyjaciela.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Marley  ostrz/ż…...egł  byłego wspó/u…….lnika  przed  niemądrz/ż…….e  obraną drogą życiową. Tej samej nocy skru/ó…...pu/ó…...latny  rachmistrz  trwoż/rz…..liwie  czekał na wizytę trzech gości z zaświatów. Wizje Ś/ś…...wiąt B/b…...ożego N/n…...arodzenia,  które Scrooge  spędził w  prz/sz…...eszłości,  oraz  prz/sz…….epowiednia prz/sz…….yszłości   sku/ó…….tecznie odmieniły serce lich/h…….wiarza. Starzec odż/rz…..ył.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bidi w:val="0"/>
        <w:spacing w:lineRule="auto" w:line="4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..     …………………………..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ilośc błędów                                               ocena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iersze.kobieta.pl/wiersze/dyktando-malym-ksieciu-15466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 LibreOffice_project/747b5d0ebf89f41c860ec2a39efd7cb15b54f2d8</Application>
  <Pages>3</Pages>
  <Words>572</Words>
  <Characters>3628</Characters>
  <CharactersWithSpaces>4315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2020-12-14T15:30:19Z</dcterms:created>
  <dc:creator/>
  <dc:description/>
  <dc:language>pl-PL</dc:language>
  <cp:lastModifiedBy/>
  <cp:lastPrinted>2020-12-14T16:00:43Z</cp:lastPrinted>
  <dcterms:modified xsi:type="dcterms:W3CDTF">2020-12-15T10:37:33Z</dcterms:modified>
  <cp:revision>4</cp:revision>
  <dc:subject/>
  <dc:title/>
</cp:coreProperties>
</file>