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4A" w:rsidRPr="00094F0B" w:rsidRDefault="009C3C4A" w:rsidP="00F30AB4">
      <w:pPr>
        <w:ind w:right="119"/>
        <w:jc w:val="center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  <w:r w:rsidRPr="00094F0B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>PRZEDMIOTOWY SYSTEM</w:t>
      </w:r>
      <w:r w:rsidR="005441AA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 xml:space="preserve"> OCENIANIA Z HISTORII I WOS</w:t>
      </w:r>
      <w:r w:rsidR="00F30AB4" w:rsidRPr="00094F0B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 xml:space="preserve"> NA POTRZEBY ZDALNEGO NAUCZANIA</w:t>
      </w:r>
    </w:p>
    <w:p w:rsidR="004B064E" w:rsidRPr="00094F0B" w:rsidRDefault="004B064E" w:rsidP="00BB7F6A">
      <w:pPr>
        <w:ind w:right="119"/>
        <w:jc w:val="both"/>
        <w:rPr>
          <w:rFonts w:ascii="Arial" w:hAnsi="Arial" w:cs="Arial"/>
          <w:sz w:val="24"/>
          <w:szCs w:val="24"/>
        </w:rPr>
      </w:pPr>
      <w:r w:rsidRPr="00094F0B">
        <w:rPr>
          <w:rFonts w:ascii="Arial" w:hAnsi="Arial" w:cs="Arial"/>
          <w:sz w:val="24"/>
          <w:szCs w:val="24"/>
        </w:rPr>
        <w:t xml:space="preserve">Przedmiotem </w:t>
      </w:r>
      <w:r w:rsidR="00094F0B">
        <w:rPr>
          <w:rFonts w:ascii="Arial" w:hAnsi="Arial" w:cs="Arial"/>
          <w:sz w:val="24"/>
          <w:szCs w:val="24"/>
        </w:rPr>
        <w:t xml:space="preserve">zdalnego </w:t>
      </w:r>
      <w:r w:rsidRPr="00094F0B">
        <w:rPr>
          <w:rFonts w:ascii="Arial" w:hAnsi="Arial" w:cs="Arial"/>
          <w:sz w:val="24"/>
          <w:szCs w:val="24"/>
        </w:rPr>
        <w:t xml:space="preserve">oceniania </w:t>
      </w:r>
      <w:r w:rsidR="005441AA">
        <w:rPr>
          <w:rFonts w:ascii="Arial" w:hAnsi="Arial" w:cs="Arial"/>
          <w:sz w:val="24"/>
          <w:szCs w:val="24"/>
        </w:rPr>
        <w:t xml:space="preserve">z historii i </w:t>
      </w:r>
      <w:proofErr w:type="spellStart"/>
      <w:r w:rsidR="005441AA">
        <w:rPr>
          <w:rFonts w:ascii="Arial" w:hAnsi="Arial" w:cs="Arial"/>
          <w:sz w:val="24"/>
          <w:szCs w:val="24"/>
        </w:rPr>
        <w:t>wos</w:t>
      </w:r>
      <w:proofErr w:type="spellEnd"/>
      <w:r w:rsidR="00094F0B">
        <w:rPr>
          <w:rFonts w:ascii="Arial" w:hAnsi="Arial" w:cs="Arial"/>
          <w:sz w:val="24"/>
          <w:szCs w:val="24"/>
        </w:rPr>
        <w:t xml:space="preserve"> są wiadomości, umiejętności oraz postawa i aktywność ucznia.</w:t>
      </w:r>
    </w:p>
    <w:p w:rsidR="004B064E" w:rsidRPr="00094F0B" w:rsidRDefault="004B064E" w:rsidP="00BB7F6A">
      <w:pPr>
        <w:ind w:right="119"/>
        <w:jc w:val="both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  <w:r w:rsidRPr="00094F0B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>CELE:</w:t>
      </w:r>
    </w:p>
    <w:p w:rsidR="004B064E" w:rsidRPr="00094F0B" w:rsidRDefault="004B064E" w:rsidP="00BB7F6A">
      <w:pPr>
        <w:spacing w:after="0"/>
        <w:ind w:right="119"/>
        <w:jc w:val="both"/>
        <w:rPr>
          <w:rFonts w:ascii="Arial" w:hAnsi="Arial" w:cs="Arial"/>
          <w:sz w:val="24"/>
          <w:szCs w:val="24"/>
        </w:rPr>
      </w:pPr>
      <w:r w:rsidRPr="00094F0B">
        <w:rPr>
          <w:rFonts w:ascii="Arial" w:hAnsi="Arial" w:cs="Arial"/>
          <w:sz w:val="24"/>
          <w:szCs w:val="24"/>
        </w:rPr>
        <w:t>- rozpoznanie przez nauczyciela poziomu i postępów w opanowaniu przez ucznia wiadomości i umiejętności w stosunku do wymagań programowych,</w:t>
      </w:r>
    </w:p>
    <w:p w:rsidR="004046FF" w:rsidRDefault="004B064E" w:rsidP="00BB7F6A">
      <w:pPr>
        <w:spacing w:after="0"/>
        <w:ind w:right="119"/>
        <w:jc w:val="both"/>
        <w:rPr>
          <w:rFonts w:ascii="Arial" w:hAnsi="Arial" w:cs="Arial"/>
          <w:sz w:val="24"/>
          <w:szCs w:val="24"/>
        </w:rPr>
      </w:pPr>
      <w:r w:rsidRPr="00094F0B">
        <w:rPr>
          <w:rFonts w:ascii="Arial" w:hAnsi="Arial" w:cs="Arial"/>
          <w:sz w:val="24"/>
          <w:szCs w:val="24"/>
        </w:rPr>
        <w:t xml:space="preserve"> - poinformowanie ucznia o poziomie jego osi</w:t>
      </w:r>
      <w:r w:rsidR="00094F0B">
        <w:rPr>
          <w:rFonts w:ascii="Arial" w:hAnsi="Arial" w:cs="Arial"/>
          <w:sz w:val="24"/>
          <w:szCs w:val="24"/>
        </w:rPr>
        <w:t>ągn</w:t>
      </w:r>
      <w:r w:rsidR="004046FF">
        <w:rPr>
          <w:rFonts w:ascii="Arial" w:hAnsi="Arial" w:cs="Arial"/>
          <w:sz w:val="24"/>
          <w:szCs w:val="24"/>
        </w:rPr>
        <w:t xml:space="preserve">ięć edukacyjnych </w:t>
      </w:r>
      <w:r w:rsidR="00094F0B">
        <w:rPr>
          <w:rFonts w:ascii="Arial" w:hAnsi="Arial" w:cs="Arial"/>
          <w:sz w:val="24"/>
          <w:szCs w:val="24"/>
        </w:rPr>
        <w:t xml:space="preserve">i </w:t>
      </w:r>
      <w:r w:rsidRPr="00094F0B">
        <w:rPr>
          <w:rFonts w:ascii="Arial" w:hAnsi="Arial" w:cs="Arial"/>
          <w:sz w:val="24"/>
          <w:szCs w:val="24"/>
        </w:rPr>
        <w:t xml:space="preserve">postępach </w:t>
      </w:r>
    </w:p>
    <w:p w:rsidR="004B064E" w:rsidRPr="00094F0B" w:rsidRDefault="004B064E" w:rsidP="00BB7F6A">
      <w:pPr>
        <w:spacing w:after="0"/>
        <w:ind w:right="119"/>
        <w:jc w:val="both"/>
        <w:rPr>
          <w:rFonts w:ascii="Arial" w:hAnsi="Arial" w:cs="Arial"/>
          <w:sz w:val="24"/>
          <w:szCs w:val="24"/>
        </w:rPr>
      </w:pPr>
      <w:r w:rsidRPr="00094F0B">
        <w:rPr>
          <w:rFonts w:ascii="Arial" w:hAnsi="Arial" w:cs="Arial"/>
          <w:sz w:val="24"/>
          <w:szCs w:val="24"/>
        </w:rPr>
        <w:t>w tym zakresie,</w:t>
      </w:r>
    </w:p>
    <w:p w:rsidR="004B064E" w:rsidRPr="00094F0B" w:rsidRDefault="004B064E" w:rsidP="00BB7F6A">
      <w:pPr>
        <w:spacing w:after="0"/>
        <w:ind w:right="119"/>
        <w:jc w:val="both"/>
        <w:rPr>
          <w:rFonts w:ascii="Arial" w:hAnsi="Arial" w:cs="Arial"/>
          <w:sz w:val="24"/>
          <w:szCs w:val="24"/>
        </w:rPr>
      </w:pPr>
      <w:r w:rsidRPr="00094F0B">
        <w:rPr>
          <w:rFonts w:ascii="Arial" w:hAnsi="Arial" w:cs="Arial"/>
          <w:sz w:val="24"/>
          <w:szCs w:val="24"/>
        </w:rPr>
        <w:t xml:space="preserve"> - pomoc uczniowi w samod</w:t>
      </w:r>
      <w:r w:rsidR="005441AA">
        <w:rPr>
          <w:rFonts w:ascii="Arial" w:hAnsi="Arial" w:cs="Arial"/>
          <w:sz w:val="24"/>
          <w:szCs w:val="24"/>
        </w:rPr>
        <w:t>zielnym kształceniu historycznym i społecznym</w:t>
      </w:r>
      <w:r w:rsidRPr="00094F0B">
        <w:rPr>
          <w:rFonts w:ascii="Arial" w:hAnsi="Arial" w:cs="Arial"/>
          <w:sz w:val="24"/>
          <w:szCs w:val="24"/>
        </w:rPr>
        <w:t xml:space="preserve">, </w:t>
      </w:r>
    </w:p>
    <w:p w:rsidR="004B064E" w:rsidRPr="00094F0B" w:rsidRDefault="004B064E" w:rsidP="00BB7F6A">
      <w:pPr>
        <w:spacing w:after="0"/>
        <w:ind w:right="119"/>
        <w:jc w:val="both"/>
        <w:rPr>
          <w:rFonts w:ascii="Arial" w:hAnsi="Arial" w:cs="Arial"/>
          <w:sz w:val="24"/>
          <w:szCs w:val="24"/>
        </w:rPr>
      </w:pPr>
      <w:r w:rsidRPr="00094F0B">
        <w:rPr>
          <w:rFonts w:ascii="Arial" w:hAnsi="Arial" w:cs="Arial"/>
          <w:sz w:val="24"/>
          <w:szCs w:val="24"/>
        </w:rPr>
        <w:t xml:space="preserve">- motywowanie ucznia do dalszej pracy, </w:t>
      </w:r>
    </w:p>
    <w:p w:rsidR="004B064E" w:rsidRPr="00094F0B" w:rsidRDefault="004B064E" w:rsidP="00BB7F6A">
      <w:pPr>
        <w:spacing w:after="0"/>
        <w:ind w:right="119"/>
        <w:jc w:val="both"/>
        <w:rPr>
          <w:rFonts w:ascii="Arial" w:hAnsi="Arial" w:cs="Arial"/>
          <w:sz w:val="24"/>
          <w:szCs w:val="24"/>
        </w:rPr>
      </w:pPr>
      <w:r w:rsidRPr="00094F0B">
        <w:rPr>
          <w:rFonts w:ascii="Arial" w:hAnsi="Arial" w:cs="Arial"/>
          <w:sz w:val="24"/>
          <w:szCs w:val="24"/>
        </w:rPr>
        <w:t xml:space="preserve">- przekazanie rodzicom lub opiekunom informacji o postępach dziecka, </w:t>
      </w:r>
    </w:p>
    <w:p w:rsidR="004B064E" w:rsidRPr="00094F0B" w:rsidRDefault="004B064E" w:rsidP="00BB7F6A">
      <w:pPr>
        <w:spacing w:after="0"/>
        <w:ind w:right="119"/>
        <w:jc w:val="both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  <w:r w:rsidRPr="00094F0B">
        <w:rPr>
          <w:rFonts w:ascii="Arial" w:hAnsi="Arial" w:cs="Arial"/>
          <w:sz w:val="24"/>
          <w:szCs w:val="24"/>
        </w:rPr>
        <w:t>- dostarczenie nauczycielowi informacji</w:t>
      </w:r>
      <w:r w:rsidR="00BB7F6A">
        <w:rPr>
          <w:rFonts w:ascii="Arial" w:hAnsi="Arial" w:cs="Arial"/>
          <w:sz w:val="24"/>
          <w:szCs w:val="24"/>
        </w:rPr>
        <w:t xml:space="preserve"> zwrotnej na temat efektywności </w:t>
      </w:r>
      <w:r w:rsidRPr="00094F0B">
        <w:rPr>
          <w:rFonts w:ascii="Arial" w:hAnsi="Arial" w:cs="Arial"/>
          <w:sz w:val="24"/>
          <w:szCs w:val="24"/>
        </w:rPr>
        <w:t>jego nauczania, prawidłowości doboru metod i technik pracy z uczniem.</w:t>
      </w:r>
    </w:p>
    <w:p w:rsidR="004046FF" w:rsidRDefault="004046FF" w:rsidP="00BB7F6A">
      <w:pPr>
        <w:ind w:right="119"/>
        <w:jc w:val="both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</w:p>
    <w:p w:rsidR="004B064E" w:rsidRDefault="00094F0B" w:rsidP="00BB7F6A">
      <w:pPr>
        <w:ind w:right="119"/>
        <w:jc w:val="both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>FORMY PODLEGAJĄCE OCENIE:</w:t>
      </w:r>
    </w:p>
    <w:p w:rsidR="00B43321" w:rsidRDefault="00B43321" w:rsidP="00B4332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43321">
        <w:rPr>
          <w:rFonts w:ascii="Arial" w:hAnsi="Arial" w:cs="Arial"/>
        </w:rPr>
        <w:t xml:space="preserve">Uczniowie podczas zdalnej nauki na odległość  będą oceniani za </w:t>
      </w:r>
    </w:p>
    <w:p w:rsidR="00B43321" w:rsidRDefault="00B43321" w:rsidP="00B43321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3321">
        <w:rPr>
          <w:rFonts w:ascii="Arial" w:hAnsi="Arial" w:cs="Arial"/>
        </w:rPr>
        <w:t xml:space="preserve">przesłane karty pracy, </w:t>
      </w:r>
    </w:p>
    <w:p w:rsidR="00B43321" w:rsidRDefault="00B43321" w:rsidP="00B43321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3321">
        <w:rPr>
          <w:rFonts w:ascii="Arial" w:hAnsi="Arial" w:cs="Arial"/>
        </w:rPr>
        <w:t xml:space="preserve">zlecone zadania w postaci ćwiczeń i poleceń, </w:t>
      </w:r>
    </w:p>
    <w:p w:rsidR="00B43321" w:rsidRDefault="00B43321" w:rsidP="00B43321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3321">
        <w:rPr>
          <w:rFonts w:ascii="Arial" w:hAnsi="Arial" w:cs="Arial"/>
        </w:rPr>
        <w:t xml:space="preserve">wykonane projekty, </w:t>
      </w:r>
    </w:p>
    <w:p w:rsidR="00B43321" w:rsidRDefault="00B43321" w:rsidP="00B43321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oceny za odpowiedź ustną</w:t>
      </w:r>
      <w:r w:rsidRPr="00B43321">
        <w:rPr>
          <w:rFonts w:ascii="Arial" w:hAnsi="Arial" w:cs="Arial"/>
        </w:rPr>
        <w:t xml:space="preserve"> podczas zajęć on – </w:t>
      </w:r>
      <w:proofErr w:type="spellStart"/>
      <w:r w:rsidRPr="00B43321">
        <w:rPr>
          <w:rFonts w:ascii="Arial" w:hAnsi="Arial" w:cs="Arial"/>
        </w:rPr>
        <w:t>line</w:t>
      </w:r>
      <w:proofErr w:type="spellEnd"/>
      <w:r w:rsidRPr="00B43321">
        <w:rPr>
          <w:rFonts w:ascii="Arial" w:hAnsi="Arial" w:cs="Arial"/>
        </w:rPr>
        <w:t xml:space="preserve">, </w:t>
      </w:r>
    </w:p>
    <w:p w:rsidR="00B43321" w:rsidRDefault="00B43321" w:rsidP="00B43321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3321">
        <w:rPr>
          <w:rFonts w:ascii="Arial" w:hAnsi="Arial" w:cs="Arial"/>
        </w:rPr>
        <w:t xml:space="preserve">zadania zlecone do wykonania za pomocą platform edukacyjnych, </w:t>
      </w:r>
    </w:p>
    <w:p w:rsidR="00B43321" w:rsidRDefault="00B43321" w:rsidP="00B43321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3321">
        <w:rPr>
          <w:rFonts w:ascii="Arial" w:hAnsi="Arial" w:cs="Arial"/>
        </w:rPr>
        <w:t xml:space="preserve">sprawdziany, </w:t>
      </w:r>
    </w:p>
    <w:p w:rsidR="00B43321" w:rsidRDefault="00B43321" w:rsidP="00B43321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43321">
        <w:rPr>
          <w:rFonts w:ascii="Arial" w:hAnsi="Arial" w:cs="Arial"/>
        </w:rPr>
        <w:t xml:space="preserve">dodatkowe prace czy zadania wykonane przez ucznia o charakterze nieobowiązkowym. </w:t>
      </w:r>
    </w:p>
    <w:p w:rsidR="00B43321" w:rsidRDefault="00B43321" w:rsidP="00B433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43321" w:rsidRPr="00B43321" w:rsidRDefault="00B43321" w:rsidP="00B4332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43321">
        <w:rPr>
          <w:rFonts w:ascii="Arial" w:hAnsi="Arial" w:cs="Arial"/>
        </w:rPr>
        <w:t>Prace niesamodzielne będą oceniane na ocenę niedostateczną.</w:t>
      </w:r>
    </w:p>
    <w:p w:rsidR="00B43321" w:rsidRPr="00094F0B" w:rsidRDefault="00B43321" w:rsidP="00B43321">
      <w:pPr>
        <w:spacing w:after="0"/>
        <w:ind w:right="119"/>
        <w:jc w:val="both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</w:p>
    <w:p w:rsidR="00772499" w:rsidRPr="005441AA" w:rsidRDefault="00772499" w:rsidP="00BB7F6A">
      <w:pPr>
        <w:ind w:right="119"/>
        <w:jc w:val="both"/>
        <w:rPr>
          <w:rFonts w:ascii="Arial" w:hAnsi="Arial" w:cs="Arial"/>
          <w:color w:val="FF0000"/>
          <w:sz w:val="24"/>
          <w:szCs w:val="24"/>
        </w:rPr>
      </w:pPr>
    </w:p>
    <w:p w:rsidR="00FF49AA" w:rsidRDefault="00FF49AA" w:rsidP="00BB7F6A">
      <w:pPr>
        <w:ind w:right="1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PRZEKAZYWANIA SPRAWDZIANÓW I INNYCH FORM PISEMNYCH</w:t>
      </w:r>
      <w:r w:rsidR="00D12031">
        <w:rPr>
          <w:rFonts w:ascii="Arial" w:hAnsi="Arial" w:cs="Arial"/>
          <w:b/>
          <w:sz w:val="24"/>
          <w:szCs w:val="24"/>
        </w:rPr>
        <w:t xml:space="preserve"> PRZEZ NAUCZYCIELA</w:t>
      </w:r>
      <w:r>
        <w:rPr>
          <w:rFonts w:ascii="Arial" w:hAnsi="Arial" w:cs="Arial"/>
          <w:b/>
          <w:sz w:val="24"/>
          <w:szCs w:val="24"/>
        </w:rPr>
        <w:t>:</w:t>
      </w:r>
    </w:p>
    <w:p w:rsidR="00FF49AA" w:rsidRDefault="00FF49AA" w:rsidP="00BB7F6A">
      <w:pPr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sprawdziany -</w:t>
      </w:r>
      <w:r w:rsidR="00BB7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FF49AA">
        <w:rPr>
          <w:rFonts w:ascii="Arial" w:hAnsi="Arial" w:cs="Arial"/>
          <w:sz w:val="24"/>
          <w:szCs w:val="24"/>
        </w:rPr>
        <w:t xml:space="preserve">rzekazywanie </w:t>
      </w:r>
      <w:r w:rsidR="00D12031">
        <w:rPr>
          <w:rFonts w:ascii="Arial" w:hAnsi="Arial" w:cs="Arial"/>
          <w:sz w:val="24"/>
          <w:szCs w:val="24"/>
        </w:rPr>
        <w:t xml:space="preserve">i odbieranie wykonanych prac odbywa się poprzez </w:t>
      </w:r>
      <w:r w:rsidR="00772499">
        <w:rPr>
          <w:rFonts w:ascii="Arial" w:hAnsi="Arial" w:cs="Arial"/>
          <w:sz w:val="24"/>
          <w:szCs w:val="24"/>
        </w:rPr>
        <w:t xml:space="preserve">platformę Office 365 </w:t>
      </w:r>
      <w:r w:rsidR="00B43321">
        <w:rPr>
          <w:rFonts w:ascii="Arial" w:hAnsi="Arial" w:cs="Arial"/>
          <w:sz w:val="24"/>
          <w:szCs w:val="24"/>
        </w:rPr>
        <w:t xml:space="preserve">(Microsoft </w:t>
      </w:r>
      <w:proofErr w:type="spellStart"/>
      <w:r w:rsidR="00B43321">
        <w:rPr>
          <w:rFonts w:ascii="Arial" w:hAnsi="Arial" w:cs="Arial"/>
          <w:sz w:val="24"/>
          <w:szCs w:val="24"/>
        </w:rPr>
        <w:t>Teams</w:t>
      </w:r>
      <w:proofErr w:type="spellEnd"/>
      <w:r w:rsidR="00B43321">
        <w:rPr>
          <w:rFonts w:ascii="Arial" w:hAnsi="Arial" w:cs="Arial"/>
          <w:sz w:val="24"/>
          <w:szCs w:val="24"/>
        </w:rPr>
        <w:t>)</w:t>
      </w:r>
    </w:p>
    <w:p w:rsidR="00D12031" w:rsidRDefault="00FF49AA" w:rsidP="00BB7F6A">
      <w:pPr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karty pracy, prace dodatkowe – przekazywane prz</w:t>
      </w:r>
      <w:r w:rsidR="005441AA">
        <w:rPr>
          <w:rFonts w:ascii="Arial" w:hAnsi="Arial" w:cs="Arial"/>
          <w:sz w:val="24"/>
          <w:szCs w:val="24"/>
        </w:rPr>
        <w:t xml:space="preserve">ez  </w:t>
      </w:r>
      <w:r w:rsidR="00772499">
        <w:rPr>
          <w:rFonts w:ascii="Arial" w:hAnsi="Arial" w:cs="Arial"/>
          <w:sz w:val="24"/>
          <w:szCs w:val="24"/>
        </w:rPr>
        <w:t xml:space="preserve">platformę Office 365 </w:t>
      </w:r>
      <w:r w:rsidR="00B43321">
        <w:rPr>
          <w:rFonts w:ascii="Arial" w:hAnsi="Arial" w:cs="Arial"/>
          <w:sz w:val="24"/>
          <w:szCs w:val="24"/>
        </w:rPr>
        <w:t xml:space="preserve">(Microsoft </w:t>
      </w:r>
      <w:proofErr w:type="spellStart"/>
      <w:r w:rsidR="00B43321">
        <w:rPr>
          <w:rFonts w:ascii="Arial" w:hAnsi="Arial" w:cs="Arial"/>
          <w:sz w:val="24"/>
          <w:szCs w:val="24"/>
        </w:rPr>
        <w:t>Teams</w:t>
      </w:r>
      <w:proofErr w:type="spellEnd"/>
      <w:r w:rsidR="00B43321">
        <w:rPr>
          <w:rFonts w:ascii="Arial" w:hAnsi="Arial" w:cs="Arial"/>
          <w:sz w:val="24"/>
          <w:szCs w:val="24"/>
        </w:rPr>
        <w:t xml:space="preserve">) </w:t>
      </w:r>
    </w:p>
    <w:p w:rsidR="00D12031" w:rsidRDefault="00D12031" w:rsidP="00BB7F6A">
      <w:pPr>
        <w:ind w:right="119"/>
        <w:jc w:val="both"/>
        <w:rPr>
          <w:rFonts w:ascii="Arial" w:hAnsi="Arial" w:cs="Arial"/>
          <w:b/>
          <w:sz w:val="24"/>
          <w:szCs w:val="24"/>
        </w:rPr>
      </w:pPr>
    </w:p>
    <w:p w:rsidR="00D12031" w:rsidRDefault="00D12031" w:rsidP="00BB7F6A">
      <w:pPr>
        <w:ind w:right="119"/>
        <w:jc w:val="both"/>
        <w:rPr>
          <w:rFonts w:ascii="Arial" w:hAnsi="Arial" w:cs="Arial"/>
          <w:b/>
          <w:sz w:val="24"/>
          <w:szCs w:val="24"/>
        </w:rPr>
      </w:pPr>
    </w:p>
    <w:p w:rsidR="00D12031" w:rsidRDefault="00D12031" w:rsidP="00BB7F6A">
      <w:pPr>
        <w:ind w:right="119"/>
        <w:jc w:val="both"/>
        <w:rPr>
          <w:rFonts w:ascii="Arial" w:hAnsi="Arial" w:cs="Arial"/>
          <w:b/>
          <w:sz w:val="24"/>
          <w:szCs w:val="24"/>
        </w:rPr>
      </w:pPr>
    </w:p>
    <w:p w:rsidR="00015679" w:rsidRDefault="00015679" w:rsidP="00BB7F6A">
      <w:pPr>
        <w:ind w:right="119"/>
        <w:jc w:val="both"/>
        <w:rPr>
          <w:rFonts w:ascii="Arial" w:hAnsi="Arial" w:cs="Arial"/>
          <w:b/>
          <w:sz w:val="24"/>
          <w:szCs w:val="24"/>
        </w:rPr>
      </w:pPr>
    </w:p>
    <w:p w:rsidR="00176617" w:rsidRDefault="00176617" w:rsidP="00BB7F6A">
      <w:pPr>
        <w:ind w:right="119"/>
        <w:jc w:val="both"/>
        <w:rPr>
          <w:rFonts w:ascii="Arial" w:hAnsi="Arial" w:cs="Arial"/>
          <w:b/>
          <w:sz w:val="24"/>
          <w:szCs w:val="24"/>
        </w:rPr>
      </w:pPr>
    </w:p>
    <w:p w:rsidR="00772499" w:rsidRDefault="00772499" w:rsidP="00BB7F6A">
      <w:pPr>
        <w:ind w:right="119"/>
        <w:jc w:val="both"/>
        <w:rPr>
          <w:rFonts w:ascii="Arial" w:hAnsi="Arial" w:cs="Arial"/>
          <w:b/>
          <w:sz w:val="24"/>
          <w:szCs w:val="24"/>
        </w:rPr>
      </w:pPr>
    </w:p>
    <w:p w:rsidR="00015679" w:rsidRDefault="00FF49AA" w:rsidP="00BB7F6A">
      <w:pPr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OCENIANIA</w:t>
      </w:r>
      <w:r w:rsidR="00C66F52" w:rsidRPr="004046FF">
        <w:rPr>
          <w:rFonts w:ascii="Arial" w:hAnsi="Arial" w:cs="Arial"/>
          <w:b/>
          <w:sz w:val="24"/>
          <w:szCs w:val="24"/>
        </w:rPr>
        <w:t>:</w:t>
      </w:r>
      <w:r w:rsidR="00015679" w:rsidRPr="00015679">
        <w:rPr>
          <w:rFonts w:ascii="Arial" w:hAnsi="Arial" w:cs="Arial"/>
          <w:sz w:val="24"/>
          <w:szCs w:val="24"/>
        </w:rPr>
        <w:t xml:space="preserve"> </w:t>
      </w:r>
    </w:p>
    <w:p w:rsidR="000D24FE" w:rsidRPr="000D24FE" w:rsidRDefault="00507C79" w:rsidP="00BB7F6A">
      <w:pPr>
        <w:spacing w:after="0"/>
        <w:jc w:val="both"/>
      </w:pPr>
      <w:r>
        <w:rPr>
          <w:rFonts w:ascii="Arial" w:hAnsi="Arial" w:cs="Arial"/>
          <w:sz w:val="24"/>
          <w:szCs w:val="24"/>
        </w:rPr>
        <w:t>1</w:t>
      </w:r>
      <w:r w:rsidR="00015679">
        <w:rPr>
          <w:rFonts w:ascii="Arial" w:hAnsi="Arial" w:cs="Arial"/>
          <w:sz w:val="24"/>
          <w:szCs w:val="24"/>
        </w:rPr>
        <w:t xml:space="preserve">. </w:t>
      </w:r>
      <w:r w:rsidR="000D24FE" w:rsidRPr="000D24FE">
        <w:rPr>
          <w:rFonts w:ascii="Arial" w:hAnsi="Arial" w:cs="Arial"/>
          <w:sz w:val="24"/>
          <w:szCs w:val="24"/>
        </w:rPr>
        <w:t>Kryteria oceny prac zdalnych:</w:t>
      </w:r>
    </w:p>
    <w:p w:rsidR="000D24FE" w:rsidRPr="000D24FE" w:rsidRDefault="000D24FE" w:rsidP="00BB7F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24FE">
        <w:rPr>
          <w:rFonts w:ascii="Arial" w:hAnsi="Arial" w:cs="Arial"/>
          <w:sz w:val="24"/>
          <w:szCs w:val="24"/>
        </w:rPr>
        <w:t xml:space="preserve">poziom merytoryczny pracy </w:t>
      </w:r>
    </w:p>
    <w:p w:rsidR="000D24FE" w:rsidRPr="000D24FE" w:rsidRDefault="000D24FE" w:rsidP="00BB7F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24FE">
        <w:rPr>
          <w:rFonts w:ascii="Arial" w:hAnsi="Arial" w:cs="Arial"/>
          <w:sz w:val="24"/>
          <w:szCs w:val="24"/>
        </w:rPr>
        <w:t>przejrzystość, rozplanowanie pracy, odpowiedni sposób przedstawienia zadania, zgodny z poleceniem</w:t>
      </w:r>
    </w:p>
    <w:p w:rsidR="000D24FE" w:rsidRPr="000D24FE" w:rsidRDefault="000D24FE" w:rsidP="00BB7F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24FE">
        <w:rPr>
          <w:rFonts w:ascii="Arial" w:hAnsi="Arial" w:cs="Arial"/>
          <w:sz w:val="24"/>
          <w:szCs w:val="24"/>
        </w:rPr>
        <w:t xml:space="preserve">język wypowiedzi- stylistyka, gramatyka, ortografia </w:t>
      </w:r>
    </w:p>
    <w:p w:rsidR="000D24FE" w:rsidRPr="00015679" w:rsidRDefault="000D24FE" w:rsidP="00BB7F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5679">
        <w:rPr>
          <w:rFonts w:ascii="Arial" w:hAnsi="Arial" w:cs="Arial"/>
          <w:sz w:val="24"/>
          <w:szCs w:val="24"/>
        </w:rPr>
        <w:t xml:space="preserve">terminowość </w:t>
      </w:r>
      <w:r w:rsidR="00015679">
        <w:rPr>
          <w:rFonts w:ascii="Arial" w:hAnsi="Arial" w:cs="Arial"/>
          <w:sz w:val="24"/>
          <w:szCs w:val="24"/>
        </w:rPr>
        <w:t>(ustalona przez nauczyciela)</w:t>
      </w:r>
    </w:p>
    <w:p w:rsidR="00C66F52" w:rsidRPr="00015679" w:rsidRDefault="00507C79" w:rsidP="00BB7F6A">
      <w:pPr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15679" w:rsidRPr="00015679">
        <w:rPr>
          <w:rFonts w:ascii="Arial" w:hAnsi="Arial" w:cs="Arial"/>
          <w:sz w:val="24"/>
          <w:szCs w:val="24"/>
        </w:rPr>
        <w:t xml:space="preserve">.  Ocena </w:t>
      </w:r>
      <w:r w:rsidR="00C66F52" w:rsidRPr="00015679">
        <w:rPr>
          <w:rFonts w:ascii="Arial" w:hAnsi="Arial" w:cs="Arial"/>
          <w:sz w:val="24"/>
          <w:szCs w:val="24"/>
        </w:rPr>
        <w:t xml:space="preserve"> wyrażana jest słownie wg skali: celujący, bardzo dobry, dobry, dostateczny, do</w:t>
      </w:r>
      <w:r w:rsidR="00BB7F6A">
        <w:rPr>
          <w:rFonts w:ascii="Arial" w:hAnsi="Arial" w:cs="Arial"/>
          <w:sz w:val="24"/>
          <w:szCs w:val="24"/>
        </w:rPr>
        <w:t xml:space="preserve">puszczający, niedostateczny, analogicznie za wkład pracy </w:t>
      </w:r>
      <w:r w:rsidR="00BB7F6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BB7F6A">
        <w:rPr>
          <w:rFonts w:ascii="Arial" w:hAnsi="Arial" w:cs="Arial"/>
          <w:sz w:val="24"/>
          <w:szCs w:val="24"/>
        </w:rPr>
        <w:t>w przyswojenie wiedzy.</w:t>
      </w:r>
    </w:p>
    <w:p w:rsidR="00015679" w:rsidRDefault="00015679" w:rsidP="00BB7F6A">
      <w:pPr>
        <w:ind w:right="119"/>
        <w:jc w:val="both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  <w:r w:rsidRPr="00015679">
        <w:rPr>
          <w:rFonts w:ascii="Arial" w:hAnsi="Arial" w:cs="Arial"/>
          <w:b/>
          <w:sz w:val="24"/>
          <w:szCs w:val="24"/>
        </w:rPr>
        <w:t xml:space="preserve">SPOSOBY </w:t>
      </w:r>
      <w:r>
        <w:rPr>
          <w:rFonts w:ascii="Arial" w:hAnsi="Arial" w:cs="Arial"/>
          <w:b/>
          <w:sz w:val="24"/>
          <w:szCs w:val="24"/>
        </w:rPr>
        <w:t>INFORMOWANIA UCZNIÓW I RODZICÓW:</w:t>
      </w:r>
    </w:p>
    <w:p w:rsidR="00015679" w:rsidRPr="00BB7F6A" w:rsidRDefault="00015679" w:rsidP="00BB7F6A">
      <w:pPr>
        <w:spacing w:after="0"/>
        <w:ind w:right="119"/>
        <w:jc w:val="both"/>
        <w:rPr>
          <w:rFonts w:ascii="Arial" w:hAnsi="Arial" w:cs="Arial"/>
          <w:sz w:val="24"/>
          <w:szCs w:val="24"/>
        </w:rPr>
      </w:pPr>
      <w:r w:rsidRPr="00BB7F6A">
        <w:rPr>
          <w:rFonts w:ascii="Arial" w:hAnsi="Arial" w:cs="Arial"/>
          <w:sz w:val="24"/>
          <w:szCs w:val="24"/>
        </w:rPr>
        <w:t>1.</w:t>
      </w:r>
      <w:r w:rsidR="00C66F52" w:rsidRPr="00BB7F6A">
        <w:rPr>
          <w:rFonts w:ascii="Arial" w:hAnsi="Arial" w:cs="Arial"/>
          <w:sz w:val="24"/>
          <w:szCs w:val="24"/>
        </w:rPr>
        <w:t>Oceny cząstkowe są jawne</w:t>
      </w:r>
      <w:r w:rsidRPr="00BB7F6A">
        <w:rPr>
          <w:rFonts w:ascii="Arial" w:hAnsi="Arial" w:cs="Arial"/>
          <w:sz w:val="24"/>
          <w:szCs w:val="24"/>
        </w:rPr>
        <w:t xml:space="preserve"> dla ucznia i rodzica</w:t>
      </w:r>
      <w:r w:rsidR="00C66F52" w:rsidRPr="00BB7F6A">
        <w:rPr>
          <w:rFonts w:ascii="Arial" w:hAnsi="Arial" w:cs="Arial"/>
          <w:sz w:val="24"/>
          <w:szCs w:val="24"/>
        </w:rPr>
        <w:t xml:space="preserve"> , oparte o opracowane kryteria.</w:t>
      </w:r>
    </w:p>
    <w:p w:rsidR="00015679" w:rsidRPr="00BB7F6A" w:rsidRDefault="00015679" w:rsidP="00BB7F6A">
      <w:pPr>
        <w:spacing w:after="0"/>
        <w:ind w:right="119"/>
        <w:jc w:val="both"/>
        <w:rPr>
          <w:rFonts w:ascii="Arial" w:hAnsi="Arial" w:cs="Arial"/>
          <w:sz w:val="24"/>
          <w:szCs w:val="24"/>
        </w:rPr>
      </w:pPr>
      <w:r w:rsidRPr="00BB7F6A">
        <w:rPr>
          <w:rFonts w:ascii="Arial" w:hAnsi="Arial" w:cs="Arial"/>
          <w:sz w:val="24"/>
          <w:szCs w:val="24"/>
        </w:rPr>
        <w:t>2. Informacje o s</w:t>
      </w:r>
      <w:r w:rsidR="00C66F52" w:rsidRPr="00BB7F6A">
        <w:rPr>
          <w:rFonts w:ascii="Arial" w:hAnsi="Arial" w:cs="Arial"/>
          <w:sz w:val="24"/>
          <w:szCs w:val="24"/>
        </w:rPr>
        <w:t>praw</w:t>
      </w:r>
      <w:r w:rsidRPr="00BB7F6A">
        <w:rPr>
          <w:rFonts w:ascii="Arial" w:hAnsi="Arial" w:cs="Arial"/>
          <w:sz w:val="24"/>
          <w:szCs w:val="24"/>
        </w:rPr>
        <w:t xml:space="preserve">dzonych i ocenionych sprawdzianach oraz pozostałych formach pracy zdalnej otrzymują do wglądu uczniowie i </w:t>
      </w:r>
      <w:r w:rsidR="00C66F52" w:rsidRPr="00BB7F6A">
        <w:rPr>
          <w:rFonts w:ascii="Arial" w:hAnsi="Arial" w:cs="Arial"/>
          <w:sz w:val="24"/>
          <w:szCs w:val="24"/>
        </w:rPr>
        <w:t xml:space="preserve">rodzice </w:t>
      </w:r>
      <w:r w:rsidR="00772499">
        <w:rPr>
          <w:rFonts w:ascii="Arial" w:hAnsi="Arial" w:cs="Arial"/>
          <w:sz w:val="24"/>
          <w:szCs w:val="24"/>
        </w:rPr>
        <w:t>za pomocą dziennika elektronicznego</w:t>
      </w:r>
    </w:p>
    <w:p w:rsidR="00C66F52" w:rsidRPr="00BB7F6A" w:rsidRDefault="00BB7F6A" w:rsidP="00BB7F6A">
      <w:pPr>
        <w:spacing w:after="0"/>
        <w:ind w:right="119"/>
        <w:jc w:val="both"/>
        <w:rPr>
          <w:rFonts w:ascii="Arial" w:hAnsi="Arial" w:cs="Arial"/>
          <w:sz w:val="24"/>
          <w:szCs w:val="24"/>
        </w:rPr>
      </w:pPr>
      <w:r w:rsidRPr="00BB7F6A">
        <w:rPr>
          <w:rFonts w:ascii="Arial" w:hAnsi="Arial" w:cs="Arial"/>
          <w:sz w:val="24"/>
          <w:szCs w:val="24"/>
        </w:rPr>
        <w:t xml:space="preserve">3. Prace </w:t>
      </w:r>
      <w:r w:rsidR="005441AA">
        <w:rPr>
          <w:rFonts w:ascii="Arial" w:hAnsi="Arial" w:cs="Arial"/>
          <w:sz w:val="24"/>
          <w:szCs w:val="24"/>
        </w:rPr>
        <w:t xml:space="preserve"> </w:t>
      </w:r>
      <w:r w:rsidR="00C66F52" w:rsidRPr="00BB7F6A">
        <w:rPr>
          <w:rFonts w:ascii="Arial" w:hAnsi="Arial" w:cs="Arial"/>
          <w:sz w:val="24"/>
          <w:szCs w:val="24"/>
        </w:rPr>
        <w:t xml:space="preserve"> przechowywane </w:t>
      </w:r>
      <w:r w:rsidRPr="00BB7F6A">
        <w:rPr>
          <w:rFonts w:ascii="Arial" w:hAnsi="Arial" w:cs="Arial"/>
          <w:sz w:val="24"/>
          <w:szCs w:val="24"/>
        </w:rPr>
        <w:t>są w  dokumentacji elektronicznej nauczyciela.</w:t>
      </w:r>
    </w:p>
    <w:p w:rsidR="005D0C57" w:rsidRPr="005D0C57" w:rsidRDefault="005D0C57" w:rsidP="00BB7F6A">
      <w:pPr>
        <w:spacing w:line="240" w:lineRule="auto"/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9C3C4A" w:rsidRPr="009C3C4A" w:rsidRDefault="009C3C4A" w:rsidP="00BB7F6A">
      <w:pPr>
        <w:ind w:right="119"/>
        <w:jc w:val="both"/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</w:pPr>
    </w:p>
    <w:p w:rsidR="00D40491" w:rsidRDefault="00D40491" w:rsidP="00BB7F6A">
      <w:pPr>
        <w:jc w:val="both"/>
      </w:pPr>
    </w:p>
    <w:sectPr w:rsidR="00D40491" w:rsidSect="0081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394B"/>
    <w:multiLevelType w:val="hybridMultilevel"/>
    <w:tmpl w:val="5E8CB8C4"/>
    <w:lvl w:ilvl="0" w:tplc="26469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41D79"/>
    <w:multiLevelType w:val="hybridMultilevel"/>
    <w:tmpl w:val="2C60C8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/>
  <w:rsids>
    <w:rsidRoot w:val="009C3C4A"/>
    <w:rsid w:val="00015679"/>
    <w:rsid w:val="000944B6"/>
    <w:rsid w:val="00094F0B"/>
    <w:rsid w:val="000D24FE"/>
    <w:rsid w:val="00176617"/>
    <w:rsid w:val="00253351"/>
    <w:rsid w:val="00376CBD"/>
    <w:rsid w:val="003F223A"/>
    <w:rsid w:val="004046FF"/>
    <w:rsid w:val="004B064E"/>
    <w:rsid w:val="00507C79"/>
    <w:rsid w:val="005441AA"/>
    <w:rsid w:val="005D0C57"/>
    <w:rsid w:val="00683EB1"/>
    <w:rsid w:val="006A583B"/>
    <w:rsid w:val="00772499"/>
    <w:rsid w:val="00810213"/>
    <w:rsid w:val="008E4EE4"/>
    <w:rsid w:val="009C3C4A"/>
    <w:rsid w:val="00A03277"/>
    <w:rsid w:val="00B43321"/>
    <w:rsid w:val="00BB7F6A"/>
    <w:rsid w:val="00C66F52"/>
    <w:rsid w:val="00D12031"/>
    <w:rsid w:val="00D40491"/>
    <w:rsid w:val="00D74B75"/>
    <w:rsid w:val="00E31899"/>
    <w:rsid w:val="00E9388A"/>
    <w:rsid w:val="00F10851"/>
    <w:rsid w:val="00F30AB4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C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9A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</dc:creator>
  <cp:lastModifiedBy>HP</cp:lastModifiedBy>
  <cp:revision>2</cp:revision>
  <dcterms:created xsi:type="dcterms:W3CDTF">2020-11-12T17:46:00Z</dcterms:created>
  <dcterms:modified xsi:type="dcterms:W3CDTF">2020-11-12T17:46:00Z</dcterms:modified>
</cp:coreProperties>
</file>