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30" w:rsidRDefault="004A5830">
      <w:pPr>
        <w:jc w:val="both"/>
        <w:rPr>
          <w:b/>
        </w:rPr>
      </w:pPr>
    </w:p>
    <w:p w:rsidR="004A5830" w:rsidRDefault="004A5830">
      <w:pPr>
        <w:spacing w:line="360" w:lineRule="auto"/>
        <w:jc w:val="center"/>
        <w:rPr>
          <w:b/>
          <w:sz w:val="30"/>
          <w:szCs w:val="30"/>
        </w:rPr>
      </w:pPr>
    </w:p>
    <w:p w:rsidR="004A5830" w:rsidRDefault="004A5830">
      <w:pPr>
        <w:spacing w:line="360" w:lineRule="auto"/>
        <w:jc w:val="center"/>
        <w:rPr>
          <w:b/>
          <w:sz w:val="28"/>
          <w:szCs w:val="28"/>
        </w:rPr>
      </w:pPr>
    </w:p>
    <w:p w:rsidR="004A5830" w:rsidRDefault="004A5830">
      <w:pPr>
        <w:jc w:val="center"/>
        <w:rPr>
          <w:b/>
          <w:sz w:val="28"/>
          <w:szCs w:val="28"/>
        </w:rPr>
      </w:pPr>
    </w:p>
    <w:p w:rsidR="004A5830" w:rsidRDefault="004A5830">
      <w:pPr>
        <w:rPr>
          <w:b/>
          <w:sz w:val="28"/>
          <w:szCs w:val="28"/>
        </w:rPr>
      </w:pPr>
    </w:p>
    <w:p w:rsidR="004A5830" w:rsidRDefault="004A5830">
      <w:pPr>
        <w:jc w:val="center"/>
        <w:rPr>
          <w:b/>
          <w:sz w:val="28"/>
          <w:szCs w:val="28"/>
        </w:rPr>
      </w:pPr>
    </w:p>
    <w:p w:rsidR="004A5830" w:rsidRDefault="004A5830">
      <w:pPr>
        <w:jc w:val="center"/>
        <w:rPr>
          <w:b/>
          <w:sz w:val="28"/>
          <w:szCs w:val="28"/>
        </w:rPr>
      </w:pPr>
    </w:p>
    <w:p w:rsidR="004A5830" w:rsidRDefault="004A5830">
      <w:pPr>
        <w:spacing w:line="360" w:lineRule="auto"/>
        <w:jc w:val="center"/>
        <w:rPr>
          <w:b/>
          <w:sz w:val="52"/>
          <w:szCs w:val="52"/>
        </w:rPr>
      </w:pPr>
      <w:r>
        <w:rPr>
          <w:b/>
          <w:sz w:val="52"/>
          <w:szCs w:val="52"/>
        </w:rPr>
        <w:t xml:space="preserve">PROCEDURY POSTĘPOWANIA </w:t>
      </w:r>
    </w:p>
    <w:p w:rsidR="004A5830" w:rsidRDefault="004A5830">
      <w:pPr>
        <w:spacing w:line="360" w:lineRule="auto"/>
        <w:jc w:val="center"/>
        <w:rPr>
          <w:b/>
          <w:sz w:val="52"/>
          <w:szCs w:val="52"/>
        </w:rPr>
      </w:pPr>
      <w:r>
        <w:rPr>
          <w:b/>
          <w:sz w:val="52"/>
          <w:szCs w:val="52"/>
        </w:rPr>
        <w:t>W SYTUACJACH TRUDNYCH</w:t>
      </w:r>
    </w:p>
    <w:p w:rsidR="004A5830" w:rsidRDefault="004A5830">
      <w:pPr>
        <w:spacing w:line="360" w:lineRule="auto"/>
        <w:jc w:val="center"/>
        <w:rPr>
          <w:b/>
          <w:sz w:val="52"/>
          <w:szCs w:val="52"/>
        </w:rPr>
      </w:pPr>
      <w:r>
        <w:rPr>
          <w:b/>
          <w:sz w:val="52"/>
          <w:szCs w:val="52"/>
        </w:rPr>
        <w:t xml:space="preserve"> I KRYZYSOWYCH</w:t>
      </w:r>
    </w:p>
    <w:p w:rsidR="004A5830" w:rsidRDefault="004A5830">
      <w:pPr>
        <w:spacing w:line="360" w:lineRule="auto"/>
        <w:jc w:val="center"/>
        <w:rPr>
          <w:b/>
          <w:sz w:val="52"/>
          <w:szCs w:val="52"/>
        </w:rPr>
      </w:pPr>
      <w:bookmarkStart w:id="0" w:name="_GoBack"/>
      <w:bookmarkEnd w:id="0"/>
      <w:r>
        <w:br w:type="page"/>
      </w:r>
    </w:p>
    <w:p w:rsidR="004A5830" w:rsidRDefault="004A5830">
      <w:pPr>
        <w:spacing w:line="360" w:lineRule="auto"/>
        <w:jc w:val="center"/>
      </w:pPr>
      <w:r>
        <w:rPr>
          <w:b/>
          <w:sz w:val="28"/>
          <w:szCs w:val="28"/>
        </w:rPr>
        <w:t>Spis treści</w:t>
      </w:r>
    </w:p>
    <w:p w:rsidR="004A5830" w:rsidRDefault="004A5830">
      <w:pPr>
        <w:pStyle w:val="TOC1"/>
        <w:tabs>
          <w:tab w:val="right" w:leader="dot" w:pos="9684"/>
        </w:tabs>
        <w:rPr>
          <w:rFonts w:ascii="Calibri" w:hAnsi="Calibri"/>
          <w:noProof/>
          <w:sz w:val="22"/>
          <w:lang w:eastAsia="pl-PL"/>
        </w:rPr>
      </w:pPr>
      <w:r>
        <w:fldChar w:fldCharType="begin"/>
      </w:r>
      <w:r>
        <w:instrText>TOC \z \o "1-3" \u \h</w:instrText>
      </w:r>
      <w:r>
        <w:fldChar w:fldCharType="separate"/>
      </w:r>
      <w:hyperlink w:anchor="_Toc511843582" w:history="1">
        <w:r w:rsidRPr="001B214B">
          <w:rPr>
            <w:rStyle w:val="Hyperlink"/>
            <w:noProof/>
          </w:rPr>
          <w:t>Podstawy prawne</w:t>
        </w:r>
        <w:r>
          <w:rPr>
            <w:noProof/>
            <w:webHidden/>
          </w:rPr>
          <w:tab/>
        </w:r>
        <w:r>
          <w:rPr>
            <w:noProof/>
            <w:webHidden/>
          </w:rPr>
          <w:fldChar w:fldCharType="begin"/>
        </w:r>
        <w:r>
          <w:rPr>
            <w:noProof/>
            <w:webHidden/>
          </w:rPr>
          <w:instrText xml:space="preserve"> PAGEREF _Toc511843582 \h </w:instrText>
        </w:r>
        <w:r>
          <w:rPr>
            <w:noProof/>
          </w:rPr>
        </w:r>
        <w:r>
          <w:rPr>
            <w:noProof/>
            <w:webHidden/>
          </w:rPr>
          <w:fldChar w:fldCharType="separate"/>
        </w:r>
        <w:r>
          <w:rPr>
            <w:noProof/>
            <w:webHidden/>
          </w:rPr>
          <w:t>4</w:t>
        </w:r>
        <w:r>
          <w:rPr>
            <w:noProof/>
            <w:webHidden/>
          </w:rPr>
          <w:fldChar w:fldCharType="end"/>
        </w:r>
      </w:hyperlink>
    </w:p>
    <w:p w:rsidR="004A5830" w:rsidRDefault="004A5830">
      <w:pPr>
        <w:pStyle w:val="TOC1"/>
        <w:tabs>
          <w:tab w:val="right" w:leader="dot" w:pos="9684"/>
        </w:tabs>
        <w:rPr>
          <w:rFonts w:ascii="Calibri" w:hAnsi="Calibri"/>
          <w:noProof/>
          <w:sz w:val="22"/>
          <w:lang w:eastAsia="pl-PL"/>
        </w:rPr>
      </w:pPr>
      <w:hyperlink w:anchor="_Toc511843583" w:history="1">
        <w:r w:rsidRPr="001B214B">
          <w:rPr>
            <w:rStyle w:val="Hyperlink"/>
            <w:noProof/>
          </w:rPr>
          <w:t>Rozdział I</w:t>
        </w:r>
        <w:r>
          <w:rPr>
            <w:noProof/>
            <w:webHidden/>
          </w:rPr>
          <w:tab/>
        </w:r>
        <w:r>
          <w:rPr>
            <w:noProof/>
            <w:webHidden/>
          </w:rPr>
          <w:fldChar w:fldCharType="begin"/>
        </w:r>
        <w:r>
          <w:rPr>
            <w:noProof/>
            <w:webHidden/>
          </w:rPr>
          <w:instrText xml:space="preserve"> PAGEREF _Toc511843583 \h </w:instrText>
        </w:r>
        <w:r>
          <w:rPr>
            <w:noProof/>
          </w:rPr>
        </w:r>
        <w:r>
          <w:rPr>
            <w:noProof/>
            <w:webHidden/>
          </w:rPr>
          <w:fldChar w:fldCharType="separate"/>
        </w:r>
        <w:r>
          <w:rPr>
            <w:noProof/>
            <w:webHidden/>
          </w:rPr>
          <w:t>5</w:t>
        </w:r>
        <w:r>
          <w:rPr>
            <w:noProof/>
            <w:webHidden/>
          </w:rPr>
          <w:fldChar w:fldCharType="end"/>
        </w:r>
      </w:hyperlink>
    </w:p>
    <w:p w:rsidR="004A5830" w:rsidRDefault="004A5830">
      <w:pPr>
        <w:pStyle w:val="TOC2"/>
        <w:tabs>
          <w:tab w:val="right" w:leader="dot" w:pos="9684"/>
        </w:tabs>
        <w:rPr>
          <w:rFonts w:ascii="Calibri" w:hAnsi="Calibri"/>
          <w:noProof/>
          <w:sz w:val="22"/>
          <w:lang w:eastAsia="pl-PL"/>
        </w:rPr>
      </w:pPr>
      <w:hyperlink w:anchor="_Toc511843584" w:history="1">
        <w:r w:rsidRPr="001B214B">
          <w:rPr>
            <w:rStyle w:val="Hyperlink"/>
            <w:noProof/>
          </w:rPr>
          <w:t>CELE PROCEDUR</w:t>
        </w:r>
        <w:r>
          <w:rPr>
            <w:noProof/>
            <w:webHidden/>
          </w:rPr>
          <w:tab/>
        </w:r>
        <w:r>
          <w:rPr>
            <w:noProof/>
            <w:webHidden/>
          </w:rPr>
          <w:fldChar w:fldCharType="begin"/>
        </w:r>
        <w:r>
          <w:rPr>
            <w:noProof/>
            <w:webHidden/>
          </w:rPr>
          <w:instrText xml:space="preserve"> PAGEREF _Toc511843584 \h </w:instrText>
        </w:r>
        <w:r>
          <w:rPr>
            <w:noProof/>
          </w:rPr>
        </w:r>
        <w:r>
          <w:rPr>
            <w:noProof/>
            <w:webHidden/>
          </w:rPr>
          <w:fldChar w:fldCharType="separate"/>
        </w:r>
        <w:r>
          <w:rPr>
            <w:noProof/>
            <w:webHidden/>
          </w:rPr>
          <w:t>5</w:t>
        </w:r>
        <w:r>
          <w:rPr>
            <w:noProof/>
            <w:webHidden/>
          </w:rPr>
          <w:fldChar w:fldCharType="end"/>
        </w:r>
      </w:hyperlink>
    </w:p>
    <w:p w:rsidR="004A5830" w:rsidRDefault="004A5830">
      <w:pPr>
        <w:pStyle w:val="TOC1"/>
        <w:tabs>
          <w:tab w:val="right" w:leader="dot" w:pos="9684"/>
        </w:tabs>
        <w:rPr>
          <w:rFonts w:ascii="Calibri" w:hAnsi="Calibri"/>
          <w:noProof/>
          <w:sz w:val="22"/>
          <w:lang w:eastAsia="pl-PL"/>
        </w:rPr>
      </w:pPr>
      <w:hyperlink w:anchor="_Toc511843585" w:history="1">
        <w:r w:rsidRPr="001B214B">
          <w:rPr>
            <w:rStyle w:val="Hyperlink"/>
            <w:noProof/>
          </w:rPr>
          <w:t>Rozdział II</w:t>
        </w:r>
        <w:r>
          <w:rPr>
            <w:noProof/>
            <w:webHidden/>
          </w:rPr>
          <w:tab/>
        </w:r>
        <w:r>
          <w:rPr>
            <w:noProof/>
            <w:webHidden/>
          </w:rPr>
          <w:fldChar w:fldCharType="begin"/>
        </w:r>
        <w:r>
          <w:rPr>
            <w:noProof/>
            <w:webHidden/>
          </w:rPr>
          <w:instrText xml:space="preserve"> PAGEREF _Toc511843585 \h </w:instrText>
        </w:r>
        <w:r>
          <w:rPr>
            <w:noProof/>
          </w:rPr>
        </w:r>
        <w:r>
          <w:rPr>
            <w:noProof/>
            <w:webHidden/>
          </w:rPr>
          <w:fldChar w:fldCharType="separate"/>
        </w:r>
        <w:r>
          <w:rPr>
            <w:noProof/>
            <w:webHidden/>
          </w:rPr>
          <w:t>5</w:t>
        </w:r>
        <w:r>
          <w:rPr>
            <w:noProof/>
            <w:webHidden/>
          </w:rPr>
          <w:fldChar w:fldCharType="end"/>
        </w:r>
      </w:hyperlink>
    </w:p>
    <w:p w:rsidR="004A5830" w:rsidRDefault="004A5830">
      <w:pPr>
        <w:pStyle w:val="TOC2"/>
        <w:tabs>
          <w:tab w:val="right" w:leader="dot" w:pos="9684"/>
        </w:tabs>
        <w:rPr>
          <w:rFonts w:ascii="Calibri" w:hAnsi="Calibri"/>
          <w:noProof/>
          <w:sz w:val="22"/>
          <w:lang w:eastAsia="pl-PL"/>
        </w:rPr>
      </w:pPr>
      <w:hyperlink w:anchor="_Toc511843586" w:history="1">
        <w:r w:rsidRPr="001B214B">
          <w:rPr>
            <w:rStyle w:val="Hyperlink"/>
            <w:noProof/>
          </w:rPr>
          <w:t>ROZPOZNAWANIE ZAGROŻEŃ</w:t>
        </w:r>
        <w:r>
          <w:rPr>
            <w:noProof/>
            <w:webHidden/>
          </w:rPr>
          <w:tab/>
        </w:r>
        <w:r>
          <w:rPr>
            <w:noProof/>
            <w:webHidden/>
          </w:rPr>
          <w:fldChar w:fldCharType="begin"/>
        </w:r>
        <w:r>
          <w:rPr>
            <w:noProof/>
            <w:webHidden/>
          </w:rPr>
          <w:instrText xml:space="preserve"> PAGEREF _Toc511843586 \h </w:instrText>
        </w:r>
        <w:r>
          <w:rPr>
            <w:noProof/>
          </w:rPr>
        </w:r>
        <w:r>
          <w:rPr>
            <w:noProof/>
            <w:webHidden/>
          </w:rPr>
          <w:fldChar w:fldCharType="separate"/>
        </w:r>
        <w:r>
          <w:rPr>
            <w:noProof/>
            <w:webHidden/>
          </w:rPr>
          <w:t>5</w:t>
        </w:r>
        <w:r>
          <w:rPr>
            <w:noProof/>
            <w:webHidden/>
          </w:rPr>
          <w:fldChar w:fldCharType="end"/>
        </w:r>
      </w:hyperlink>
    </w:p>
    <w:p w:rsidR="004A5830" w:rsidRDefault="004A5830">
      <w:pPr>
        <w:pStyle w:val="TOC1"/>
        <w:tabs>
          <w:tab w:val="right" w:leader="dot" w:pos="9684"/>
        </w:tabs>
        <w:rPr>
          <w:rFonts w:ascii="Calibri" w:hAnsi="Calibri"/>
          <w:noProof/>
          <w:sz w:val="22"/>
          <w:lang w:eastAsia="pl-PL"/>
        </w:rPr>
      </w:pPr>
      <w:hyperlink w:anchor="_Toc511843587" w:history="1">
        <w:r w:rsidRPr="001B214B">
          <w:rPr>
            <w:rStyle w:val="Hyperlink"/>
            <w:noProof/>
          </w:rPr>
          <w:t>Rozdział III</w:t>
        </w:r>
        <w:r>
          <w:rPr>
            <w:noProof/>
            <w:webHidden/>
          </w:rPr>
          <w:tab/>
        </w:r>
        <w:r>
          <w:rPr>
            <w:noProof/>
            <w:webHidden/>
          </w:rPr>
          <w:fldChar w:fldCharType="begin"/>
        </w:r>
        <w:r>
          <w:rPr>
            <w:noProof/>
            <w:webHidden/>
          </w:rPr>
          <w:instrText xml:space="preserve"> PAGEREF _Toc511843587 \h </w:instrText>
        </w:r>
        <w:r>
          <w:rPr>
            <w:noProof/>
          </w:rPr>
        </w:r>
        <w:r>
          <w:rPr>
            <w:noProof/>
            <w:webHidden/>
          </w:rPr>
          <w:fldChar w:fldCharType="separate"/>
        </w:r>
        <w:r>
          <w:rPr>
            <w:noProof/>
            <w:webHidden/>
          </w:rPr>
          <w:t>6</w:t>
        </w:r>
        <w:r>
          <w:rPr>
            <w:noProof/>
            <w:webHidden/>
          </w:rPr>
          <w:fldChar w:fldCharType="end"/>
        </w:r>
      </w:hyperlink>
    </w:p>
    <w:p w:rsidR="004A5830" w:rsidRDefault="004A5830">
      <w:pPr>
        <w:pStyle w:val="TOC2"/>
        <w:tabs>
          <w:tab w:val="right" w:leader="dot" w:pos="9684"/>
        </w:tabs>
        <w:rPr>
          <w:rFonts w:ascii="Calibri" w:hAnsi="Calibri"/>
          <w:noProof/>
          <w:sz w:val="22"/>
          <w:lang w:eastAsia="pl-PL"/>
        </w:rPr>
      </w:pPr>
      <w:hyperlink w:anchor="_Toc511843588" w:history="1">
        <w:r w:rsidRPr="001B214B">
          <w:rPr>
            <w:rStyle w:val="Hyperlink"/>
            <w:noProof/>
          </w:rPr>
          <w:t>POSTĘPOWANIE  W SYTUACJACH KRYZYSOWYCH</w:t>
        </w:r>
        <w:r>
          <w:rPr>
            <w:noProof/>
            <w:webHidden/>
          </w:rPr>
          <w:tab/>
        </w:r>
        <w:r>
          <w:rPr>
            <w:noProof/>
            <w:webHidden/>
          </w:rPr>
          <w:fldChar w:fldCharType="begin"/>
        </w:r>
        <w:r>
          <w:rPr>
            <w:noProof/>
            <w:webHidden/>
          </w:rPr>
          <w:instrText xml:space="preserve"> PAGEREF _Toc511843588 \h </w:instrText>
        </w:r>
        <w:r>
          <w:rPr>
            <w:noProof/>
          </w:rPr>
        </w:r>
        <w:r>
          <w:rPr>
            <w:noProof/>
            <w:webHidden/>
          </w:rPr>
          <w:fldChar w:fldCharType="separate"/>
        </w:r>
        <w:r>
          <w:rPr>
            <w:noProof/>
            <w:webHidden/>
          </w:rPr>
          <w:t>6</w:t>
        </w:r>
        <w:r>
          <w:rPr>
            <w:noProof/>
            <w:webHidden/>
          </w:rPr>
          <w:fldChar w:fldCharType="end"/>
        </w:r>
      </w:hyperlink>
    </w:p>
    <w:p w:rsidR="004A5830" w:rsidRDefault="004A5830">
      <w:pPr>
        <w:pStyle w:val="TOC1"/>
        <w:tabs>
          <w:tab w:val="right" w:leader="dot" w:pos="9684"/>
        </w:tabs>
        <w:rPr>
          <w:rFonts w:ascii="Calibri" w:hAnsi="Calibri"/>
          <w:noProof/>
          <w:sz w:val="22"/>
          <w:lang w:eastAsia="pl-PL"/>
        </w:rPr>
      </w:pPr>
      <w:hyperlink w:anchor="_Toc511843589" w:history="1">
        <w:r w:rsidRPr="001B214B">
          <w:rPr>
            <w:rStyle w:val="Hyperlink"/>
            <w:noProof/>
          </w:rPr>
          <w:t>Rozdział IV</w:t>
        </w:r>
        <w:r>
          <w:rPr>
            <w:noProof/>
            <w:webHidden/>
          </w:rPr>
          <w:tab/>
        </w:r>
        <w:r>
          <w:rPr>
            <w:noProof/>
            <w:webHidden/>
          </w:rPr>
          <w:fldChar w:fldCharType="begin"/>
        </w:r>
        <w:r>
          <w:rPr>
            <w:noProof/>
            <w:webHidden/>
          </w:rPr>
          <w:instrText xml:space="preserve"> PAGEREF _Toc511843589 \h </w:instrText>
        </w:r>
        <w:r>
          <w:rPr>
            <w:noProof/>
          </w:rPr>
        </w:r>
        <w:r>
          <w:rPr>
            <w:noProof/>
            <w:webHidden/>
          </w:rPr>
          <w:fldChar w:fldCharType="separate"/>
        </w:r>
        <w:r>
          <w:rPr>
            <w:noProof/>
            <w:webHidden/>
          </w:rPr>
          <w:t>7</w:t>
        </w:r>
        <w:r>
          <w:rPr>
            <w:noProof/>
            <w:webHidden/>
          </w:rPr>
          <w:fldChar w:fldCharType="end"/>
        </w:r>
      </w:hyperlink>
    </w:p>
    <w:p w:rsidR="004A5830" w:rsidRDefault="004A5830">
      <w:pPr>
        <w:pStyle w:val="TOC2"/>
        <w:tabs>
          <w:tab w:val="right" w:leader="dot" w:pos="9684"/>
        </w:tabs>
        <w:rPr>
          <w:rFonts w:ascii="Calibri" w:hAnsi="Calibri"/>
          <w:noProof/>
          <w:sz w:val="22"/>
          <w:lang w:eastAsia="pl-PL"/>
        </w:rPr>
      </w:pPr>
      <w:hyperlink w:anchor="_Toc511843590" w:history="1">
        <w:r w:rsidRPr="001B214B">
          <w:rPr>
            <w:rStyle w:val="Hyperlink"/>
            <w:noProof/>
          </w:rPr>
          <w:t>PROCEDURY INTERWENCYJNE DOTYCZĄCE WYBRANYCH ZAGROŻEŃ</w:t>
        </w:r>
        <w:r>
          <w:rPr>
            <w:noProof/>
            <w:webHidden/>
          </w:rPr>
          <w:tab/>
        </w:r>
        <w:r>
          <w:rPr>
            <w:noProof/>
            <w:webHidden/>
          </w:rPr>
          <w:fldChar w:fldCharType="begin"/>
        </w:r>
        <w:r>
          <w:rPr>
            <w:noProof/>
            <w:webHidden/>
          </w:rPr>
          <w:instrText xml:space="preserve"> PAGEREF _Toc511843590 \h </w:instrText>
        </w:r>
        <w:r>
          <w:rPr>
            <w:noProof/>
          </w:rPr>
        </w:r>
        <w:r>
          <w:rPr>
            <w:noProof/>
            <w:webHidden/>
          </w:rPr>
          <w:fldChar w:fldCharType="separate"/>
        </w:r>
        <w:r>
          <w:rPr>
            <w:noProof/>
            <w:webHidden/>
          </w:rPr>
          <w:t>7</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591" w:history="1">
        <w:r w:rsidRPr="001B214B">
          <w:rPr>
            <w:rStyle w:val="Hyperlink"/>
            <w:noProof/>
          </w:rPr>
          <w:t>1. Pozostawianie dziecka pod opieką szkoły.</w:t>
        </w:r>
        <w:r>
          <w:rPr>
            <w:noProof/>
            <w:webHidden/>
          </w:rPr>
          <w:tab/>
        </w:r>
        <w:r>
          <w:rPr>
            <w:noProof/>
            <w:webHidden/>
          </w:rPr>
          <w:fldChar w:fldCharType="begin"/>
        </w:r>
        <w:r>
          <w:rPr>
            <w:noProof/>
            <w:webHidden/>
          </w:rPr>
          <w:instrText xml:space="preserve"> PAGEREF _Toc511843591 \h </w:instrText>
        </w:r>
        <w:r>
          <w:rPr>
            <w:noProof/>
          </w:rPr>
        </w:r>
        <w:r>
          <w:rPr>
            <w:noProof/>
            <w:webHidden/>
          </w:rPr>
          <w:fldChar w:fldCharType="separate"/>
        </w:r>
        <w:r>
          <w:rPr>
            <w:noProof/>
            <w:webHidden/>
          </w:rPr>
          <w:t>7</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592" w:history="1">
        <w:r w:rsidRPr="001B214B">
          <w:rPr>
            <w:rStyle w:val="Hyperlink"/>
            <w:noProof/>
          </w:rPr>
          <w:t>2. Organizacja zajęć pozalekcyjnych obowiązkowych (w ramach pomocy – psychologiczno – pedagogicznej) dla uczniów.</w:t>
        </w:r>
        <w:r>
          <w:rPr>
            <w:noProof/>
            <w:webHidden/>
          </w:rPr>
          <w:tab/>
        </w:r>
        <w:r>
          <w:rPr>
            <w:noProof/>
            <w:webHidden/>
          </w:rPr>
          <w:fldChar w:fldCharType="begin"/>
        </w:r>
        <w:r>
          <w:rPr>
            <w:noProof/>
            <w:webHidden/>
          </w:rPr>
          <w:instrText xml:space="preserve"> PAGEREF _Toc511843592 \h </w:instrText>
        </w:r>
        <w:r>
          <w:rPr>
            <w:noProof/>
          </w:rPr>
        </w:r>
        <w:r>
          <w:rPr>
            <w:noProof/>
            <w:webHidden/>
          </w:rPr>
          <w:fldChar w:fldCharType="separate"/>
        </w:r>
        <w:r>
          <w:rPr>
            <w:noProof/>
            <w:webHidden/>
          </w:rPr>
          <w:t>7</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593" w:history="1">
        <w:r w:rsidRPr="001B214B">
          <w:rPr>
            <w:rStyle w:val="Hyperlink"/>
            <w:noProof/>
          </w:rPr>
          <w:t>3. Zasady odbierania dziecka ze szkoły.</w:t>
        </w:r>
        <w:r>
          <w:rPr>
            <w:noProof/>
            <w:webHidden/>
          </w:rPr>
          <w:tab/>
        </w:r>
        <w:r>
          <w:rPr>
            <w:noProof/>
            <w:webHidden/>
          </w:rPr>
          <w:fldChar w:fldCharType="begin"/>
        </w:r>
        <w:r>
          <w:rPr>
            <w:noProof/>
            <w:webHidden/>
          </w:rPr>
          <w:instrText xml:space="preserve"> PAGEREF _Toc511843593 \h </w:instrText>
        </w:r>
        <w:r>
          <w:rPr>
            <w:noProof/>
          </w:rPr>
        </w:r>
        <w:r>
          <w:rPr>
            <w:noProof/>
            <w:webHidden/>
          </w:rPr>
          <w:fldChar w:fldCharType="separate"/>
        </w:r>
        <w:r>
          <w:rPr>
            <w:noProof/>
            <w:webHidden/>
          </w:rPr>
          <w:t>8</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594" w:history="1">
        <w:r w:rsidRPr="001B214B">
          <w:rPr>
            <w:rStyle w:val="Hyperlink"/>
            <w:noProof/>
          </w:rPr>
          <w:t>4. Zasady odbierania dziecka ze świetlicy szkolnej.</w:t>
        </w:r>
        <w:r>
          <w:rPr>
            <w:noProof/>
            <w:webHidden/>
          </w:rPr>
          <w:tab/>
        </w:r>
        <w:r>
          <w:rPr>
            <w:noProof/>
            <w:webHidden/>
          </w:rPr>
          <w:fldChar w:fldCharType="begin"/>
        </w:r>
        <w:r>
          <w:rPr>
            <w:noProof/>
            <w:webHidden/>
          </w:rPr>
          <w:instrText xml:space="preserve"> PAGEREF _Toc511843594 \h </w:instrText>
        </w:r>
        <w:r>
          <w:rPr>
            <w:noProof/>
          </w:rPr>
        </w:r>
        <w:r>
          <w:rPr>
            <w:noProof/>
            <w:webHidden/>
          </w:rPr>
          <w:fldChar w:fldCharType="separate"/>
        </w:r>
        <w:r>
          <w:rPr>
            <w:noProof/>
            <w:webHidden/>
          </w:rPr>
          <w:t>8</w:t>
        </w:r>
        <w:r>
          <w:rPr>
            <w:noProof/>
            <w:webHidden/>
          </w:rPr>
          <w:fldChar w:fldCharType="end"/>
        </w:r>
      </w:hyperlink>
    </w:p>
    <w:p w:rsidR="004A5830" w:rsidRDefault="004A5830">
      <w:pPr>
        <w:pStyle w:val="TOC3"/>
        <w:tabs>
          <w:tab w:val="right" w:leader="dot" w:pos="9684"/>
        </w:tabs>
      </w:pPr>
      <w:hyperlink w:anchor="_Toc511843595" w:history="1">
        <w:r w:rsidRPr="001B214B">
          <w:rPr>
            <w:rStyle w:val="Hyperlink"/>
            <w:noProof/>
          </w:rPr>
          <w:t>5. Zwalnianie ucznia z zajęć szkolnych oraz usprawiedliwianie nieobecności i spóźnień.</w:t>
        </w:r>
        <w:r>
          <w:rPr>
            <w:noProof/>
            <w:webHidden/>
          </w:rPr>
          <w:tab/>
        </w:r>
        <w:r>
          <w:rPr>
            <w:noProof/>
            <w:webHidden/>
          </w:rPr>
          <w:fldChar w:fldCharType="begin"/>
        </w:r>
        <w:r>
          <w:rPr>
            <w:noProof/>
            <w:webHidden/>
          </w:rPr>
          <w:instrText xml:space="preserve"> PAGEREF _Toc511843595 \h </w:instrText>
        </w:r>
        <w:r>
          <w:rPr>
            <w:noProof/>
          </w:rPr>
        </w:r>
        <w:r>
          <w:rPr>
            <w:noProof/>
            <w:webHidden/>
          </w:rPr>
          <w:fldChar w:fldCharType="separate"/>
        </w:r>
        <w:r>
          <w:rPr>
            <w:noProof/>
            <w:webHidden/>
          </w:rPr>
          <w:t>9</w:t>
        </w:r>
        <w:r>
          <w:rPr>
            <w:noProof/>
            <w:webHidden/>
          </w:rPr>
          <w:fldChar w:fldCharType="end"/>
        </w:r>
      </w:hyperlink>
    </w:p>
    <w:p w:rsidR="004A5830" w:rsidRDefault="004A5830" w:rsidP="00C241A7">
      <w:r>
        <w:t xml:space="preserve">        6. Zwalnianie ucznia z zajęć wychowania fizycznego…………………………………………..9</w:t>
      </w:r>
    </w:p>
    <w:p w:rsidR="004A5830" w:rsidRDefault="004A5830" w:rsidP="00C241A7">
      <w:r>
        <w:t xml:space="preserve">        7. Postępowanie w przypadku samowolnego opuszczenia zajęć, świetlicy szkolnej lub szkoły  </w:t>
      </w:r>
    </w:p>
    <w:p w:rsidR="004A5830" w:rsidRPr="00C241A7" w:rsidRDefault="004A5830" w:rsidP="00C241A7">
      <w:r>
        <w:t xml:space="preserve">            przez ucznia …………………………………………………………………………………11</w:t>
      </w:r>
    </w:p>
    <w:p w:rsidR="004A5830" w:rsidRDefault="004A5830">
      <w:pPr>
        <w:pStyle w:val="TOC3"/>
        <w:tabs>
          <w:tab w:val="right" w:leader="dot" w:pos="9684"/>
        </w:tabs>
        <w:rPr>
          <w:rFonts w:ascii="Calibri" w:hAnsi="Calibri"/>
          <w:noProof/>
          <w:sz w:val="22"/>
          <w:lang w:eastAsia="pl-PL"/>
        </w:rPr>
      </w:pPr>
      <w:hyperlink w:anchor="_Toc511843597" w:history="1">
        <w:r>
          <w:rPr>
            <w:rStyle w:val="Hyperlink"/>
            <w:noProof/>
          </w:rPr>
          <w:t>8</w:t>
        </w:r>
        <w:r w:rsidRPr="001B214B">
          <w:rPr>
            <w:rStyle w:val="Hyperlink"/>
            <w:noProof/>
          </w:rPr>
          <w:t>.  Postępowanie w przypadku wagarów ucznia.</w:t>
        </w:r>
        <w:r>
          <w:rPr>
            <w:noProof/>
            <w:webHidden/>
          </w:rPr>
          <w:tab/>
        </w:r>
        <w:r>
          <w:rPr>
            <w:noProof/>
            <w:webHidden/>
          </w:rPr>
          <w:fldChar w:fldCharType="begin"/>
        </w:r>
        <w:r>
          <w:rPr>
            <w:noProof/>
            <w:webHidden/>
          </w:rPr>
          <w:instrText xml:space="preserve"> PAGEREF _Toc511843597 \h </w:instrText>
        </w:r>
        <w:r>
          <w:rPr>
            <w:noProof/>
          </w:rPr>
        </w:r>
        <w:r>
          <w:rPr>
            <w:noProof/>
            <w:webHidden/>
          </w:rPr>
          <w:fldChar w:fldCharType="separate"/>
        </w:r>
        <w:r>
          <w:rPr>
            <w:noProof/>
            <w:webHidden/>
          </w:rPr>
          <w:t>11</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598" w:history="1">
        <w:r>
          <w:rPr>
            <w:rStyle w:val="Hyperlink"/>
            <w:noProof/>
          </w:rPr>
          <w:t>9</w:t>
        </w:r>
        <w:r w:rsidRPr="001B214B">
          <w:rPr>
            <w:rStyle w:val="Hyperlink"/>
            <w:noProof/>
          </w:rPr>
          <w:t>. Postępowanie w przypadku  nierealizowania obowiązku szkolnego przez ucznia</w:t>
        </w:r>
        <w:r>
          <w:rPr>
            <w:noProof/>
            <w:webHidden/>
          </w:rPr>
          <w:tab/>
        </w:r>
        <w:r>
          <w:rPr>
            <w:noProof/>
            <w:webHidden/>
          </w:rPr>
          <w:fldChar w:fldCharType="begin"/>
        </w:r>
        <w:r>
          <w:rPr>
            <w:noProof/>
            <w:webHidden/>
          </w:rPr>
          <w:instrText xml:space="preserve"> PAGEREF _Toc511843598 \h </w:instrText>
        </w:r>
        <w:r>
          <w:rPr>
            <w:noProof/>
          </w:rPr>
        </w:r>
        <w:r>
          <w:rPr>
            <w:noProof/>
            <w:webHidden/>
          </w:rPr>
          <w:fldChar w:fldCharType="separate"/>
        </w:r>
        <w:r>
          <w:rPr>
            <w:noProof/>
            <w:webHidden/>
          </w:rPr>
          <w:t>11</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599" w:history="1">
        <w:r>
          <w:rPr>
            <w:rStyle w:val="Hyperlink"/>
            <w:noProof/>
          </w:rPr>
          <w:t>10</w:t>
        </w:r>
        <w:r w:rsidRPr="001B214B">
          <w:rPr>
            <w:rStyle w:val="Hyperlink"/>
            <w:noProof/>
          </w:rPr>
          <w:t>. Postępowanie  w sytuacji zaistnienia lekkiego wypadku ucznia, nie wymagającego interwencji lekarza (powierzchowne zranienie, stłuczenie, itp.)</w:t>
        </w:r>
        <w:r>
          <w:rPr>
            <w:noProof/>
            <w:webHidden/>
          </w:rPr>
          <w:tab/>
        </w:r>
        <w:r>
          <w:rPr>
            <w:noProof/>
            <w:webHidden/>
          </w:rPr>
          <w:fldChar w:fldCharType="begin"/>
        </w:r>
        <w:r>
          <w:rPr>
            <w:noProof/>
            <w:webHidden/>
          </w:rPr>
          <w:instrText xml:space="preserve"> PAGEREF _Toc511843599 \h </w:instrText>
        </w:r>
        <w:r>
          <w:rPr>
            <w:noProof/>
          </w:rPr>
        </w:r>
        <w:r>
          <w:rPr>
            <w:noProof/>
            <w:webHidden/>
          </w:rPr>
          <w:fldChar w:fldCharType="separate"/>
        </w:r>
        <w:r>
          <w:rPr>
            <w:noProof/>
            <w:webHidden/>
          </w:rPr>
          <w:t>12</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0" w:history="1">
        <w:r>
          <w:rPr>
            <w:rStyle w:val="Hyperlink"/>
            <w:noProof/>
          </w:rPr>
          <w:t>11</w:t>
        </w:r>
        <w:r w:rsidRPr="001B214B">
          <w:rPr>
            <w:rStyle w:val="Hyperlink"/>
            <w:noProof/>
          </w:rPr>
          <w:t>. Udzielanie  pierwszej pomocy przedlekarskiej.</w:t>
        </w:r>
        <w:r>
          <w:rPr>
            <w:noProof/>
            <w:webHidden/>
          </w:rPr>
          <w:tab/>
        </w:r>
        <w:r>
          <w:rPr>
            <w:noProof/>
            <w:webHidden/>
          </w:rPr>
          <w:fldChar w:fldCharType="begin"/>
        </w:r>
        <w:r>
          <w:rPr>
            <w:noProof/>
            <w:webHidden/>
          </w:rPr>
          <w:instrText xml:space="preserve"> PAGEREF _Toc511843600 \h </w:instrText>
        </w:r>
        <w:r>
          <w:rPr>
            <w:noProof/>
          </w:rPr>
        </w:r>
        <w:r>
          <w:rPr>
            <w:noProof/>
            <w:webHidden/>
          </w:rPr>
          <w:fldChar w:fldCharType="separate"/>
        </w:r>
        <w:r>
          <w:rPr>
            <w:noProof/>
            <w:webHidden/>
          </w:rPr>
          <w:t>13</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1" w:history="1">
        <w:r>
          <w:rPr>
            <w:rStyle w:val="Hyperlink"/>
            <w:noProof/>
          </w:rPr>
          <w:t>12</w:t>
        </w:r>
        <w:r w:rsidRPr="001B214B">
          <w:rPr>
            <w:rStyle w:val="Hyperlink"/>
            <w:noProof/>
          </w:rPr>
          <w:t>. Postępowanie  w sytuacji zaistnienia wypadku powodującego ciężkie uszkodzenie ciała lub ze skutkiem śmiertelnym.</w:t>
        </w:r>
        <w:r>
          <w:rPr>
            <w:noProof/>
            <w:webHidden/>
          </w:rPr>
          <w:tab/>
        </w:r>
        <w:r>
          <w:rPr>
            <w:noProof/>
            <w:webHidden/>
          </w:rPr>
          <w:fldChar w:fldCharType="begin"/>
        </w:r>
        <w:r>
          <w:rPr>
            <w:noProof/>
            <w:webHidden/>
          </w:rPr>
          <w:instrText xml:space="preserve"> PAGEREF _Toc511843601 \h </w:instrText>
        </w:r>
        <w:r>
          <w:rPr>
            <w:noProof/>
          </w:rPr>
        </w:r>
        <w:r>
          <w:rPr>
            <w:noProof/>
            <w:webHidden/>
          </w:rPr>
          <w:fldChar w:fldCharType="separate"/>
        </w:r>
        <w:r>
          <w:rPr>
            <w:noProof/>
            <w:webHidden/>
          </w:rPr>
          <w:t>13</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2" w:history="1">
        <w:r>
          <w:rPr>
            <w:rStyle w:val="Hyperlink"/>
            <w:noProof/>
          </w:rPr>
          <w:t>13</w:t>
        </w:r>
        <w:r w:rsidRPr="001B214B">
          <w:rPr>
            <w:rStyle w:val="Hyperlink"/>
            <w:noProof/>
          </w:rPr>
          <w:t>. Postępowanie  w przypadku agresji słownej ucznia.</w:t>
        </w:r>
        <w:r>
          <w:rPr>
            <w:noProof/>
            <w:webHidden/>
          </w:rPr>
          <w:tab/>
        </w:r>
        <w:r>
          <w:rPr>
            <w:noProof/>
            <w:webHidden/>
          </w:rPr>
          <w:fldChar w:fldCharType="begin"/>
        </w:r>
        <w:r>
          <w:rPr>
            <w:noProof/>
            <w:webHidden/>
          </w:rPr>
          <w:instrText xml:space="preserve"> PAGEREF _Toc511843602 \h </w:instrText>
        </w:r>
        <w:r>
          <w:rPr>
            <w:noProof/>
          </w:rPr>
        </w:r>
        <w:r>
          <w:rPr>
            <w:noProof/>
            <w:webHidden/>
          </w:rPr>
          <w:fldChar w:fldCharType="separate"/>
        </w:r>
        <w:r>
          <w:rPr>
            <w:noProof/>
            <w:webHidden/>
          </w:rPr>
          <w:t>13</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3" w:history="1">
        <w:r>
          <w:rPr>
            <w:rStyle w:val="Hyperlink"/>
            <w:noProof/>
          </w:rPr>
          <w:t>14</w:t>
        </w:r>
        <w:r w:rsidRPr="001B214B">
          <w:rPr>
            <w:rStyle w:val="Hyperlink"/>
            <w:noProof/>
          </w:rPr>
          <w:t>. Postępowanie  w przypadku naruszenia godności osobistej nauczyciela lub pracownika szkoły.</w:t>
        </w:r>
        <w:r>
          <w:rPr>
            <w:noProof/>
            <w:webHidden/>
          </w:rPr>
          <w:tab/>
        </w:r>
        <w:r>
          <w:rPr>
            <w:noProof/>
            <w:webHidden/>
          </w:rPr>
          <w:fldChar w:fldCharType="begin"/>
        </w:r>
        <w:r>
          <w:rPr>
            <w:noProof/>
            <w:webHidden/>
          </w:rPr>
          <w:instrText xml:space="preserve"> PAGEREF _Toc511843603 \h </w:instrText>
        </w:r>
        <w:r>
          <w:rPr>
            <w:noProof/>
          </w:rPr>
        </w:r>
        <w:r>
          <w:rPr>
            <w:noProof/>
            <w:webHidden/>
          </w:rPr>
          <w:fldChar w:fldCharType="separate"/>
        </w:r>
        <w:r>
          <w:rPr>
            <w:noProof/>
            <w:webHidden/>
          </w:rPr>
          <w:t>14</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4" w:history="1">
        <w:r>
          <w:rPr>
            <w:rStyle w:val="Hyperlink"/>
            <w:noProof/>
          </w:rPr>
          <w:t>15</w:t>
        </w:r>
        <w:r w:rsidRPr="001B214B">
          <w:rPr>
            <w:rStyle w:val="Hyperlink"/>
            <w:noProof/>
          </w:rPr>
          <w:t>. Postępowanie  w przypadku agresywnego zachowania ucznia,  stwarzającego zagrożenie dla  bezpieczeństwa i  zdrowia własnego  oraz innych.</w:t>
        </w:r>
        <w:r>
          <w:rPr>
            <w:noProof/>
            <w:webHidden/>
          </w:rPr>
          <w:tab/>
        </w:r>
        <w:r>
          <w:rPr>
            <w:noProof/>
            <w:webHidden/>
          </w:rPr>
          <w:fldChar w:fldCharType="begin"/>
        </w:r>
        <w:r>
          <w:rPr>
            <w:noProof/>
            <w:webHidden/>
          </w:rPr>
          <w:instrText xml:space="preserve"> PAGEREF _Toc511843604 \h </w:instrText>
        </w:r>
        <w:r>
          <w:rPr>
            <w:noProof/>
          </w:rPr>
        </w:r>
        <w:r>
          <w:rPr>
            <w:noProof/>
            <w:webHidden/>
          </w:rPr>
          <w:fldChar w:fldCharType="separate"/>
        </w:r>
        <w:r>
          <w:rPr>
            <w:noProof/>
            <w:webHidden/>
          </w:rPr>
          <w:t>15</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5" w:history="1">
        <w:r>
          <w:rPr>
            <w:rStyle w:val="Hyperlink"/>
            <w:noProof/>
          </w:rPr>
          <w:t>16</w:t>
        </w:r>
        <w:r w:rsidRPr="001B214B">
          <w:rPr>
            <w:rStyle w:val="Hyperlink"/>
            <w:noProof/>
          </w:rPr>
          <w:t>.Postępowanie w przypadku ucznia dokonującego samookaleczeń.</w:t>
        </w:r>
        <w:r>
          <w:rPr>
            <w:noProof/>
            <w:webHidden/>
          </w:rPr>
          <w:tab/>
        </w:r>
        <w:r>
          <w:rPr>
            <w:noProof/>
            <w:webHidden/>
          </w:rPr>
          <w:fldChar w:fldCharType="begin"/>
        </w:r>
        <w:r>
          <w:rPr>
            <w:noProof/>
            <w:webHidden/>
          </w:rPr>
          <w:instrText xml:space="preserve"> PAGEREF _Toc511843605 \h </w:instrText>
        </w:r>
        <w:r>
          <w:rPr>
            <w:noProof/>
          </w:rPr>
        </w:r>
        <w:r>
          <w:rPr>
            <w:noProof/>
            <w:webHidden/>
          </w:rPr>
          <w:fldChar w:fldCharType="separate"/>
        </w:r>
        <w:r>
          <w:rPr>
            <w:noProof/>
            <w:webHidden/>
          </w:rPr>
          <w:t>15</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6" w:history="1">
        <w:r>
          <w:rPr>
            <w:rStyle w:val="Hyperlink"/>
            <w:noProof/>
          </w:rPr>
          <w:t>17</w:t>
        </w:r>
        <w:r w:rsidRPr="001B214B">
          <w:rPr>
            <w:rStyle w:val="Hyperlink"/>
            <w:noProof/>
          </w:rPr>
          <w:t>. Postępowanie  w przypadku agresywnego zachowania ucznia (bójka, pobicie) – agresja fizyczna</w:t>
        </w:r>
        <w:r>
          <w:rPr>
            <w:noProof/>
            <w:webHidden/>
          </w:rPr>
          <w:tab/>
        </w:r>
        <w:r>
          <w:rPr>
            <w:noProof/>
            <w:webHidden/>
          </w:rPr>
          <w:fldChar w:fldCharType="begin"/>
        </w:r>
        <w:r>
          <w:rPr>
            <w:noProof/>
            <w:webHidden/>
          </w:rPr>
          <w:instrText xml:space="preserve"> PAGEREF _Toc511843606 \h </w:instrText>
        </w:r>
        <w:r>
          <w:rPr>
            <w:noProof/>
          </w:rPr>
        </w:r>
        <w:r>
          <w:rPr>
            <w:noProof/>
            <w:webHidden/>
          </w:rPr>
          <w:fldChar w:fldCharType="separate"/>
        </w:r>
        <w:r>
          <w:rPr>
            <w:noProof/>
            <w:webHidden/>
          </w:rPr>
          <w:t>15</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7" w:history="1">
        <w:r>
          <w:rPr>
            <w:rStyle w:val="Hyperlink"/>
            <w:noProof/>
          </w:rPr>
          <w:t>18</w:t>
        </w:r>
        <w:r w:rsidRPr="001B214B">
          <w:rPr>
            <w:rStyle w:val="Hyperlink"/>
            <w:noProof/>
          </w:rPr>
          <w:t>. Postępowanie nauczyciela, gdy uczeń uniemożliwia prowadzenie lekcji.</w:t>
        </w:r>
        <w:r>
          <w:rPr>
            <w:noProof/>
            <w:webHidden/>
          </w:rPr>
          <w:tab/>
        </w:r>
        <w:r>
          <w:rPr>
            <w:noProof/>
            <w:webHidden/>
          </w:rPr>
          <w:fldChar w:fldCharType="begin"/>
        </w:r>
        <w:r>
          <w:rPr>
            <w:noProof/>
            <w:webHidden/>
          </w:rPr>
          <w:instrText xml:space="preserve"> PAGEREF _Toc511843607 \h </w:instrText>
        </w:r>
        <w:r>
          <w:rPr>
            <w:noProof/>
          </w:rPr>
        </w:r>
        <w:r>
          <w:rPr>
            <w:noProof/>
            <w:webHidden/>
          </w:rPr>
          <w:fldChar w:fldCharType="separate"/>
        </w:r>
        <w:r>
          <w:rPr>
            <w:noProof/>
            <w:webHidden/>
          </w:rPr>
          <w:t>16</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8" w:history="1">
        <w:r>
          <w:rPr>
            <w:rStyle w:val="Hyperlink"/>
            <w:noProof/>
          </w:rPr>
          <w:t>19</w:t>
        </w:r>
        <w:r w:rsidRPr="001B214B">
          <w:rPr>
            <w:rStyle w:val="Hyperlink"/>
            <w:noProof/>
          </w:rPr>
          <w:t>. Postępowanie w przypadku korzystania przez ucznia z telefonu komórkowego oraz innych nośników dźwięku i obrazu w czasie zajęć lekcyjnych.</w:t>
        </w:r>
        <w:r>
          <w:rPr>
            <w:noProof/>
            <w:webHidden/>
          </w:rPr>
          <w:tab/>
        </w:r>
        <w:r>
          <w:rPr>
            <w:noProof/>
            <w:webHidden/>
          </w:rPr>
          <w:fldChar w:fldCharType="begin"/>
        </w:r>
        <w:r>
          <w:rPr>
            <w:noProof/>
            <w:webHidden/>
          </w:rPr>
          <w:instrText xml:space="preserve"> PAGEREF _Toc511843608 \h </w:instrText>
        </w:r>
        <w:r>
          <w:rPr>
            <w:noProof/>
          </w:rPr>
        </w:r>
        <w:r>
          <w:rPr>
            <w:noProof/>
            <w:webHidden/>
          </w:rPr>
          <w:fldChar w:fldCharType="separate"/>
        </w:r>
        <w:r>
          <w:rPr>
            <w:noProof/>
            <w:webHidden/>
          </w:rPr>
          <w:t>16</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09" w:history="1">
        <w:r>
          <w:rPr>
            <w:rStyle w:val="Hyperlink"/>
            <w:noProof/>
          </w:rPr>
          <w:t>20</w:t>
        </w:r>
        <w:r w:rsidRPr="001B214B">
          <w:rPr>
            <w:rStyle w:val="Hyperlink"/>
            <w:noProof/>
          </w:rPr>
          <w:t>. Postępowanie w przypadku stwierdzenia faktu kradzieży na terenie szkoły.</w:t>
        </w:r>
        <w:r>
          <w:rPr>
            <w:noProof/>
            <w:webHidden/>
          </w:rPr>
          <w:tab/>
        </w:r>
        <w:r>
          <w:rPr>
            <w:noProof/>
            <w:webHidden/>
          </w:rPr>
          <w:fldChar w:fldCharType="begin"/>
        </w:r>
        <w:r>
          <w:rPr>
            <w:noProof/>
            <w:webHidden/>
          </w:rPr>
          <w:instrText xml:space="preserve"> PAGEREF _Toc511843609 \h </w:instrText>
        </w:r>
        <w:r>
          <w:rPr>
            <w:noProof/>
          </w:rPr>
        </w:r>
        <w:r>
          <w:rPr>
            <w:noProof/>
            <w:webHidden/>
          </w:rPr>
          <w:fldChar w:fldCharType="separate"/>
        </w:r>
        <w:r>
          <w:rPr>
            <w:noProof/>
            <w:webHidden/>
          </w:rPr>
          <w:t>17</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10" w:history="1">
        <w:r>
          <w:rPr>
            <w:rStyle w:val="Hyperlink"/>
            <w:noProof/>
          </w:rPr>
          <w:t>21</w:t>
        </w:r>
        <w:r w:rsidRPr="001B214B">
          <w:rPr>
            <w:rStyle w:val="Hyperlink"/>
            <w:noProof/>
          </w:rPr>
          <w:t>. Postępowanie w sprawach spornych (konfliktowych).</w:t>
        </w:r>
        <w:r>
          <w:rPr>
            <w:noProof/>
            <w:webHidden/>
          </w:rPr>
          <w:tab/>
        </w:r>
        <w:r>
          <w:rPr>
            <w:noProof/>
            <w:webHidden/>
          </w:rPr>
          <w:fldChar w:fldCharType="begin"/>
        </w:r>
        <w:r>
          <w:rPr>
            <w:noProof/>
            <w:webHidden/>
          </w:rPr>
          <w:instrText xml:space="preserve"> PAGEREF _Toc511843610 \h </w:instrText>
        </w:r>
        <w:r>
          <w:rPr>
            <w:noProof/>
          </w:rPr>
        </w:r>
        <w:r>
          <w:rPr>
            <w:noProof/>
            <w:webHidden/>
          </w:rPr>
          <w:fldChar w:fldCharType="separate"/>
        </w:r>
        <w:r>
          <w:rPr>
            <w:noProof/>
            <w:webHidden/>
          </w:rPr>
          <w:t>17</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11" w:history="1">
        <w:r>
          <w:rPr>
            <w:rStyle w:val="Hyperlink"/>
            <w:noProof/>
          </w:rPr>
          <w:t>22</w:t>
        </w:r>
        <w:r w:rsidRPr="001B214B">
          <w:rPr>
            <w:rStyle w:val="Hyperlink"/>
            <w:noProof/>
          </w:rPr>
          <w:t>. Postępowanie w przypadku dewastacji mienia szkolnego lub cudzej własności.</w:t>
        </w:r>
        <w:r>
          <w:rPr>
            <w:noProof/>
            <w:webHidden/>
          </w:rPr>
          <w:tab/>
        </w:r>
        <w:r>
          <w:rPr>
            <w:noProof/>
            <w:webHidden/>
          </w:rPr>
          <w:fldChar w:fldCharType="begin"/>
        </w:r>
        <w:r>
          <w:rPr>
            <w:noProof/>
            <w:webHidden/>
          </w:rPr>
          <w:instrText xml:space="preserve"> PAGEREF _Toc511843611 \h </w:instrText>
        </w:r>
        <w:r>
          <w:rPr>
            <w:noProof/>
          </w:rPr>
        </w:r>
        <w:r>
          <w:rPr>
            <w:noProof/>
            <w:webHidden/>
          </w:rPr>
          <w:fldChar w:fldCharType="separate"/>
        </w:r>
        <w:r>
          <w:rPr>
            <w:noProof/>
            <w:webHidden/>
          </w:rPr>
          <w:t>18</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12" w:history="1">
        <w:r>
          <w:rPr>
            <w:rStyle w:val="Hyperlink"/>
            <w:noProof/>
          </w:rPr>
          <w:t>23</w:t>
        </w:r>
        <w:r w:rsidRPr="001B214B">
          <w:rPr>
            <w:rStyle w:val="Hyperlink"/>
            <w:noProof/>
          </w:rPr>
          <w:t>.  Postępowanie w przypadku uzyskania informacji, że uczeń pali papierosy, używa alkoholu lub innych środków odurzających, bądź przejawia inne zachowania świadczące o demoralizacji.</w:t>
        </w:r>
        <w:r>
          <w:rPr>
            <w:noProof/>
            <w:webHidden/>
          </w:rPr>
          <w:tab/>
        </w:r>
        <w:r>
          <w:rPr>
            <w:noProof/>
            <w:webHidden/>
          </w:rPr>
          <w:fldChar w:fldCharType="begin"/>
        </w:r>
        <w:r>
          <w:rPr>
            <w:noProof/>
            <w:webHidden/>
          </w:rPr>
          <w:instrText xml:space="preserve"> PAGEREF _Toc511843612 \h </w:instrText>
        </w:r>
        <w:r>
          <w:rPr>
            <w:noProof/>
          </w:rPr>
        </w:r>
        <w:r>
          <w:rPr>
            <w:noProof/>
            <w:webHidden/>
          </w:rPr>
          <w:fldChar w:fldCharType="separate"/>
        </w:r>
        <w:r>
          <w:rPr>
            <w:noProof/>
            <w:webHidden/>
          </w:rPr>
          <w:t>18</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13" w:history="1">
        <w:r>
          <w:rPr>
            <w:rStyle w:val="Hyperlink"/>
            <w:noProof/>
          </w:rPr>
          <w:t>24</w:t>
        </w:r>
        <w:r w:rsidRPr="001B214B">
          <w:rPr>
            <w:rStyle w:val="Hyperlink"/>
            <w:noProof/>
          </w:rPr>
          <w:t>. Postępowanie w przypadku, gdy nauczyciel podejrzewa, ze na terenie szkoły znajduje się uczeń będący pod wpływem alkoholu lub innych środków psychoaktywnych.</w:t>
        </w:r>
        <w:r>
          <w:rPr>
            <w:noProof/>
            <w:webHidden/>
          </w:rPr>
          <w:tab/>
        </w:r>
        <w:r>
          <w:rPr>
            <w:noProof/>
            <w:webHidden/>
          </w:rPr>
          <w:fldChar w:fldCharType="begin"/>
        </w:r>
        <w:r>
          <w:rPr>
            <w:noProof/>
            <w:webHidden/>
          </w:rPr>
          <w:instrText xml:space="preserve"> PAGEREF _Toc511843613 \h </w:instrText>
        </w:r>
        <w:r>
          <w:rPr>
            <w:noProof/>
          </w:rPr>
        </w:r>
        <w:r>
          <w:rPr>
            <w:noProof/>
            <w:webHidden/>
          </w:rPr>
          <w:fldChar w:fldCharType="separate"/>
        </w:r>
        <w:r>
          <w:rPr>
            <w:noProof/>
            <w:webHidden/>
          </w:rPr>
          <w:t>18</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14" w:history="1">
        <w:r>
          <w:rPr>
            <w:rStyle w:val="Hyperlink"/>
            <w:noProof/>
          </w:rPr>
          <w:t>25</w:t>
        </w:r>
        <w:r w:rsidRPr="001B214B">
          <w:rPr>
            <w:rStyle w:val="Hyperlink"/>
            <w:noProof/>
          </w:rPr>
          <w:t>. Postępowanie w przypadku podejrzenia, że uczeń znajduje się pod wpływem alkoholu lub innych środków psychoaktywnych podczas wycieczki.</w:t>
        </w:r>
        <w:r>
          <w:rPr>
            <w:noProof/>
            <w:webHidden/>
          </w:rPr>
          <w:tab/>
        </w:r>
        <w:r>
          <w:rPr>
            <w:noProof/>
            <w:webHidden/>
          </w:rPr>
          <w:fldChar w:fldCharType="begin"/>
        </w:r>
        <w:r>
          <w:rPr>
            <w:noProof/>
            <w:webHidden/>
          </w:rPr>
          <w:instrText xml:space="preserve"> PAGEREF _Toc511843614 \h </w:instrText>
        </w:r>
        <w:r>
          <w:rPr>
            <w:noProof/>
          </w:rPr>
        </w:r>
        <w:r>
          <w:rPr>
            <w:noProof/>
            <w:webHidden/>
          </w:rPr>
          <w:fldChar w:fldCharType="separate"/>
        </w:r>
        <w:r>
          <w:rPr>
            <w:noProof/>
            <w:webHidden/>
          </w:rPr>
          <w:t>19</w:t>
        </w:r>
        <w:r>
          <w:rPr>
            <w:noProof/>
            <w:webHidden/>
          </w:rPr>
          <w:fldChar w:fldCharType="end"/>
        </w:r>
      </w:hyperlink>
    </w:p>
    <w:p w:rsidR="004A5830" w:rsidRDefault="004A5830">
      <w:pPr>
        <w:pStyle w:val="TOC1"/>
        <w:tabs>
          <w:tab w:val="right" w:leader="dot" w:pos="9684"/>
        </w:tabs>
        <w:rPr>
          <w:rFonts w:ascii="Calibri" w:hAnsi="Calibri"/>
          <w:noProof/>
          <w:sz w:val="22"/>
          <w:lang w:eastAsia="pl-PL"/>
        </w:rPr>
      </w:pPr>
      <w:hyperlink w:anchor="_Toc511843615" w:history="1">
        <w:r w:rsidRPr="001B214B">
          <w:rPr>
            <w:rStyle w:val="Hyperlink"/>
            <w:noProof/>
          </w:rPr>
          <w:t>Rozdział V</w:t>
        </w:r>
        <w:r>
          <w:rPr>
            <w:noProof/>
            <w:webHidden/>
          </w:rPr>
          <w:tab/>
        </w:r>
        <w:r>
          <w:rPr>
            <w:noProof/>
            <w:webHidden/>
          </w:rPr>
          <w:fldChar w:fldCharType="begin"/>
        </w:r>
        <w:r>
          <w:rPr>
            <w:noProof/>
            <w:webHidden/>
          </w:rPr>
          <w:instrText xml:space="preserve"> PAGEREF _Toc511843615 \h </w:instrText>
        </w:r>
        <w:r>
          <w:rPr>
            <w:noProof/>
          </w:rPr>
        </w:r>
        <w:r>
          <w:rPr>
            <w:noProof/>
            <w:webHidden/>
          </w:rPr>
          <w:fldChar w:fldCharType="separate"/>
        </w:r>
        <w:r>
          <w:rPr>
            <w:noProof/>
            <w:webHidden/>
          </w:rPr>
          <w:t>19</w:t>
        </w:r>
        <w:r>
          <w:rPr>
            <w:noProof/>
            <w:webHidden/>
          </w:rPr>
          <w:fldChar w:fldCharType="end"/>
        </w:r>
      </w:hyperlink>
    </w:p>
    <w:p w:rsidR="004A5830" w:rsidRDefault="004A5830">
      <w:pPr>
        <w:pStyle w:val="TOC2"/>
        <w:tabs>
          <w:tab w:val="right" w:leader="dot" w:pos="9684"/>
        </w:tabs>
        <w:rPr>
          <w:rFonts w:ascii="Calibri" w:hAnsi="Calibri"/>
          <w:noProof/>
          <w:sz w:val="22"/>
          <w:lang w:eastAsia="pl-PL"/>
        </w:rPr>
      </w:pPr>
      <w:hyperlink w:anchor="_Toc511843616" w:history="1">
        <w:r w:rsidRPr="001B214B">
          <w:rPr>
            <w:rStyle w:val="Hyperlink"/>
            <w:noProof/>
          </w:rPr>
          <w:t xml:space="preserve">PROCEDURY ZAWARTE W DOKUMENCIE </w:t>
        </w:r>
        <w:r w:rsidRPr="001B214B">
          <w:rPr>
            <w:rStyle w:val="Hyperlink"/>
            <w:bCs/>
            <w:noProof/>
          </w:rPr>
          <w:t>BEZPIECZNA SZKOŁA</w:t>
        </w:r>
        <w:r>
          <w:rPr>
            <w:noProof/>
            <w:webHidden/>
          </w:rPr>
          <w:tab/>
        </w:r>
        <w:r>
          <w:rPr>
            <w:noProof/>
            <w:webHidden/>
          </w:rPr>
          <w:fldChar w:fldCharType="begin"/>
        </w:r>
        <w:r>
          <w:rPr>
            <w:noProof/>
            <w:webHidden/>
          </w:rPr>
          <w:instrText xml:space="preserve"> PAGEREF _Toc511843616 \h </w:instrText>
        </w:r>
        <w:r>
          <w:rPr>
            <w:noProof/>
          </w:rPr>
        </w:r>
        <w:r>
          <w:rPr>
            <w:noProof/>
            <w:webHidden/>
          </w:rPr>
          <w:fldChar w:fldCharType="separate"/>
        </w:r>
        <w:r>
          <w:rPr>
            <w:noProof/>
            <w:webHidden/>
          </w:rPr>
          <w:t>19</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17" w:history="1">
        <w:r w:rsidRPr="001B214B">
          <w:rPr>
            <w:rStyle w:val="Hyperlink"/>
            <w:noProof/>
          </w:rPr>
          <w:t>1. Procedury interwencyjne dotyczące występowania zagrożeń wewnętrznych</w:t>
        </w:r>
        <w:r w:rsidRPr="001B214B">
          <w:rPr>
            <w:rStyle w:val="Hyperlink"/>
            <w:b/>
            <w:noProof/>
          </w:rPr>
          <w:t xml:space="preserve"> </w:t>
        </w:r>
        <w:r>
          <w:rPr>
            <w:rStyle w:val="Hyperlink"/>
            <w:noProof/>
          </w:rPr>
          <w:t>(załącznik)</w:t>
        </w:r>
        <w:r>
          <w:rPr>
            <w:noProof/>
            <w:webHidden/>
          </w:rPr>
          <w:tab/>
        </w:r>
        <w:r>
          <w:rPr>
            <w:noProof/>
            <w:webHidden/>
          </w:rPr>
          <w:fldChar w:fldCharType="begin"/>
        </w:r>
        <w:r>
          <w:rPr>
            <w:noProof/>
            <w:webHidden/>
          </w:rPr>
          <w:instrText xml:space="preserve"> PAGEREF _Toc511843617 \h </w:instrText>
        </w:r>
        <w:r>
          <w:rPr>
            <w:noProof/>
          </w:rPr>
        </w:r>
        <w:r>
          <w:rPr>
            <w:noProof/>
            <w:webHidden/>
          </w:rPr>
          <w:fldChar w:fldCharType="separate"/>
        </w:r>
        <w:r>
          <w:rPr>
            <w:noProof/>
            <w:webHidden/>
          </w:rPr>
          <w:t>20</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18" w:history="1">
        <w:r w:rsidRPr="001B214B">
          <w:rPr>
            <w:rStyle w:val="Hyperlink"/>
            <w:noProof/>
          </w:rPr>
          <w:t>2. Procedury  interwencyjne dotyczące występowania zagrożeń zewnętrznych</w:t>
        </w:r>
        <w:r w:rsidRPr="001B214B">
          <w:rPr>
            <w:rStyle w:val="Hyperlink"/>
            <w:b/>
            <w:noProof/>
          </w:rPr>
          <w:t xml:space="preserve"> </w:t>
        </w:r>
        <w:r>
          <w:rPr>
            <w:rStyle w:val="Hyperlink"/>
            <w:noProof/>
          </w:rPr>
          <w:t>(załącznik</w:t>
        </w:r>
        <w:r w:rsidRPr="001B214B">
          <w:rPr>
            <w:rStyle w:val="Hyperlink"/>
            <w:noProof/>
          </w:rPr>
          <w:t>)</w:t>
        </w:r>
        <w:r>
          <w:rPr>
            <w:noProof/>
            <w:webHidden/>
          </w:rPr>
          <w:tab/>
        </w:r>
        <w:r>
          <w:rPr>
            <w:noProof/>
            <w:webHidden/>
          </w:rPr>
          <w:fldChar w:fldCharType="begin"/>
        </w:r>
        <w:r>
          <w:rPr>
            <w:noProof/>
            <w:webHidden/>
          </w:rPr>
          <w:instrText xml:space="preserve"> PAGEREF _Toc511843618 \h </w:instrText>
        </w:r>
        <w:r>
          <w:rPr>
            <w:noProof/>
          </w:rPr>
        </w:r>
        <w:r>
          <w:rPr>
            <w:noProof/>
            <w:webHidden/>
          </w:rPr>
          <w:fldChar w:fldCharType="separate"/>
        </w:r>
        <w:r>
          <w:rPr>
            <w:noProof/>
            <w:webHidden/>
          </w:rPr>
          <w:t>20</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19" w:history="1">
        <w:r w:rsidRPr="001B214B">
          <w:rPr>
            <w:rStyle w:val="Hyperlink"/>
            <w:noProof/>
          </w:rPr>
          <w:t>3. Procedury reagowania w przypadku wystąpienia w szkole zagrożeń bezpiecz</w:t>
        </w:r>
        <w:r>
          <w:rPr>
            <w:rStyle w:val="Hyperlink"/>
            <w:noProof/>
          </w:rPr>
          <w:t>eństwa cyfrowego (załącznik</w:t>
        </w:r>
        <w:r w:rsidRPr="001B214B">
          <w:rPr>
            <w:rStyle w:val="Hyperlink"/>
            <w:noProof/>
          </w:rPr>
          <w:t>)</w:t>
        </w:r>
        <w:r>
          <w:rPr>
            <w:noProof/>
            <w:webHidden/>
          </w:rPr>
          <w:tab/>
        </w:r>
        <w:r>
          <w:rPr>
            <w:noProof/>
            <w:webHidden/>
          </w:rPr>
          <w:fldChar w:fldCharType="begin"/>
        </w:r>
        <w:r>
          <w:rPr>
            <w:noProof/>
            <w:webHidden/>
          </w:rPr>
          <w:instrText xml:space="preserve"> PAGEREF _Toc511843619 \h </w:instrText>
        </w:r>
        <w:r>
          <w:rPr>
            <w:noProof/>
          </w:rPr>
        </w:r>
        <w:r>
          <w:rPr>
            <w:noProof/>
            <w:webHidden/>
          </w:rPr>
          <w:fldChar w:fldCharType="separate"/>
        </w:r>
        <w:r>
          <w:rPr>
            <w:noProof/>
            <w:webHidden/>
          </w:rPr>
          <w:t>20</w:t>
        </w:r>
        <w:r>
          <w:rPr>
            <w:noProof/>
            <w:webHidden/>
          </w:rPr>
          <w:fldChar w:fldCharType="end"/>
        </w:r>
      </w:hyperlink>
    </w:p>
    <w:p w:rsidR="004A5830" w:rsidRDefault="004A5830">
      <w:pPr>
        <w:pStyle w:val="TOC1"/>
        <w:tabs>
          <w:tab w:val="right" w:leader="dot" w:pos="9684"/>
        </w:tabs>
        <w:rPr>
          <w:rFonts w:ascii="Calibri" w:hAnsi="Calibri"/>
          <w:noProof/>
          <w:sz w:val="22"/>
          <w:lang w:eastAsia="pl-PL"/>
        </w:rPr>
      </w:pPr>
      <w:hyperlink w:anchor="_Toc511843620" w:history="1">
        <w:r w:rsidRPr="001B214B">
          <w:rPr>
            <w:rStyle w:val="Hyperlink"/>
            <w:noProof/>
          </w:rPr>
          <w:t>Rozdział VI</w:t>
        </w:r>
        <w:r>
          <w:rPr>
            <w:noProof/>
            <w:webHidden/>
          </w:rPr>
          <w:tab/>
        </w:r>
        <w:r>
          <w:rPr>
            <w:noProof/>
            <w:webHidden/>
          </w:rPr>
          <w:fldChar w:fldCharType="begin"/>
        </w:r>
        <w:r>
          <w:rPr>
            <w:noProof/>
            <w:webHidden/>
          </w:rPr>
          <w:instrText xml:space="preserve"> PAGEREF _Toc511843620 \h </w:instrText>
        </w:r>
        <w:r>
          <w:rPr>
            <w:noProof/>
          </w:rPr>
        </w:r>
        <w:r>
          <w:rPr>
            <w:noProof/>
            <w:webHidden/>
          </w:rPr>
          <w:fldChar w:fldCharType="separate"/>
        </w:r>
        <w:r>
          <w:rPr>
            <w:noProof/>
            <w:webHidden/>
          </w:rPr>
          <w:t>21</w:t>
        </w:r>
        <w:r>
          <w:rPr>
            <w:noProof/>
            <w:webHidden/>
          </w:rPr>
          <w:fldChar w:fldCharType="end"/>
        </w:r>
      </w:hyperlink>
    </w:p>
    <w:p w:rsidR="004A5830" w:rsidRDefault="004A5830">
      <w:pPr>
        <w:pStyle w:val="TOC2"/>
        <w:tabs>
          <w:tab w:val="right" w:leader="dot" w:pos="9684"/>
        </w:tabs>
        <w:rPr>
          <w:rFonts w:ascii="Calibri" w:hAnsi="Calibri"/>
          <w:noProof/>
          <w:sz w:val="22"/>
          <w:lang w:eastAsia="pl-PL"/>
        </w:rPr>
      </w:pPr>
      <w:hyperlink w:anchor="_Toc511843621" w:history="1">
        <w:r w:rsidRPr="001B214B">
          <w:rPr>
            <w:rStyle w:val="Hyperlink"/>
            <w:noProof/>
            <w:lang w:eastAsia="pl-PL"/>
          </w:rPr>
          <w:t>WZORY OŚWIADCZEŃ, ZGÓD, WNIOSKÓW I INNYCH DOKUMENTÓW</w:t>
        </w:r>
        <w:r>
          <w:rPr>
            <w:noProof/>
            <w:webHidden/>
          </w:rPr>
          <w:tab/>
        </w:r>
        <w:r>
          <w:rPr>
            <w:noProof/>
            <w:webHidden/>
          </w:rPr>
          <w:fldChar w:fldCharType="begin"/>
        </w:r>
        <w:r>
          <w:rPr>
            <w:noProof/>
            <w:webHidden/>
          </w:rPr>
          <w:instrText xml:space="preserve"> PAGEREF _Toc511843621 \h </w:instrText>
        </w:r>
        <w:r>
          <w:rPr>
            <w:noProof/>
          </w:rPr>
        </w:r>
        <w:r>
          <w:rPr>
            <w:noProof/>
            <w:webHidden/>
          </w:rPr>
          <w:fldChar w:fldCharType="separate"/>
        </w:r>
        <w:r>
          <w:rPr>
            <w:noProof/>
            <w:webHidden/>
          </w:rPr>
          <w:t>21</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22" w:history="1">
        <w:r w:rsidRPr="001B214B">
          <w:rPr>
            <w:rStyle w:val="Hyperlink"/>
            <w:noProof/>
          </w:rPr>
          <w:t>1. Zgoda rodzica na fizyczne powstrzymanie ucznia</w:t>
        </w:r>
        <w:r>
          <w:rPr>
            <w:noProof/>
            <w:webHidden/>
          </w:rPr>
          <w:tab/>
        </w:r>
        <w:r>
          <w:rPr>
            <w:noProof/>
            <w:webHidden/>
          </w:rPr>
          <w:fldChar w:fldCharType="begin"/>
        </w:r>
        <w:r>
          <w:rPr>
            <w:noProof/>
            <w:webHidden/>
          </w:rPr>
          <w:instrText xml:space="preserve"> PAGEREF _Toc511843622 \h </w:instrText>
        </w:r>
        <w:r>
          <w:rPr>
            <w:noProof/>
          </w:rPr>
        </w:r>
        <w:r>
          <w:rPr>
            <w:noProof/>
            <w:webHidden/>
          </w:rPr>
          <w:fldChar w:fldCharType="separate"/>
        </w:r>
        <w:r>
          <w:rPr>
            <w:noProof/>
            <w:webHidden/>
          </w:rPr>
          <w:t>21</w:t>
        </w:r>
        <w:r>
          <w:rPr>
            <w:noProof/>
            <w:webHidden/>
          </w:rPr>
          <w:fldChar w:fldCharType="end"/>
        </w:r>
      </w:hyperlink>
    </w:p>
    <w:p w:rsidR="004A5830" w:rsidRDefault="004A5830">
      <w:pPr>
        <w:pStyle w:val="TOC3"/>
        <w:tabs>
          <w:tab w:val="right" w:leader="dot" w:pos="9684"/>
        </w:tabs>
        <w:rPr>
          <w:rFonts w:ascii="Calibri" w:hAnsi="Calibri"/>
          <w:noProof/>
          <w:sz w:val="22"/>
          <w:lang w:eastAsia="pl-PL"/>
        </w:rPr>
      </w:pPr>
      <w:hyperlink w:anchor="_Toc511843623" w:history="1">
        <w:r w:rsidRPr="001B214B">
          <w:rPr>
            <w:rStyle w:val="Hyperlink"/>
            <w:noProof/>
          </w:rPr>
          <w:t>2. Zwolnienie ucznia z zajęć szkolnych</w:t>
        </w:r>
        <w:r>
          <w:rPr>
            <w:noProof/>
            <w:webHidden/>
          </w:rPr>
          <w:tab/>
        </w:r>
        <w:r>
          <w:rPr>
            <w:noProof/>
            <w:webHidden/>
          </w:rPr>
          <w:fldChar w:fldCharType="begin"/>
        </w:r>
        <w:r>
          <w:rPr>
            <w:noProof/>
            <w:webHidden/>
          </w:rPr>
          <w:instrText xml:space="preserve"> PAGEREF _Toc511843623 \h </w:instrText>
        </w:r>
        <w:r>
          <w:rPr>
            <w:noProof/>
          </w:rPr>
        </w:r>
        <w:r>
          <w:rPr>
            <w:noProof/>
            <w:webHidden/>
          </w:rPr>
          <w:fldChar w:fldCharType="separate"/>
        </w:r>
        <w:r>
          <w:rPr>
            <w:noProof/>
            <w:webHidden/>
          </w:rPr>
          <w:t>21</w:t>
        </w:r>
        <w:r>
          <w:rPr>
            <w:noProof/>
            <w:webHidden/>
          </w:rPr>
          <w:fldChar w:fldCharType="end"/>
        </w:r>
      </w:hyperlink>
    </w:p>
    <w:p w:rsidR="004A5830" w:rsidRDefault="004A5830">
      <w:pPr>
        <w:pStyle w:val="TOC3"/>
        <w:tabs>
          <w:tab w:val="right" w:leader="dot" w:pos="9684"/>
        </w:tabs>
      </w:pPr>
      <w:hyperlink w:anchor="_Toc511843624" w:history="1">
        <w:r w:rsidRPr="001B214B">
          <w:rPr>
            <w:rStyle w:val="Hyperlink"/>
            <w:noProof/>
          </w:rPr>
          <w:t>3. Usprawiedliwienie nieobecności ucznia.</w:t>
        </w:r>
        <w:r>
          <w:rPr>
            <w:noProof/>
            <w:webHidden/>
          </w:rPr>
          <w:tab/>
        </w:r>
        <w:r>
          <w:rPr>
            <w:noProof/>
            <w:webHidden/>
          </w:rPr>
          <w:fldChar w:fldCharType="begin"/>
        </w:r>
        <w:r>
          <w:rPr>
            <w:noProof/>
            <w:webHidden/>
          </w:rPr>
          <w:instrText xml:space="preserve"> PAGEREF _Toc511843624 \h </w:instrText>
        </w:r>
        <w:r>
          <w:rPr>
            <w:noProof/>
          </w:rPr>
        </w:r>
        <w:r>
          <w:rPr>
            <w:noProof/>
            <w:webHidden/>
          </w:rPr>
          <w:fldChar w:fldCharType="separate"/>
        </w:r>
        <w:r>
          <w:rPr>
            <w:noProof/>
            <w:webHidden/>
          </w:rPr>
          <w:t>21</w:t>
        </w:r>
        <w:r>
          <w:rPr>
            <w:noProof/>
            <w:webHidden/>
          </w:rPr>
          <w:fldChar w:fldCharType="end"/>
        </w:r>
      </w:hyperlink>
    </w:p>
    <w:p w:rsidR="004A5830" w:rsidRPr="008E216C" w:rsidRDefault="004A5830" w:rsidP="008E216C">
      <w:r>
        <w:t xml:space="preserve">        4. Decyzja w sprawie zwolnienia ucznia z zajęć wychowania fizycznego…………………….22</w:t>
      </w:r>
    </w:p>
    <w:p w:rsidR="004A5830" w:rsidRDefault="004A5830">
      <w:r>
        <w:fldChar w:fldCharType="end"/>
      </w:r>
    </w:p>
    <w:p w:rsidR="004A5830" w:rsidRDefault="004A5830">
      <w:pPr>
        <w:spacing w:after="0" w:line="240" w:lineRule="auto"/>
      </w:pPr>
      <w:r>
        <w:br w:type="page"/>
      </w:r>
    </w:p>
    <w:p w:rsidR="004A5830" w:rsidRDefault="004A5830" w:rsidP="00FB1A17">
      <w:pPr>
        <w:pStyle w:val="Heading1"/>
        <w:rPr>
          <w:i/>
        </w:rPr>
      </w:pPr>
      <w:bookmarkStart w:id="1" w:name="_Toc511843582"/>
      <w:r>
        <w:t>Podstawy prawne</w:t>
      </w:r>
      <w:bookmarkEnd w:id="1"/>
    </w:p>
    <w:p w:rsidR="004A5830" w:rsidRDefault="004A5830">
      <w:pPr>
        <w:spacing w:after="0" w:line="240" w:lineRule="auto"/>
        <w:rPr>
          <w:rFonts w:ascii="Arial Narrow" w:hAnsi="Arial Narrow"/>
        </w:rPr>
      </w:pPr>
    </w:p>
    <w:p w:rsidR="004A5830" w:rsidRDefault="004A5830">
      <w:pPr>
        <w:spacing w:after="0" w:line="240" w:lineRule="auto"/>
        <w:ind w:left="284" w:hanging="284"/>
        <w:jc w:val="both"/>
      </w:pPr>
      <w:r>
        <w:t>1) Ustawa z 26 października 1982r. o postępowaniu w sprawach nieletnich (tekst: ujednol..: Dz. U. 2018  poz. 969.) oraz przepisy wykonawcze do tej Ustawy.</w:t>
      </w:r>
    </w:p>
    <w:p w:rsidR="004A5830" w:rsidRDefault="004A5830">
      <w:pPr>
        <w:spacing w:after="0" w:line="240" w:lineRule="auto"/>
        <w:ind w:left="284" w:hanging="284"/>
        <w:jc w:val="both"/>
      </w:pPr>
      <w:r>
        <w:t>2) Ustawa z 26 października 1982r. o wychowaniu w trzeźwości i przeciwdziałaniu alkoholizmowi</w:t>
      </w:r>
    </w:p>
    <w:p w:rsidR="004A5830" w:rsidRDefault="004A5830">
      <w:pPr>
        <w:spacing w:after="0" w:line="240" w:lineRule="auto"/>
        <w:ind w:left="284" w:hanging="284"/>
        <w:jc w:val="both"/>
      </w:pPr>
      <w:r>
        <w:t xml:space="preserve">    (tekst ujednol.. Dz. U. 2016, poz. 487).</w:t>
      </w:r>
    </w:p>
    <w:p w:rsidR="004A5830" w:rsidRDefault="004A5830">
      <w:pPr>
        <w:spacing w:after="0" w:line="240" w:lineRule="auto"/>
        <w:ind w:left="284" w:hanging="284"/>
        <w:jc w:val="both"/>
      </w:pPr>
      <w:r>
        <w:t>3) Ustawa z 29 lipca 2005r. o przeciwdziałaniu narkomanii ( tekst jedn.: Dz. U z 2017 poz. 783).</w:t>
      </w:r>
    </w:p>
    <w:p w:rsidR="004A5830" w:rsidRDefault="004A5830">
      <w:pPr>
        <w:spacing w:after="0" w:line="240" w:lineRule="auto"/>
        <w:ind w:left="284" w:hanging="284"/>
        <w:jc w:val="both"/>
      </w:pPr>
      <w:r>
        <w:t>4) Ustawa z 6 kwietnia 1990r. o Policji ( tekst ujednol..: Dz. U. 2019, poz. 161 ze zm.).</w:t>
      </w:r>
    </w:p>
    <w:p w:rsidR="004A5830" w:rsidRDefault="004A5830">
      <w:pPr>
        <w:tabs>
          <w:tab w:val="left" w:pos="9214"/>
        </w:tabs>
        <w:spacing w:after="0" w:line="240" w:lineRule="auto"/>
        <w:ind w:left="284" w:hanging="284"/>
        <w:jc w:val="both"/>
      </w:pPr>
      <w:r>
        <w:t>5) Zarządzenie nr 1619 Komendanta Głównego Policji z 3. listopada 2010r. (z późniejszymi zmianami) w sprawie metod i form wychowania zadań przez policjantów w zakresie przeciwdziałania demoralizacji i przestępczości nieletnich.</w:t>
      </w:r>
    </w:p>
    <w:p w:rsidR="004A5830" w:rsidRDefault="004A5830">
      <w:pPr>
        <w:spacing w:after="0" w:line="240" w:lineRule="auto"/>
        <w:ind w:left="284" w:hanging="284"/>
        <w:jc w:val="both"/>
      </w:pPr>
      <w:r>
        <w:t>6) Ustawa Prawo Oświatowe (Dz. U. z 2018 r. poz. 996 ze zm.).</w:t>
      </w:r>
    </w:p>
    <w:p w:rsidR="004A5830" w:rsidRDefault="004A5830">
      <w:pPr>
        <w:spacing w:after="0" w:line="240" w:lineRule="auto"/>
        <w:ind w:left="284" w:hanging="284"/>
        <w:jc w:val="both"/>
      </w:pPr>
      <w:r>
        <w:t xml:space="preserve">7) Rozporządzenie Ministra Edukacji Narodowej z 18 sierpnia 2015r. (z późniejszymi zmianami tekst jedn.: 2018 poz.214) w sprawie zakresu i form prowadzenia w szkołach i placówkach działalności wychowawczej, edukacyjnej, informacyjnej i profilaktycznej w celu przeciwdziałania narkomanii </w:t>
      </w:r>
    </w:p>
    <w:p w:rsidR="004A5830" w:rsidRDefault="004A5830">
      <w:pPr>
        <w:spacing w:after="0" w:line="240" w:lineRule="auto"/>
        <w:ind w:left="284" w:hanging="284"/>
        <w:jc w:val="both"/>
      </w:pPr>
      <w:r>
        <w:t>8) Kodeks postępowania karnego  z dnia 6 czerwca  1997 ( tekst ujednol. Dz. U. 2018 poz.1987 ze zm.).</w:t>
      </w:r>
    </w:p>
    <w:p w:rsidR="004A5830" w:rsidRDefault="004A5830">
      <w:pPr>
        <w:spacing w:after="0" w:line="240" w:lineRule="auto"/>
        <w:ind w:left="284" w:hanging="284"/>
        <w:jc w:val="both"/>
      </w:pPr>
      <w:r>
        <w:t xml:space="preserve">9) </w:t>
      </w:r>
      <w:r w:rsidRPr="00B70F9E">
        <w:rPr>
          <w:bCs/>
          <w:color w:val="000000"/>
          <w:szCs w:val="24"/>
        </w:rPr>
        <w:t>U</w:t>
      </w:r>
      <w:r>
        <w:rPr>
          <w:bCs/>
          <w:color w:val="000000"/>
          <w:szCs w:val="24"/>
        </w:rPr>
        <w:t>stawa z dnia 25 lutego 1964 r.</w:t>
      </w:r>
      <w:r w:rsidRPr="00B70F9E">
        <w:rPr>
          <w:bCs/>
          <w:color w:val="000000"/>
          <w:szCs w:val="24"/>
        </w:rPr>
        <w:t xml:space="preserve"> Kodeks rodzinny i opiekuńczy</w:t>
      </w:r>
      <w:r>
        <w:rPr>
          <w:bCs/>
          <w:color w:val="000000"/>
          <w:szCs w:val="24"/>
        </w:rPr>
        <w:t xml:space="preserve"> (teks jednolity Dz.U.2017 poz.682 ze zm.)</w:t>
      </w:r>
    </w:p>
    <w:p w:rsidR="004A5830" w:rsidRDefault="004A5830">
      <w:pPr>
        <w:spacing w:after="0" w:line="240" w:lineRule="auto"/>
        <w:ind w:left="284" w:hanging="284"/>
        <w:jc w:val="both"/>
      </w:pPr>
      <w:r>
        <w:t>10) Rozporządzenie MEN z dnia 25 sierpnia 2017 r. w sprawie zasad udzielania i organizacji pomocy psychologiczno-pedagogicznej (Dz. U. 2017 poz. 1591 ze zm.).</w:t>
      </w:r>
    </w:p>
    <w:p w:rsidR="004A5830" w:rsidRDefault="004A5830">
      <w:pPr>
        <w:spacing w:after="0" w:line="240" w:lineRule="auto"/>
        <w:ind w:left="284" w:hanging="284"/>
        <w:jc w:val="both"/>
      </w:pPr>
      <w:r>
        <w:t xml:space="preserve">11) Rozporządzenie MEN z dnia 3 sierpnia 2017 r. w sprawie oceniania, klasyfikowania </w:t>
      </w:r>
      <w:r>
        <w:br/>
        <w:t>i promowania uczniów i słuchaczy w szkołach publicznych (Dz. U. 2017 poz. 1534 ze zm.).</w:t>
      </w:r>
    </w:p>
    <w:p w:rsidR="004A5830" w:rsidRDefault="004A5830">
      <w:pPr>
        <w:spacing w:after="0" w:line="240" w:lineRule="auto"/>
        <w:ind w:left="284" w:hanging="284"/>
        <w:jc w:val="both"/>
      </w:pPr>
      <w:r>
        <w:t>12) Statut Szkoły</w:t>
      </w:r>
    </w:p>
    <w:p w:rsidR="004A5830" w:rsidRDefault="004A5830">
      <w:pPr>
        <w:spacing w:after="0" w:line="240" w:lineRule="auto"/>
        <w:jc w:val="both"/>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pPr>
        <w:spacing w:after="0" w:line="240" w:lineRule="auto"/>
        <w:rPr>
          <w:b/>
          <w:bCs/>
        </w:rPr>
      </w:pPr>
    </w:p>
    <w:p w:rsidR="004A5830" w:rsidRDefault="004A5830" w:rsidP="005E7189">
      <w:pPr>
        <w:pStyle w:val="Heading1"/>
      </w:pPr>
      <w:bookmarkStart w:id="2" w:name="_Toc511843583"/>
      <w:r>
        <w:t>Rozdział I</w:t>
      </w:r>
      <w:bookmarkEnd w:id="2"/>
    </w:p>
    <w:p w:rsidR="004A5830" w:rsidRDefault="004A5830" w:rsidP="002F240C">
      <w:pPr>
        <w:pStyle w:val="Heading2"/>
      </w:pPr>
      <w:bookmarkStart w:id="3" w:name="_Toc511843584"/>
      <w:r>
        <w:t>CELE PROCEDUR</w:t>
      </w:r>
      <w:bookmarkEnd w:id="3"/>
    </w:p>
    <w:p w:rsidR="004A5830" w:rsidRDefault="004A5830">
      <w:pPr>
        <w:spacing w:after="0" w:line="240" w:lineRule="auto"/>
        <w:rPr>
          <w:b/>
          <w:bCs/>
        </w:rPr>
      </w:pPr>
    </w:p>
    <w:p w:rsidR="004A5830" w:rsidRDefault="004A5830">
      <w:pPr>
        <w:pStyle w:val="ListParagraph"/>
        <w:numPr>
          <w:ilvl w:val="0"/>
          <w:numId w:val="1"/>
        </w:numPr>
        <w:spacing w:after="0" w:line="240" w:lineRule="auto"/>
        <w:rPr>
          <w:b/>
          <w:bCs/>
          <w:color w:val="000000"/>
        </w:rPr>
      </w:pPr>
      <w:r>
        <w:rPr>
          <w:b/>
          <w:bCs/>
          <w:color w:val="000000"/>
        </w:rPr>
        <w:t xml:space="preserve">Celem procedur jest zwiększenie poziomu bezpieczeństwa uczniów w szkole. </w:t>
      </w:r>
    </w:p>
    <w:p w:rsidR="004A5830" w:rsidRDefault="004A5830">
      <w:pPr>
        <w:spacing w:after="0" w:line="240" w:lineRule="auto"/>
        <w:rPr>
          <w:color w:val="000000"/>
        </w:rPr>
      </w:pPr>
      <w:r>
        <w:rPr>
          <w:bCs/>
          <w:color w:val="000000"/>
        </w:rPr>
        <w:t xml:space="preserve">Realizowane jest to poprzez: </w:t>
      </w:r>
    </w:p>
    <w:p w:rsidR="004A5830" w:rsidRDefault="004A5830">
      <w:pPr>
        <w:spacing w:after="0" w:line="240" w:lineRule="auto"/>
        <w:ind w:left="284" w:hanging="284"/>
        <w:rPr>
          <w:color w:val="000000"/>
        </w:rPr>
      </w:pPr>
      <w:r>
        <w:rPr>
          <w:color w:val="000000"/>
        </w:rPr>
        <w:t xml:space="preserve">a/ wyznaczenie jasnych i czytelnych </w:t>
      </w:r>
      <w:r>
        <w:t>reguł postępowania w sytuacjach kryzysowych,</w:t>
      </w:r>
    </w:p>
    <w:p w:rsidR="004A5830" w:rsidRDefault="004A5830">
      <w:pPr>
        <w:spacing w:after="0" w:line="240" w:lineRule="auto"/>
        <w:ind w:left="284" w:hanging="284"/>
        <w:rPr>
          <w:color w:val="000000"/>
        </w:rPr>
      </w:pPr>
      <w:r>
        <w:rPr>
          <w:color w:val="000000"/>
        </w:rPr>
        <w:t xml:space="preserve">b/ wdrażanie zasad postępowania warunkujących bezpieczeństwo dziecka, </w:t>
      </w:r>
    </w:p>
    <w:p w:rsidR="004A5830" w:rsidRDefault="004A5830">
      <w:pPr>
        <w:spacing w:after="0" w:line="240" w:lineRule="auto"/>
        <w:ind w:left="284" w:hanging="284"/>
        <w:rPr>
          <w:color w:val="000000"/>
        </w:rPr>
      </w:pPr>
      <w:r>
        <w:rPr>
          <w:color w:val="000000"/>
        </w:rPr>
        <w:t xml:space="preserve">c/ usystematyzowanie zasad postępowania wobec uczniów, </w:t>
      </w:r>
    </w:p>
    <w:p w:rsidR="004A5830" w:rsidRDefault="004A5830">
      <w:pPr>
        <w:spacing w:after="0" w:line="240" w:lineRule="auto"/>
        <w:ind w:left="284" w:hanging="284"/>
        <w:rPr>
          <w:color w:val="000000"/>
        </w:rPr>
      </w:pPr>
      <w:r>
        <w:rPr>
          <w:color w:val="000000"/>
        </w:rPr>
        <w:t xml:space="preserve">d/ zwiększenie kontroli nad osobami wchodzącymi na teren szkoły, </w:t>
      </w:r>
    </w:p>
    <w:p w:rsidR="004A5830" w:rsidRDefault="004A5830">
      <w:pPr>
        <w:spacing w:after="0" w:line="240" w:lineRule="auto"/>
        <w:ind w:left="284" w:hanging="284"/>
        <w:rPr>
          <w:color w:val="000000"/>
        </w:rPr>
      </w:pPr>
      <w:r>
        <w:rPr>
          <w:color w:val="000000"/>
        </w:rPr>
        <w:t xml:space="preserve">e/ zapewnienie sprawnej organizacji pracy oraz przepływu informacji pomiędzy podmiotami odpowiedzialnymi za bezpieczeństwo na terenie szkoły. </w:t>
      </w:r>
    </w:p>
    <w:p w:rsidR="004A5830" w:rsidRDefault="004A5830">
      <w:pPr>
        <w:spacing w:after="0" w:line="240" w:lineRule="auto"/>
        <w:ind w:left="284" w:hanging="284"/>
      </w:pPr>
      <w:r>
        <w:rPr>
          <w:color w:val="000000"/>
        </w:rPr>
        <w:t>f/</w:t>
      </w:r>
      <w:r>
        <w:t xml:space="preserve"> wypracowanie jednolitych metod współpracy miedzy rodzicami i szkołą.</w:t>
      </w:r>
    </w:p>
    <w:p w:rsidR="004A5830" w:rsidRDefault="004A5830">
      <w:pPr>
        <w:spacing w:after="0" w:line="240" w:lineRule="auto"/>
        <w:rPr>
          <w:color w:val="000000"/>
        </w:rPr>
      </w:pPr>
    </w:p>
    <w:p w:rsidR="004A5830" w:rsidRDefault="004A5830">
      <w:pPr>
        <w:numPr>
          <w:ilvl w:val="0"/>
          <w:numId w:val="1"/>
        </w:numPr>
        <w:spacing w:after="0" w:line="240" w:lineRule="auto"/>
        <w:rPr>
          <w:color w:val="000000"/>
        </w:rPr>
      </w:pPr>
      <w:r>
        <w:rPr>
          <w:b/>
          <w:bCs/>
          <w:color w:val="000000"/>
        </w:rPr>
        <w:t>Procedury dotyczą:</w:t>
      </w:r>
    </w:p>
    <w:p w:rsidR="004A5830" w:rsidRDefault="004A5830">
      <w:pPr>
        <w:pStyle w:val="ListParagraph"/>
        <w:spacing w:after="0" w:line="240" w:lineRule="auto"/>
        <w:ind w:left="0"/>
        <w:rPr>
          <w:color w:val="000000"/>
        </w:rPr>
      </w:pPr>
      <w:r>
        <w:rPr>
          <w:color w:val="000000"/>
        </w:rPr>
        <w:t xml:space="preserve">a/ kadry zarządzającej, </w:t>
      </w:r>
    </w:p>
    <w:p w:rsidR="004A5830" w:rsidRDefault="004A5830">
      <w:pPr>
        <w:pStyle w:val="ListParagraph"/>
        <w:spacing w:after="0" w:line="240" w:lineRule="auto"/>
        <w:ind w:left="0"/>
        <w:rPr>
          <w:color w:val="000000"/>
        </w:rPr>
      </w:pPr>
      <w:r>
        <w:rPr>
          <w:color w:val="000000"/>
        </w:rPr>
        <w:t xml:space="preserve">b/ nauczycieli, </w:t>
      </w:r>
    </w:p>
    <w:p w:rsidR="004A5830" w:rsidRDefault="004A5830">
      <w:pPr>
        <w:pStyle w:val="ListParagraph"/>
        <w:spacing w:after="0" w:line="240" w:lineRule="auto"/>
        <w:ind w:left="0"/>
        <w:rPr>
          <w:color w:val="000000"/>
        </w:rPr>
      </w:pPr>
      <w:r>
        <w:rPr>
          <w:color w:val="000000"/>
        </w:rPr>
        <w:t xml:space="preserve">c/ rodziców/prawnych opiekunów uczniów, </w:t>
      </w:r>
    </w:p>
    <w:p w:rsidR="004A5830" w:rsidRDefault="004A5830">
      <w:pPr>
        <w:pStyle w:val="ListParagraph"/>
        <w:spacing w:after="0" w:line="240" w:lineRule="auto"/>
        <w:ind w:left="0"/>
        <w:rPr>
          <w:color w:val="000000"/>
        </w:rPr>
      </w:pPr>
      <w:r>
        <w:rPr>
          <w:color w:val="000000"/>
        </w:rPr>
        <w:t xml:space="preserve">d/ uczniów, </w:t>
      </w:r>
    </w:p>
    <w:p w:rsidR="004A5830" w:rsidRDefault="004A5830">
      <w:pPr>
        <w:pStyle w:val="ListParagraph"/>
        <w:spacing w:after="0" w:line="240" w:lineRule="auto"/>
        <w:ind w:left="0"/>
        <w:rPr>
          <w:color w:val="000000"/>
        </w:rPr>
      </w:pPr>
      <w:r>
        <w:rPr>
          <w:color w:val="000000"/>
        </w:rPr>
        <w:t>e/ pracowników administracji i obsługi,</w:t>
      </w:r>
    </w:p>
    <w:p w:rsidR="004A5830" w:rsidRPr="00811BEF" w:rsidRDefault="004A5830" w:rsidP="00811BEF">
      <w:pPr>
        <w:pStyle w:val="ListParagraph"/>
        <w:spacing w:after="0" w:line="240" w:lineRule="auto"/>
        <w:ind w:left="0"/>
        <w:rPr>
          <w:color w:val="000000"/>
        </w:rPr>
      </w:pPr>
      <w:r>
        <w:t>f/ osób przebywających na terenie szkoły.</w:t>
      </w:r>
    </w:p>
    <w:p w:rsidR="004A5830" w:rsidRDefault="004A5830" w:rsidP="005E7189">
      <w:pPr>
        <w:pStyle w:val="Heading1"/>
      </w:pPr>
      <w:bookmarkStart w:id="4" w:name="_Toc511843585"/>
      <w:r>
        <w:t>Rozdział II</w:t>
      </w:r>
      <w:bookmarkEnd w:id="4"/>
    </w:p>
    <w:p w:rsidR="004A5830" w:rsidRDefault="004A5830" w:rsidP="005E7189">
      <w:pPr>
        <w:pStyle w:val="Heading2"/>
        <w:rPr>
          <w:i/>
        </w:rPr>
      </w:pPr>
      <w:bookmarkStart w:id="5" w:name="_Toc511843586"/>
      <w:r>
        <w:t>ROZPOZNAWANIE ZAGROŻEŃ</w:t>
      </w:r>
      <w:bookmarkEnd w:id="5"/>
    </w:p>
    <w:p w:rsidR="004A5830" w:rsidRDefault="004A5830">
      <w:pPr>
        <w:spacing w:after="0" w:line="240" w:lineRule="auto"/>
        <w:jc w:val="both"/>
        <w:rPr>
          <w:color w:val="FF0000"/>
        </w:rPr>
      </w:pPr>
    </w:p>
    <w:p w:rsidR="004A5830" w:rsidRDefault="004A5830">
      <w:pPr>
        <w:spacing w:after="0" w:line="240" w:lineRule="auto"/>
        <w:jc w:val="both"/>
        <w:rPr>
          <w:b/>
        </w:rPr>
      </w:pPr>
      <w:r>
        <w:t xml:space="preserve">1. </w:t>
      </w:r>
      <w:r>
        <w:rPr>
          <w:b/>
        </w:rPr>
        <w:t>Oznaki niepokojących zachowań u dzieci.</w:t>
      </w:r>
    </w:p>
    <w:p w:rsidR="004A5830" w:rsidRDefault="004A5830">
      <w:pPr>
        <w:spacing w:after="0" w:line="240" w:lineRule="auto"/>
        <w:jc w:val="both"/>
      </w:pPr>
      <w:r>
        <w:t>1)</w:t>
      </w:r>
      <w:r>
        <w:rPr>
          <w:b/>
        </w:rPr>
        <w:tab/>
      </w:r>
      <w:r>
        <w:t xml:space="preserve">Sygnały, że dziecko jest </w:t>
      </w:r>
      <w:r>
        <w:rPr>
          <w:b/>
          <w:bCs/>
        </w:rPr>
        <w:t>zaniedbywane</w:t>
      </w:r>
      <w:r>
        <w:t>, mogą być między innymi takie</w:t>
      </w:r>
    </w:p>
    <w:p w:rsidR="004A5830" w:rsidRDefault="004A5830">
      <w:pPr>
        <w:numPr>
          <w:ilvl w:val="0"/>
          <w:numId w:val="30"/>
        </w:numPr>
        <w:spacing w:after="0" w:line="240" w:lineRule="auto"/>
        <w:ind w:left="851" w:hanging="284"/>
        <w:jc w:val="both"/>
        <w:rPr>
          <w:b/>
        </w:rPr>
      </w:pPr>
      <w:r>
        <w:t>nieleczone dolegliwości lub brak opieki dentystycznej,</w:t>
      </w:r>
    </w:p>
    <w:p w:rsidR="004A5830" w:rsidRDefault="004A5830">
      <w:pPr>
        <w:numPr>
          <w:ilvl w:val="0"/>
          <w:numId w:val="30"/>
        </w:numPr>
        <w:spacing w:after="0" w:line="240" w:lineRule="auto"/>
        <w:ind w:left="851" w:hanging="284"/>
        <w:jc w:val="both"/>
        <w:rPr>
          <w:b/>
        </w:rPr>
      </w:pPr>
      <w:r>
        <w:t>spadek wagi albo nieadekwatne przybieranie na wadze,</w:t>
      </w:r>
    </w:p>
    <w:p w:rsidR="004A5830" w:rsidRDefault="004A5830">
      <w:pPr>
        <w:numPr>
          <w:ilvl w:val="0"/>
          <w:numId w:val="30"/>
        </w:numPr>
        <w:spacing w:after="0" w:line="240" w:lineRule="auto"/>
        <w:ind w:left="851" w:hanging="284"/>
        <w:jc w:val="both"/>
        <w:rPr>
          <w:b/>
        </w:rPr>
      </w:pPr>
      <w:r>
        <w:t>brak nadzoru osób dorosłych,</w:t>
      </w:r>
    </w:p>
    <w:p w:rsidR="004A5830" w:rsidRDefault="004A5830">
      <w:pPr>
        <w:numPr>
          <w:ilvl w:val="0"/>
          <w:numId w:val="30"/>
        </w:numPr>
        <w:spacing w:after="0" w:line="240" w:lineRule="auto"/>
        <w:ind w:left="851" w:hanging="284"/>
        <w:jc w:val="both"/>
        <w:rPr>
          <w:b/>
        </w:rPr>
      </w:pPr>
      <w:r>
        <w:t>częste nieobecności w szkole,</w:t>
      </w:r>
    </w:p>
    <w:p w:rsidR="004A5830" w:rsidRDefault="004A5830">
      <w:pPr>
        <w:numPr>
          <w:ilvl w:val="0"/>
          <w:numId w:val="30"/>
        </w:numPr>
        <w:spacing w:after="0" w:line="240" w:lineRule="auto"/>
        <w:ind w:left="851" w:hanging="284"/>
        <w:jc w:val="both"/>
        <w:rPr>
          <w:b/>
        </w:rPr>
      </w:pPr>
      <w:r>
        <w:t>sytuacje gdy dziecko potrzebuje okularów, ale ich nie ma,</w:t>
      </w:r>
    </w:p>
    <w:p w:rsidR="004A5830" w:rsidRDefault="004A5830">
      <w:pPr>
        <w:numPr>
          <w:ilvl w:val="0"/>
          <w:numId w:val="30"/>
        </w:numPr>
        <w:spacing w:after="0" w:line="240" w:lineRule="auto"/>
        <w:ind w:left="851" w:hanging="284"/>
        <w:jc w:val="both"/>
        <w:rPr>
          <w:b/>
        </w:rPr>
      </w:pPr>
      <w:r>
        <w:t>sytuacje, gdy ma problemy z higieną osobistą,</w:t>
      </w:r>
    </w:p>
    <w:p w:rsidR="004A5830" w:rsidRDefault="004A5830">
      <w:pPr>
        <w:numPr>
          <w:ilvl w:val="0"/>
          <w:numId w:val="30"/>
        </w:numPr>
        <w:spacing w:after="0" w:line="240" w:lineRule="auto"/>
        <w:ind w:left="851" w:hanging="284"/>
        <w:jc w:val="both"/>
        <w:rPr>
          <w:b/>
        </w:rPr>
      </w:pPr>
      <w:r>
        <w:t>sięga po alkohol lub inne środki psychoaktywne.</w:t>
      </w:r>
    </w:p>
    <w:p w:rsidR="004A5830" w:rsidRDefault="004A5830">
      <w:pPr>
        <w:spacing w:after="0" w:line="240" w:lineRule="auto"/>
        <w:ind w:left="284"/>
        <w:jc w:val="both"/>
        <w:rPr>
          <w:b/>
        </w:rPr>
      </w:pPr>
    </w:p>
    <w:p w:rsidR="004A5830" w:rsidRDefault="004A5830">
      <w:pPr>
        <w:spacing w:after="0" w:line="240" w:lineRule="auto"/>
        <w:jc w:val="both"/>
      </w:pPr>
      <w:r>
        <w:t>2)</w:t>
      </w:r>
      <w:r>
        <w:tab/>
        <w:t>W przypadku gdy dziecko jest zagrożone nałogiem picia alkoholu, palenia, odurzania można:</w:t>
      </w:r>
    </w:p>
    <w:p w:rsidR="004A5830" w:rsidRDefault="004A5830">
      <w:pPr>
        <w:numPr>
          <w:ilvl w:val="0"/>
          <w:numId w:val="31"/>
        </w:numPr>
        <w:spacing w:after="0" w:line="240" w:lineRule="auto"/>
        <w:ind w:left="851" w:hanging="284"/>
        <w:jc w:val="both"/>
      </w:pPr>
      <w:r>
        <w:t>poczuć zapach papierosów, chemikaliów, alkoholu,</w:t>
      </w:r>
    </w:p>
    <w:p w:rsidR="004A5830" w:rsidRDefault="004A5830">
      <w:pPr>
        <w:numPr>
          <w:ilvl w:val="0"/>
          <w:numId w:val="31"/>
        </w:numPr>
        <w:spacing w:after="0" w:line="240" w:lineRule="auto"/>
        <w:ind w:left="851" w:hanging="284"/>
        <w:jc w:val="both"/>
      </w:pPr>
      <w:r>
        <w:t>zaobserwować oznaki upicia alkoholem,</w:t>
      </w:r>
    </w:p>
    <w:p w:rsidR="004A5830" w:rsidRDefault="004A5830">
      <w:pPr>
        <w:numPr>
          <w:ilvl w:val="0"/>
          <w:numId w:val="31"/>
        </w:numPr>
        <w:spacing w:after="0" w:line="240" w:lineRule="auto"/>
        <w:ind w:left="851" w:hanging="284"/>
        <w:jc w:val="both"/>
      </w:pPr>
      <w:r>
        <w:t>dostrzec ślady chemikaliów lub tytoniu na odzieży i skórze,</w:t>
      </w:r>
    </w:p>
    <w:p w:rsidR="004A5830" w:rsidRDefault="004A5830">
      <w:pPr>
        <w:numPr>
          <w:ilvl w:val="0"/>
          <w:numId w:val="31"/>
        </w:numPr>
        <w:spacing w:after="0" w:line="240" w:lineRule="auto"/>
        <w:ind w:left="851" w:hanging="284"/>
        <w:jc w:val="both"/>
      </w:pPr>
      <w:r>
        <w:t xml:space="preserve"> zaobserwować izolowanie się od grupy klasowej, zmianę przyjaciół, poszukiwanie ich </w:t>
      </w:r>
      <w:r>
        <w:br/>
        <w:t xml:space="preserve"> w innym środowisku lub grupie wiekowej.</w:t>
      </w:r>
    </w:p>
    <w:p w:rsidR="004A5830" w:rsidRDefault="004A5830">
      <w:pPr>
        <w:numPr>
          <w:ilvl w:val="0"/>
          <w:numId w:val="27"/>
        </w:numPr>
        <w:spacing w:after="0" w:line="240" w:lineRule="auto"/>
        <w:jc w:val="both"/>
      </w:pPr>
      <w:r>
        <w:t xml:space="preserve">    W przypadku, gdy dziecko poddawane </w:t>
      </w:r>
      <w:r>
        <w:rPr>
          <w:b/>
        </w:rPr>
        <w:t>przemocy fizycznej</w:t>
      </w:r>
      <w:r>
        <w:t xml:space="preserve"> może:</w:t>
      </w:r>
    </w:p>
    <w:p w:rsidR="004A5830" w:rsidRDefault="004A5830">
      <w:pPr>
        <w:numPr>
          <w:ilvl w:val="1"/>
          <w:numId w:val="32"/>
        </w:numPr>
        <w:tabs>
          <w:tab w:val="left" w:pos="851"/>
        </w:tabs>
        <w:spacing w:after="0" w:line="240" w:lineRule="auto"/>
        <w:ind w:left="851" w:hanging="284"/>
        <w:jc w:val="both"/>
      </w:pPr>
      <w:r>
        <w:t>mieć siniaki, oparzenia, sińce pod oczami lub inne obrażenia; dziecko nie podaje wyjaśnień lub brzmią one niewiarygodnie,</w:t>
      </w:r>
    </w:p>
    <w:p w:rsidR="004A5830" w:rsidRDefault="004A5830">
      <w:pPr>
        <w:numPr>
          <w:ilvl w:val="1"/>
          <w:numId w:val="32"/>
        </w:numPr>
        <w:tabs>
          <w:tab w:val="left" w:pos="851"/>
        </w:tabs>
        <w:spacing w:after="0" w:line="240" w:lineRule="auto"/>
        <w:ind w:left="851" w:hanging="284"/>
        <w:jc w:val="both"/>
      </w:pPr>
      <w:r>
        <w:t>unikać kontaktów społecznych,</w:t>
      </w:r>
    </w:p>
    <w:p w:rsidR="004A5830" w:rsidRDefault="004A5830">
      <w:pPr>
        <w:numPr>
          <w:ilvl w:val="1"/>
          <w:numId w:val="32"/>
        </w:numPr>
        <w:tabs>
          <w:tab w:val="left" w:pos="851"/>
        </w:tabs>
        <w:spacing w:after="0" w:line="240" w:lineRule="auto"/>
        <w:ind w:left="851" w:hanging="284"/>
        <w:jc w:val="both"/>
      </w:pPr>
      <w:r>
        <w:t>zachowywać się agresywnie, niszczyć rzeczy,</w:t>
      </w:r>
    </w:p>
    <w:p w:rsidR="004A5830" w:rsidRDefault="004A5830">
      <w:pPr>
        <w:numPr>
          <w:ilvl w:val="1"/>
          <w:numId w:val="32"/>
        </w:numPr>
        <w:tabs>
          <w:tab w:val="left" w:pos="851"/>
          <w:tab w:val="left" w:pos="1418"/>
        </w:tabs>
        <w:spacing w:after="0" w:line="240" w:lineRule="auto"/>
        <w:ind w:left="851" w:hanging="284"/>
        <w:jc w:val="both"/>
      </w:pPr>
      <w:r>
        <w:t>wyglądać na zaspane albo przemęczone, mówić o kłopotach ze snem bądź nocnych koszmarach;</w:t>
      </w:r>
    </w:p>
    <w:p w:rsidR="004A5830" w:rsidRDefault="004A5830">
      <w:pPr>
        <w:numPr>
          <w:ilvl w:val="1"/>
          <w:numId w:val="32"/>
        </w:numPr>
        <w:tabs>
          <w:tab w:val="left" w:pos="851"/>
        </w:tabs>
        <w:spacing w:after="0" w:line="240" w:lineRule="auto"/>
        <w:ind w:left="851" w:hanging="284"/>
        <w:jc w:val="both"/>
      </w:pPr>
      <w:r>
        <w:t>wyglądać na przestraszone w obecności rodziców lub innych dorosłych;</w:t>
      </w:r>
    </w:p>
    <w:p w:rsidR="004A5830" w:rsidRDefault="004A5830">
      <w:pPr>
        <w:numPr>
          <w:ilvl w:val="1"/>
          <w:numId w:val="32"/>
        </w:numPr>
        <w:tabs>
          <w:tab w:val="left" w:pos="851"/>
          <w:tab w:val="left" w:pos="1418"/>
        </w:tabs>
        <w:spacing w:after="0" w:line="240" w:lineRule="auto"/>
        <w:ind w:left="851" w:hanging="284"/>
        <w:jc w:val="both"/>
      </w:pPr>
      <w:r>
        <w:t>wyglądać na przygnębione lub smutne, często płakać;</w:t>
      </w:r>
    </w:p>
    <w:p w:rsidR="004A5830" w:rsidRDefault="004A5830">
      <w:pPr>
        <w:numPr>
          <w:ilvl w:val="1"/>
          <w:numId w:val="32"/>
        </w:numPr>
        <w:tabs>
          <w:tab w:val="left" w:pos="851"/>
          <w:tab w:val="left" w:pos="1418"/>
        </w:tabs>
        <w:spacing w:after="0" w:line="240" w:lineRule="auto"/>
        <w:ind w:left="851" w:hanging="284"/>
        <w:jc w:val="both"/>
      </w:pPr>
      <w:r>
        <w:t>często kłamać;</w:t>
      </w:r>
    </w:p>
    <w:p w:rsidR="004A5830" w:rsidRDefault="004A5830">
      <w:pPr>
        <w:numPr>
          <w:ilvl w:val="1"/>
          <w:numId w:val="32"/>
        </w:numPr>
        <w:tabs>
          <w:tab w:val="left" w:pos="851"/>
          <w:tab w:val="left" w:pos="1418"/>
        </w:tabs>
        <w:spacing w:after="0" w:line="240" w:lineRule="auto"/>
        <w:ind w:left="851" w:hanging="284"/>
        <w:jc w:val="both"/>
      </w:pPr>
      <w:r>
        <w:t>kraść,</w:t>
      </w:r>
    </w:p>
    <w:p w:rsidR="004A5830" w:rsidRDefault="004A5830">
      <w:pPr>
        <w:numPr>
          <w:ilvl w:val="1"/>
          <w:numId w:val="32"/>
        </w:numPr>
        <w:tabs>
          <w:tab w:val="left" w:pos="851"/>
          <w:tab w:val="left" w:pos="1418"/>
        </w:tabs>
        <w:spacing w:after="0" w:line="240" w:lineRule="auto"/>
        <w:ind w:left="851" w:hanging="284"/>
        <w:jc w:val="both"/>
      </w:pPr>
      <w:r>
        <w:t>zachowywać się w sposób nietypowy – na przykład ssać kciuk albo kiwać się.</w:t>
      </w:r>
    </w:p>
    <w:p w:rsidR="004A5830" w:rsidRDefault="004A5830">
      <w:pPr>
        <w:pStyle w:val="ListParagraph"/>
        <w:numPr>
          <w:ilvl w:val="0"/>
          <w:numId w:val="27"/>
        </w:numPr>
        <w:spacing w:after="0" w:line="240" w:lineRule="auto"/>
        <w:jc w:val="both"/>
      </w:pPr>
      <w:r>
        <w:t xml:space="preserve">Dziecko poddawane </w:t>
      </w:r>
      <w:r>
        <w:rPr>
          <w:b/>
        </w:rPr>
        <w:t>przemocy emocjonalnej</w:t>
      </w:r>
      <w:r>
        <w:t xml:space="preserve"> może:</w:t>
      </w:r>
    </w:p>
    <w:p w:rsidR="004A5830" w:rsidRDefault="004A5830">
      <w:pPr>
        <w:pStyle w:val="ListParagraph"/>
        <w:numPr>
          <w:ilvl w:val="1"/>
          <w:numId w:val="33"/>
        </w:numPr>
        <w:tabs>
          <w:tab w:val="left" w:pos="851"/>
        </w:tabs>
        <w:spacing w:after="0" w:line="240" w:lineRule="auto"/>
        <w:ind w:left="993" w:hanging="426"/>
        <w:jc w:val="both"/>
      </w:pPr>
      <w:r>
        <w:t>mieć trudności z zaprzyjaźnianiem się;</w:t>
      </w:r>
    </w:p>
    <w:p w:rsidR="004A5830" w:rsidRDefault="004A5830">
      <w:pPr>
        <w:pStyle w:val="ListParagraph"/>
        <w:numPr>
          <w:ilvl w:val="1"/>
          <w:numId w:val="33"/>
        </w:numPr>
        <w:tabs>
          <w:tab w:val="left" w:pos="851"/>
        </w:tabs>
        <w:spacing w:after="0" w:line="240" w:lineRule="auto"/>
        <w:ind w:left="993" w:hanging="426"/>
        <w:jc w:val="both"/>
      </w:pPr>
      <w:r>
        <w:t>unikać robienia różnych rzeczy wspólnie z innymi dziećmi;</w:t>
      </w:r>
    </w:p>
    <w:p w:rsidR="004A5830" w:rsidRDefault="004A5830">
      <w:pPr>
        <w:pStyle w:val="ListParagraph"/>
        <w:numPr>
          <w:ilvl w:val="1"/>
          <w:numId w:val="33"/>
        </w:numPr>
        <w:tabs>
          <w:tab w:val="left" w:pos="851"/>
        </w:tabs>
        <w:spacing w:after="0" w:line="240" w:lineRule="auto"/>
        <w:ind w:left="993" w:hanging="426"/>
        <w:jc w:val="both"/>
      </w:pPr>
      <w:r>
        <w:t>wyglądać na bardzo przestraszone lub przygnębione</w:t>
      </w:r>
    </w:p>
    <w:p w:rsidR="004A5830" w:rsidRDefault="004A5830">
      <w:pPr>
        <w:pStyle w:val="ListParagraph"/>
        <w:numPr>
          <w:ilvl w:val="1"/>
          <w:numId w:val="33"/>
        </w:numPr>
        <w:tabs>
          <w:tab w:val="left" w:pos="851"/>
        </w:tabs>
        <w:spacing w:after="0" w:line="240" w:lineRule="auto"/>
        <w:ind w:left="993" w:hanging="426"/>
        <w:jc w:val="both"/>
      </w:pPr>
      <w:r>
        <w:t>ciągle się czegoś domagać albo być bardzo posłuszne;</w:t>
      </w:r>
    </w:p>
    <w:p w:rsidR="004A5830" w:rsidRDefault="004A5830">
      <w:pPr>
        <w:pStyle w:val="ListParagraph"/>
        <w:numPr>
          <w:ilvl w:val="1"/>
          <w:numId w:val="33"/>
        </w:numPr>
        <w:tabs>
          <w:tab w:val="left" w:pos="851"/>
        </w:tabs>
        <w:spacing w:after="0" w:line="240" w:lineRule="auto"/>
        <w:ind w:left="993" w:hanging="426"/>
        <w:jc w:val="both"/>
      </w:pPr>
      <w:r>
        <w:t>zachowywać się jak osoba dorosła, na przykład matkować innym dzieciom;</w:t>
      </w:r>
    </w:p>
    <w:p w:rsidR="004A5830" w:rsidRDefault="004A5830">
      <w:pPr>
        <w:pStyle w:val="ListParagraph"/>
        <w:numPr>
          <w:ilvl w:val="1"/>
          <w:numId w:val="33"/>
        </w:numPr>
        <w:tabs>
          <w:tab w:val="left" w:pos="851"/>
        </w:tabs>
        <w:spacing w:after="0" w:line="240" w:lineRule="auto"/>
        <w:ind w:left="993" w:hanging="426"/>
        <w:jc w:val="both"/>
      </w:pPr>
      <w:r>
        <w:t>zachowywać się, jakby było młodsze niż jest, na przykład ssać kciuk, kiwać się, uderzać głową o ścianę;</w:t>
      </w:r>
    </w:p>
    <w:p w:rsidR="004A5830" w:rsidRDefault="004A5830">
      <w:pPr>
        <w:pStyle w:val="ListParagraph"/>
        <w:numPr>
          <w:ilvl w:val="1"/>
          <w:numId w:val="33"/>
        </w:numPr>
        <w:tabs>
          <w:tab w:val="left" w:pos="851"/>
        </w:tabs>
        <w:spacing w:after="0" w:line="240" w:lineRule="auto"/>
        <w:ind w:left="993" w:hanging="426"/>
        <w:jc w:val="both"/>
      </w:pPr>
      <w:r>
        <w:t xml:space="preserve"> moczyć się lub zanieczyszczać poście</w:t>
      </w:r>
    </w:p>
    <w:p w:rsidR="004A5830" w:rsidRDefault="004A5830">
      <w:pPr>
        <w:pStyle w:val="ListParagraph"/>
        <w:numPr>
          <w:ilvl w:val="1"/>
          <w:numId w:val="33"/>
        </w:numPr>
        <w:tabs>
          <w:tab w:val="left" w:pos="851"/>
        </w:tabs>
        <w:spacing w:after="0" w:line="240" w:lineRule="auto"/>
        <w:ind w:left="993" w:hanging="426"/>
        <w:jc w:val="both"/>
      </w:pPr>
      <w:r>
        <w:t>wykazywać opóźnienia w rozwoju fizycznym bądź emocjonalnym;</w:t>
      </w:r>
    </w:p>
    <w:p w:rsidR="004A5830" w:rsidRDefault="004A5830">
      <w:pPr>
        <w:pStyle w:val="ListParagraph"/>
        <w:numPr>
          <w:ilvl w:val="1"/>
          <w:numId w:val="33"/>
        </w:numPr>
        <w:tabs>
          <w:tab w:val="left" w:pos="851"/>
        </w:tabs>
        <w:spacing w:after="0" w:line="240" w:lineRule="auto"/>
        <w:ind w:left="993" w:hanging="426"/>
        <w:jc w:val="both"/>
      </w:pPr>
      <w:r>
        <w:t>dokonywać prób samobójczych.</w:t>
      </w:r>
    </w:p>
    <w:p w:rsidR="004A5830" w:rsidRDefault="004A5830">
      <w:pPr>
        <w:pStyle w:val="ListParagraph"/>
        <w:numPr>
          <w:ilvl w:val="0"/>
          <w:numId w:val="27"/>
        </w:numPr>
        <w:spacing w:after="0" w:line="240" w:lineRule="auto"/>
        <w:jc w:val="both"/>
      </w:pPr>
      <w:r>
        <w:t xml:space="preserve">Dziecko </w:t>
      </w:r>
      <w:r>
        <w:rPr>
          <w:b/>
          <w:bCs/>
        </w:rPr>
        <w:t>wykorzystywane seksualnie</w:t>
      </w:r>
      <w:r>
        <w:t>, może:</w:t>
      </w:r>
    </w:p>
    <w:p w:rsidR="004A5830" w:rsidRDefault="004A5830">
      <w:pPr>
        <w:pStyle w:val="ListParagraph"/>
        <w:numPr>
          <w:ilvl w:val="1"/>
          <w:numId w:val="34"/>
        </w:numPr>
        <w:tabs>
          <w:tab w:val="left" w:pos="851"/>
        </w:tabs>
        <w:spacing w:after="0" w:line="240" w:lineRule="auto"/>
        <w:ind w:left="851" w:hanging="284"/>
        <w:jc w:val="both"/>
      </w:pPr>
      <w:r>
        <w:t xml:space="preserve"> bać się określonej osoby albo określonych miejsc,</w:t>
      </w:r>
    </w:p>
    <w:p w:rsidR="004A5830" w:rsidRDefault="004A5830">
      <w:pPr>
        <w:pStyle w:val="ListParagraph"/>
        <w:numPr>
          <w:ilvl w:val="1"/>
          <w:numId w:val="34"/>
        </w:numPr>
        <w:tabs>
          <w:tab w:val="left" w:pos="851"/>
        </w:tabs>
        <w:spacing w:after="0" w:line="240" w:lineRule="auto"/>
        <w:ind w:left="851" w:hanging="284"/>
        <w:jc w:val="both"/>
      </w:pPr>
      <w:r>
        <w:t>odpowiadać w sposób niezwykły lub nieoczekiwany na pytanie, czy było przez kogoś dotykane,</w:t>
      </w:r>
    </w:p>
    <w:p w:rsidR="004A5830" w:rsidRDefault="004A5830">
      <w:pPr>
        <w:pStyle w:val="ListParagraph"/>
        <w:numPr>
          <w:ilvl w:val="1"/>
          <w:numId w:val="34"/>
        </w:numPr>
        <w:tabs>
          <w:tab w:val="left" w:pos="851"/>
        </w:tabs>
        <w:spacing w:after="0" w:line="240" w:lineRule="auto"/>
        <w:ind w:left="851" w:hanging="284"/>
        <w:jc w:val="both"/>
      </w:pPr>
      <w:r>
        <w:t>okazywać nieuzasadniony lęk przed badaniami lekarskimi,</w:t>
      </w:r>
    </w:p>
    <w:p w:rsidR="004A5830" w:rsidRDefault="004A5830">
      <w:pPr>
        <w:pStyle w:val="ListParagraph"/>
        <w:numPr>
          <w:ilvl w:val="1"/>
          <w:numId w:val="34"/>
        </w:numPr>
        <w:tabs>
          <w:tab w:val="left" w:pos="851"/>
        </w:tabs>
        <w:spacing w:after="0" w:line="240" w:lineRule="auto"/>
        <w:ind w:left="851" w:hanging="284"/>
        <w:jc w:val="both"/>
      </w:pPr>
      <w:r>
        <w:t xml:space="preserve"> rysować obrazki, które przedstawiają akty seksualne lub wydają się nadmiernie skoncentrowane na tych częściach ciała, które mogą uczestniczyć  w aktywności   seksualnej (genitalia, piersi, usta, odbyt),</w:t>
      </w:r>
    </w:p>
    <w:p w:rsidR="004A5830" w:rsidRDefault="004A5830">
      <w:pPr>
        <w:pStyle w:val="ListParagraph"/>
        <w:numPr>
          <w:ilvl w:val="1"/>
          <w:numId w:val="34"/>
        </w:numPr>
        <w:tabs>
          <w:tab w:val="left" w:pos="851"/>
        </w:tabs>
        <w:spacing w:after="0" w:line="240" w:lineRule="auto"/>
        <w:ind w:left="851" w:hanging="284"/>
        <w:jc w:val="both"/>
      </w:pPr>
      <w:r>
        <w:t>wyglądać na niezwykle zajęte albo nadmiernie skoncentrowane na genitaliach oraz seksualnych czynnościach i słowach,</w:t>
      </w:r>
    </w:p>
    <w:p w:rsidR="004A5830" w:rsidRDefault="004A5830">
      <w:pPr>
        <w:pStyle w:val="ListParagraph"/>
        <w:numPr>
          <w:ilvl w:val="1"/>
          <w:numId w:val="34"/>
        </w:numPr>
        <w:tabs>
          <w:tab w:val="left" w:pos="851"/>
        </w:tabs>
        <w:spacing w:after="0" w:line="240" w:lineRule="auto"/>
        <w:ind w:left="851" w:hanging="284"/>
        <w:jc w:val="both"/>
      </w:pPr>
      <w:r>
        <w:t>uciekać,</w:t>
      </w:r>
    </w:p>
    <w:p w:rsidR="004A5830" w:rsidRDefault="004A5830">
      <w:pPr>
        <w:pStyle w:val="ListParagraph"/>
        <w:numPr>
          <w:ilvl w:val="1"/>
          <w:numId w:val="34"/>
        </w:numPr>
        <w:tabs>
          <w:tab w:val="left" w:pos="851"/>
        </w:tabs>
        <w:spacing w:after="0" w:line="240" w:lineRule="auto"/>
        <w:ind w:left="851" w:hanging="284"/>
        <w:jc w:val="both"/>
      </w:pPr>
      <w:r>
        <w:t xml:space="preserve"> moczyć się lub zanieczyszczać pościel (jeżeli dziecko przedtem tego nie robiło).</w:t>
      </w:r>
    </w:p>
    <w:p w:rsidR="004A5830" w:rsidRDefault="004A5830">
      <w:pPr>
        <w:spacing w:after="0" w:line="240" w:lineRule="auto"/>
        <w:jc w:val="both"/>
        <w:rPr>
          <w:b/>
        </w:rPr>
      </w:pPr>
    </w:p>
    <w:p w:rsidR="004A5830" w:rsidRDefault="004A5830" w:rsidP="005E7189">
      <w:pPr>
        <w:pStyle w:val="Heading1"/>
      </w:pPr>
      <w:bookmarkStart w:id="6" w:name="_Toc511843587"/>
      <w:r>
        <w:t>Rozdział III</w:t>
      </w:r>
      <w:bookmarkEnd w:id="6"/>
    </w:p>
    <w:p w:rsidR="004A5830" w:rsidRDefault="004A5830">
      <w:pPr>
        <w:spacing w:after="0" w:line="240" w:lineRule="auto"/>
        <w:jc w:val="center"/>
        <w:rPr>
          <w:b/>
        </w:rPr>
      </w:pPr>
    </w:p>
    <w:p w:rsidR="004A5830" w:rsidRDefault="004A5830" w:rsidP="005E7189">
      <w:pPr>
        <w:pStyle w:val="Heading2"/>
      </w:pPr>
      <w:r>
        <w:t xml:space="preserve"> </w:t>
      </w:r>
      <w:bookmarkStart w:id="7" w:name="_Toc511843588"/>
      <w:r>
        <w:t>POSTĘPOWANIE  W SYTUACJACH KRYZYSOWYCH</w:t>
      </w:r>
      <w:bookmarkEnd w:id="7"/>
    </w:p>
    <w:p w:rsidR="004A5830" w:rsidRDefault="004A5830">
      <w:pPr>
        <w:spacing w:after="0" w:line="240" w:lineRule="auto"/>
        <w:rPr>
          <w:b/>
          <w:bCs/>
        </w:rPr>
      </w:pPr>
    </w:p>
    <w:p w:rsidR="004A5830" w:rsidRDefault="004A5830">
      <w:pPr>
        <w:numPr>
          <w:ilvl w:val="0"/>
          <w:numId w:val="28"/>
        </w:numPr>
        <w:spacing w:after="0" w:line="240" w:lineRule="auto"/>
        <w:jc w:val="both"/>
      </w:pPr>
      <w:r>
        <w:t xml:space="preserve">Szkolna interwencja w takich sytuacjach jest oparta na ścisłej współpracy z rodzicami, co jest zgodne z priorytetami ostatniej reformy oświaty. </w:t>
      </w:r>
    </w:p>
    <w:p w:rsidR="004A5830" w:rsidRDefault="004A5830">
      <w:pPr>
        <w:numPr>
          <w:ilvl w:val="0"/>
          <w:numId w:val="28"/>
        </w:numPr>
        <w:spacing w:after="0" w:line="240" w:lineRule="auto"/>
        <w:jc w:val="both"/>
      </w:pPr>
      <w:r>
        <w:rPr>
          <w:bCs/>
        </w:rPr>
        <w:t>Zadaniem dyrektora szkoły, wychowawcy, pedagoga szkolnego prowadzącego interwencję, jest udzielenie wsparcia rodzicom znajdującym się w sytuacji kryzysowej</w:t>
      </w:r>
      <w:r>
        <w:t xml:space="preserve">. </w:t>
      </w:r>
    </w:p>
    <w:p w:rsidR="004A5830" w:rsidRDefault="004A5830">
      <w:pPr>
        <w:numPr>
          <w:ilvl w:val="0"/>
          <w:numId w:val="28"/>
        </w:numPr>
        <w:spacing w:after="0" w:line="240" w:lineRule="auto"/>
        <w:jc w:val="both"/>
      </w:pPr>
      <w:r>
        <w:t>Wsparcie ze strony przedstawicieli szkoły polega na udzieleniu odpowiednich informacji</w:t>
      </w:r>
      <w:r>
        <w:br/>
        <w:t xml:space="preserve"> i zaproponowaniu konkretnej procedury postępowania, w atmosferze troski </w:t>
      </w:r>
      <w:r>
        <w:br/>
        <w:t xml:space="preserve">i zaniepokojenia o ucznia. </w:t>
      </w:r>
    </w:p>
    <w:p w:rsidR="004A5830" w:rsidRDefault="004A5830">
      <w:pPr>
        <w:numPr>
          <w:ilvl w:val="0"/>
          <w:numId w:val="28"/>
        </w:numPr>
        <w:spacing w:after="0" w:line="240" w:lineRule="auto"/>
        <w:jc w:val="both"/>
      </w:pPr>
      <w:r>
        <w:t>W przypadku zaobserwowania niepokojących oznak u ucznia obowiązują następujące procedury:</w:t>
      </w:r>
    </w:p>
    <w:p w:rsidR="004A5830" w:rsidRDefault="004A5830">
      <w:pPr>
        <w:numPr>
          <w:ilvl w:val="0"/>
          <w:numId w:val="35"/>
        </w:numPr>
        <w:spacing w:after="0" w:line="240" w:lineRule="auto"/>
        <w:ind w:left="993" w:hanging="284"/>
        <w:jc w:val="both"/>
      </w:pPr>
      <w:r>
        <w:t xml:space="preserve"> niezwłoczne powiadomienie wychowawcy klasy, który wstępnie rozpoznaje i analizuje zaistniałe zdarzenie;</w:t>
      </w:r>
    </w:p>
    <w:p w:rsidR="004A5830" w:rsidRDefault="004A5830">
      <w:pPr>
        <w:numPr>
          <w:ilvl w:val="0"/>
          <w:numId w:val="35"/>
        </w:numPr>
        <w:spacing w:after="0" w:line="240" w:lineRule="auto"/>
        <w:ind w:left="993" w:hanging="284"/>
        <w:jc w:val="both"/>
      </w:pPr>
      <w:r>
        <w:t>wychowawca informuje o fakcie pedagoga szkolnego i dyrektora szkoły;</w:t>
      </w:r>
    </w:p>
    <w:p w:rsidR="004A5830" w:rsidRDefault="004A5830">
      <w:pPr>
        <w:numPr>
          <w:ilvl w:val="0"/>
          <w:numId w:val="35"/>
        </w:numPr>
        <w:spacing w:after="0" w:line="240" w:lineRule="auto"/>
        <w:ind w:left="993" w:hanging="284"/>
        <w:jc w:val="both"/>
      </w:pPr>
      <w:r>
        <w:t>w przypadku zagrożenia zdrowia dziecka dyrektor wzywa lekarza i powiadamia o tym rodziców,</w:t>
      </w:r>
    </w:p>
    <w:p w:rsidR="004A5830" w:rsidRDefault="004A5830" w:rsidP="00811BEF">
      <w:pPr>
        <w:numPr>
          <w:ilvl w:val="0"/>
          <w:numId w:val="35"/>
        </w:numPr>
        <w:spacing w:after="0" w:line="240" w:lineRule="auto"/>
        <w:ind w:left="993" w:hanging="284"/>
        <w:jc w:val="both"/>
      </w:pPr>
      <w:r>
        <w:t>w przypadku gdy zdarzenie dotyczy łamania zasad obowiązujących w szkole dyrektor wzywa rodziców lub prawnych opiekunów i przeprowadza z nimi rozmowę. W przypadku potwierdzenia uzyskanej informacji, zobowiązuje ucznia do zaniechania negatywnego postępowania, rodziców zaś bezwzględnie do szczególnego nadzoru nad dzieckiem i ewentualnego skorzystania z pomocy specjalisty.</w:t>
      </w:r>
    </w:p>
    <w:p w:rsidR="004A5830" w:rsidRDefault="004A5830" w:rsidP="00811BEF">
      <w:pPr>
        <w:spacing w:after="0" w:line="240" w:lineRule="auto"/>
        <w:jc w:val="both"/>
      </w:pPr>
    </w:p>
    <w:p w:rsidR="004A5830" w:rsidRDefault="004A5830" w:rsidP="00811BEF">
      <w:pPr>
        <w:spacing w:after="0" w:line="240" w:lineRule="auto"/>
        <w:jc w:val="both"/>
      </w:pPr>
    </w:p>
    <w:p w:rsidR="004A5830" w:rsidRDefault="004A5830" w:rsidP="005E7189">
      <w:pPr>
        <w:pStyle w:val="Heading1"/>
      </w:pPr>
      <w:bookmarkStart w:id="8" w:name="_Toc511843589"/>
      <w:r>
        <w:t>Rozdział IV</w:t>
      </w:r>
      <w:bookmarkEnd w:id="8"/>
    </w:p>
    <w:p w:rsidR="004A5830" w:rsidRDefault="004A5830">
      <w:pPr>
        <w:spacing w:after="0" w:line="240" w:lineRule="auto"/>
        <w:jc w:val="center"/>
        <w:rPr>
          <w:b/>
          <w:bCs/>
        </w:rPr>
      </w:pPr>
    </w:p>
    <w:p w:rsidR="004A5830" w:rsidRDefault="004A5830" w:rsidP="00811BEF">
      <w:pPr>
        <w:pStyle w:val="Heading2"/>
      </w:pPr>
      <w:bookmarkStart w:id="9" w:name="_Toc511843590"/>
      <w:r>
        <w:t>PROCEDURY INTERWENCYJNE DOTYCZĄCE WYBRANYCH ZAGROŻEŃ</w:t>
      </w:r>
      <w:bookmarkEnd w:id="9"/>
    </w:p>
    <w:p w:rsidR="004A5830" w:rsidRDefault="004A5830">
      <w:pPr>
        <w:spacing w:after="0" w:line="240" w:lineRule="auto"/>
        <w:rPr>
          <w:szCs w:val="24"/>
        </w:rPr>
      </w:pPr>
    </w:p>
    <w:p w:rsidR="004A5830" w:rsidRDefault="004A5830" w:rsidP="00FB1A17">
      <w:pPr>
        <w:pStyle w:val="Heading3"/>
      </w:pPr>
      <w:bookmarkStart w:id="10" w:name="_Toc511843591"/>
      <w:r>
        <w:t>1. Pozostawianie dziecka pod opieką szkoły.</w:t>
      </w:r>
      <w:bookmarkEnd w:id="10"/>
    </w:p>
    <w:p w:rsidR="004A5830" w:rsidRDefault="004A5830">
      <w:pPr>
        <w:spacing w:after="0" w:line="240" w:lineRule="auto"/>
        <w:jc w:val="center"/>
        <w:rPr>
          <w:b/>
        </w:rPr>
      </w:pPr>
    </w:p>
    <w:p w:rsidR="004A5830" w:rsidRDefault="004A5830">
      <w:pPr>
        <w:pStyle w:val="ListParagraph"/>
        <w:numPr>
          <w:ilvl w:val="0"/>
          <w:numId w:val="2"/>
        </w:numPr>
        <w:spacing w:after="0" w:line="240" w:lineRule="auto"/>
        <w:jc w:val="both"/>
      </w:pPr>
      <w:r>
        <w:t>Uczeń przebywa w budynku szkolnym pod opieką nauczycieli dyżurujących od godziny 7:30. Na wniosek  rodziców możliwe jest przebywanie dziecka w szkole pod opieką woźnej od godz. 7.00.</w:t>
      </w:r>
    </w:p>
    <w:p w:rsidR="004A5830" w:rsidRDefault="004A5830">
      <w:pPr>
        <w:pStyle w:val="ListParagraph"/>
        <w:numPr>
          <w:ilvl w:val="0"/>
          <w:numId w:val="2"/>
        </w:numPr>
        <w:spacing w:after="0" w:line="240" w:lineRule="auto"/>
        <w:jc w:val="both"/>
      </w:pPr>
      <w:r>
        <w:t xml:space="preserve"> Podczas pobytu w szkole w wyznaczonych terminach dyżurów i czasie pracy świetlicy uczeń pozostaje pod stałą opieką nauczycieli i pozostałych pracowników szkoły, których polecenia zobowiązany jest respektować. </w:t>
      </w:r>
    </w:p>
    <w:p w:rsidR="004A5830" w:rsidRDefault="004A5830">
      <w:pPr>
        <w:pStyle w:val="ListParagraph"/>
        <w:numPr>
          <w:ilvl w:val="0"/>
          <w:numId w:val="2"/>
        </w:numPr>
        <w:spacing w:after="0" w:line="240" w:lineRule="auto"/>
        <w:jc w:val="both"/>
      </w:pPr>
      <w:r>
        <w:t xml:space="preserve">W czasie przeznaczonym na zajęcia lekcyjne, zajęcia dodatkowe i zajęcia świetlicowe, a także podczas przerw pomiędzy zajęciami, uczeń nie może opuszczać terenu szkolnego. </w:t>
      </w:r>
    </w:p>
    <w:p w:rsidR="004A5830" w:rsidRDefault="004A5830">
      <w:pPr>
        <w:pStyle w:val="ListParagraph"/>
        <w:numPr>
          <w:ilvl w:val="0"/>
          <w:numId w:val="2"/>
        </w:numPr>
        <w:spacing w:after="0" w:line="240" w:lineRule="auto"/>
        <w:jc w:val="both"/>
      </w:pPr>
      <w:r>
        <w:t xml:space="preserve"> W salach lekcyjnych oraz sali gimnastycznej uczeń może przebywać wyłącznie za zgodą nauczyciela, respektując obowiązujące regulaminy. </w:t>
      </w:r>
    </w:p>
    <w:p w:rsidR="004A5830" w:rsidRDefault="004A5830">
      <w:pPr>
        <w:pStyle w:val="ListParagraph"/>
        <w:numPr>
          <w:ilvl w:val="0"/>
          <w:numId w:val="2"/>
        </w:numPr>
        <w:spacing w:after="0" w:line="240" w:lineRule="auto"/>
        <w:jc w:val="both"/>
      </w:pPr>
      <w:r>
        <w:t xml:space="preserve"> Uczeń nie może przynosić do szkoły przedmiotów zagrażających bezpieczeństwu, np. latarek laserowych, ostrych narzędzi, substancji toksycznych. </w:t>
      </w:r>
    </w:p>
    <w:p w:rsidR="004A5830" w:rsidRDefault="004A5830">
      <w:pPr>
        <w:pStyle w:val="ListParagraph"/>
        <w:numPr>
          <w:ilvl w:val="0"/>
          <w:numId w:val="2"/>
        </w:numPr>
        <w:spacing w:after="0" w:line="240" w:lineRule="auto"/>
        <w:jc w:val="both"/>
      </w:pPr>
      <w:r>
        <w:t xml:space="preserve">Uczeń powinien bezzwłocznie zgłosić pracownikom szkoły informacje o zauważonych zagrożeniach. </w:t>
      </w:r>
    </w:p>
    <w:p w:rsidR="004A5830" w:rsidRDefault="004A5830">
      <w:pPr>
        <w:pStyle w:val="ListParagraph"/>
        <w:numPr>
          <w:ilvl w:val="0"/>
          <w:numId w:val="2"/>
        </w:numPr>
        <w:spacing w:after="0" w:line="240" w:lineRule="auto"/>
        <w:jc w:val="both"/>
      </w:pPr>
      <w:r>
        <w:t xml:space="preserve">Podczas przerw międzylekcyjnych uczniowie pozostają pod opieką dyżurujących nauczycieli (w wyznaczonych miejscach – według obowiązującego grafiku dyżurów). </w:t>
      </w:r>
    </w:p>
    <w:p w:rsidR="004A5830" w:rsidRDefault="004A5830">
      <w:pPr>
        <w:pStyle w:val="ListParagraph"/>
        <w:numPr>
          <w:ilvl w:val="0"/>
          <w:numId w:val="2"/>
        </w:numPr>
        <w:spacing w:after="0" w:line="240" w:lineRule="auto"/>
        <w:jc w:val="both"/>
      </w:pPr>
      <w:r>
        <w:t xml:space="preserve"> Dzieci uczęszczający do oddziału  przedszkolnego są przekazywane przez rodziców, opiekunów  pod opiekę wychowawcy.</w:t>
      </w:r>
    </w:p>
    <w:p w:rsidR="004A5830" w:rsidRDefault="004A5830">
      <w:pPr>
        <w:pStyle w:val="ListParagraph"/>
        <w:numPr>
          <w:ilvl w:val="0"/>
          <w:numId w:val="2"/>
        </w:numPr>
        <w:spacing w:after="0" w:line="240" w:lineRule="auto"/>
        <w:jc w:val="both"/>
      </w:pPr>
      <w:r>
        <w:t xml:space="preserve"> Dzieci z  oddziałów przedszkolnych przez całe zajęcia  pozostają pod opieką wychowawcy. Po zakończeniu zajęć wychowawca odprowadza dzieci do świetlicy i przekazuje nauczycielowi świetlicy lub przekazuje rodzicowi  jak również osobie wskazanej w informacji pisemnej przez rodzica.</w:t>
      </w:r>
    </w:p>
    <w:p w:rsidR="004A5830" w:rsidRDefault="004A5830">
      <w:pPr>
        <w:pStyle w:val="ListParagraph"/>
        <w:numPr>
          <w:ilvl w:val="0"/>
          <w:numId w:val="2"/>
        </w:numPr>
        <w:spacing w:after="0" w:line="240" w:lineRule="auto"/>
        <w:jc w:val="both"/>
      </w:pPr>
      <w:r>
        <w:t xml:space="preserve"> W klasach 1 – 3 uczniowie podczas wszystkich zajęć pozostają pod opieką wychowawcy lub nauczyciela prowadzącego dane zajęcia. Po zakończeniu zajęć nauczyciel sprowadza dzieci do szatni lub na świetlicę / w zależności od potrzeb/.</w:t>
      </w:r>
    </w:p>
    <w:p w:rsidR="004A5830" w:rsidRDefault="004A5830">
      <w:pPr>
        <w:pStyle w:val="ListParagraph"/>
        <w:numPr>
          <w:ilvl w:val="0"/>
          <w:numId w:val="2"/>
        </w:numPr>
        <w:spacing w:after="0" w:line="240" w:lineRule="auto"/>
        <w:jc w:val="both"/>
      </w:pPr>
      <w:r>
        <w:t xml:space="preserve"> Rodzice/prawni opiekunowie dzieci uczęszczających do oddziałów przedszkolnych oraz na świetlicę zobowiązani są do przekazania pisemnej informacji, kto będzie odbierał dziecko ze szkoły. W nagłych przypadkach informacja taka może być przekazana telefonicznie do sekretariatu szkoły. Sekretariat potwierdza tę informację oddzwaniając na podany przez rodzica numer zapisany w dokumentacji szkolnej. </w:t>
      </w:r>
    </w:p>
    <w:p w:rsidR="004A5830" w:rsidRDefault="004A5830">
      <w:pPr>
        <w:pStyle w:val="ListParagraph"/>
        <w:spacing w:after="0" w:line="240" w:lineRule="auto"/>
        <w:ind w:left="1440"/>
        <w:jc w:val="both"/>
        <w:rPr>
          <w:b/>
          <w:i/>
        </w:rPr>
      </w:pPr>
    </w:p>
    <w:p w:rsidR="004A5830" w:rsidRDefault="004A5830" w:rsidP="00FB1A17">
      <w:pPr>
        <w:pStyle w:val="Heading3"/>
      </w:pPr>
      <w:bookmarkStart w:id="11" w:name="_Toc511843592"/>
      <w:r>
        <w:t>2. Organizacja zajęć pozalekcyjnych obowiązkowych (w ramach pomocy – psychologiczno – pedagogicznej) dla uczniów.</w:t>
      </w:r>
      <w:bookmarkEnd w:id="11"/>
    </w:p>
    <w:p w:rsidR="004A5830" w:rsidRDefault="004A5830">
      <w:pPr>
        <w:spacing w:after="0" w:line="240" w:lineRule="auto"/>
      </w:pPr>
    </w:p>
    <w:p w:rsidR="004A5830" w:rsidRDefault="004A5830">
      <w:pPr>
        <w:pStyle w:val="ListParagraph"/>
        <w:numPr>
          <w:ilvl w:val="0"/>
          <w:numId w:val="3"/>
        </w:numPr>
        <w:spacing w:after="0" w:line="240" w:lineRule="auto"/>
        <w:jc w:val="both"/>
      </w:pPr>
      <w:r>
        <w:t xml:space="preserve"> Uczeń uczestniczy w zajęciach w ramach pomocy psychologiczno-pedagogicznej za pisemną zgodą rodziców/prawnych opiekunów .</w:t>
      </w:r>
    </w:p>
    <w:p w:rsidR="004A5830" w:rsidRDefault="004A5830">
      <w:pPr>
        <w:pStyle w:val="ListParagraph"/>
        <w:numPr>
          <w:ilvl w:val="0"/>
          <w:numId w:val="3"/>
        </w:numPr>
        <w:spacing w:after="0" w:line="240" w:lineRule="auto"/>
        <w:jc w:val="both"/>
      </w:pPr>
      <w:r>
        <w:t>Dla ucznia zakwalifikowanego na zajęcia udział w tych zajęciach jest obowiązkowy.</w:t>
      </w:r>
    </w:p>
    <w:p w:rsidR="004A5830" w:rsidRDefault="004A5830">
      <w:pPr>
        <w:pStyle w:val="ListParagraph"/>
        <w:numPr>
          <w:ilvl w:val="0"/>
          <w:numId w:val="3"/>
        </w:numPr>
        <w:spacing w:after="0" w:line="240" w:lineRule="auto"/>
        <w:jc w:val="both"/>
      </w:pPr>
      <w:r>
        <w:t xml:space="preserve"> Prowadzący zajęcia na bieżąco monitorują frekwencję swoich uczniów na zajęciach i na bieżąco informują o niej wychowawcę.</w:t>
      </w:r>
    </w:p>
    <w:p w:rsidR="004A5830" w:rsidRDefault="004A5830">
      <w:pPr>
        <w:pStyle w:val="ListParagraph"/>
        <w:numPr>
          <w:ilvl w:val="0"/>
          <w:numId w:val="3"/>
        </w:numPr>
        <w:spacing w:after="0" w:line="240" w:lineRule="auto"/>
        <w:jc w:val="both"/>
      </w:pPr>
      <w:r>
        <w:t xml:space="preserve"> Rodzic może zwolnić ucznia z zajęć w formie pisemnej (</w:t>
      </w:r>
      <w:r>
        <w:rPr>
          <w:i/>
        </w:rPr>
        <w:t>wzór zwolnienia</w:t>
      </w:r>
      <w:r>
        <w:t>).  Zwolnienie należy przedłożyć w sekretariacie szkoły.</w:t>
      </w:r>
    </w:p>
    <w:p w:rsidR="004A5830" w:rsidRDefault="004A5830">
      <w:pPr>
        <w:pStyle w:val="ListParagraph"/>
        <w:numPr>
          <w:ilvl w:val="0"/>
          <w:numId w:val="3"/>
        </w:numPr>
        <w:spacing w:after="0" w:line="240" w:lineRule="auto"/>
        <w:jc w:val="both"/>
      </w:pPr>
      <w:r>
        <w:t xml:space="preserve">Nauczyciele prowadzący zajęcia z uczniami powiadamiają rodziców/prawnych opiekunów o frekwencji ucznia na zajęciach podczas zebrań z rodzicami, przekazując informację przez wychowawcę klasy. </w:t>
      </w:r>
    </w:p>
    <w:p w:rsidR="004A5830" w:rsidRDefault="004A5830">
      <w:pPr>
        <w:pStyle w:val="ListParagraph"/>
        <w:numPr>
          <w:ilvl w:val="0"/>
          <w:numId w:val="3"/>
        </w:numPr>
        <w:spacing w:after="0" w:line="240" w:lineRule="auto"/>
        <w:jc w:val="both"/>
      </w:pPr>
      <w:r>
        <w:t>Jeżeli uczeń samowolnie opuści zajęcia, prowadzący odnotowuje w dzienniku zajęć jego nieobecność i telefonicznie powiadamia rodziców/ opiekunów o tym fakcie.</w:t>
      </w:r>
    </w:p>
    <w:p w:rsidR="004A5830" w:rsidRDefault="004A5830">
      <w:pPr>
        <w:pStyle w:val="ListParagraph"/>
        <w:spacing w:after="0" w:line="240" w:lineRule="auto"/>
        <w:ind w:left="1440"/>
        <w:jc w:val="both"/>
        <w:rPr>
          <w:i/>
          <w:szCs w:val="24"/>
        </w:rPr>
      </w:pPr>
    </w:p>
    <w:p w:rsidR="004A5830" w:rsidRDefault="004A5830" w:rsidP="00FB1A17">
      <w:pPr>
        <w:pStyle w:val="Heading3"/>
      </w:pPr>
      <w:bookmarkStart w:id="12" w:name="_Toc511843593"/>
      <w:r>
        <w:t>3. Zasady odbierania dziecka ze szkoły.</w:t>
      </w:r>
      <w:bookmarkEnd w:id="12"/>
    </w:p>
    <w:p w:rsidR="004A5830" w:rsidRDefault="004A5830">
      <w:pPr>
        <w:spacing w:after="0" w:line="240" w:lineRule="auto"/>
        <w:jc w:val="both"/>
      </w:pPr>
    </w:p>
    <w:p w:rsidR="004A5830" w:rsidRDefault="004A5830">
      <w:pPr>
        <w:pStyle w:val="ListParagraph"/>
        <w:numPr>
          <w:ilvl w:val="0"/>
          <w:numId w:val="4"/>
        </w:numPr>
        <w:spacing w:after="0" w:line="240" w:lineRule="auto"/>
        <w:jc w:val="both"/>
      </w:pPr>
      <w:r>
        <w:t>Na początku roku szkolnego wychowawca zobowiązany jest zebrać od rodziców (opiekunów prawnych) pisemną deklarację o zapewnieniu przez nich bezpieczeństwa dziecku w drodze do szkoły i ze szkoły.</w:t>
      </w:r>
    </w:p>
    <w:p w:rsidR="004A5830" w:rsidRDefault="004A5830">
      <w:pPr>
        <w:pStyle w:val="ListParagraph"/>
        <w:numPr>
          <w:ilvl w:val="0"/>
          <w:numId w:val="4"/>
        </w:numPr>
        <w:spacing w:after="0" w:line="240" w:lineRule="auto"/>
        <w:jc w:val="both"/>
      </w:pPr>
      <w:r>
        <w:t>Dziecko do lat siedmiu odbierane jest ze szkoły przez rodziców (opiekunów prawnych) lub inne upoważnione na piśmie osoby.</w:t>
      </w:r>
    </w:p>
    <w:p w:rsidR="004A5830" w:rsidRDefault="004A5830">
      <w:pPr>
        <w:pStyle w:val="ListParagraph"/>
        <w:numPr>
          <w:ilvl w:val="0"/>
          <w:numId w:val="4"/>
        </w:numPr>
        <w:spacing w:after="0" w:line="240" w:lineRule="auto"/>
        <w:jc w:val="both"/>
      </w:pPr>
      <w:r>
        <w:t>Osoba odbierająca dziecko ze szkoły nie może być pod wpływem alkoholu ani środków odurzających.</w:t>
      </w:r>
    </w:p>
    <w:p w:rsidR="004A5830" w:rsidRDefault="004A5830">
      <w:pPr>
        <w:pStyle w:val="ListParagraph"/>
        <w:numPr>
          <w:ilvl w:val="0"/>
          <w:numId w:val="4"/>
        </w:numPr>
        <w:spacing w:after="0" w:line="240" w:lineRule="auto"/>
        <w:jc w:val="both"/>
      </w:pPr>
      <w:r>
        <w:t>W przypadku stwierdzenia, że rodzic (opiekun prawny) zgłosił się po dziecko w stanie wskazującym na nietrzeźwość, należy:</w:t>
      </w:r>
    </w:p>
    <w:p w:rsidR="004A5830" w:rsidRDefault="004A5830">
      <w:pPr>
        <w:spacing w:after="0" w:line="240" w:lineRule="auto"/>
        <w:ind w:left="851" w:hanging="142"/>
        <w:jc w:val="both"/>
      </w:pPr>
      <w:r>
        <w:t>a/ niezwłocznie powiadomić wychowawcę klasy, pedagoga lub dyrektora szkoły,</w:t>
      </w:r>
    </w:p>
    <w:p w:rsidR="004A5830" w:rsidRDefault="004A5830">
      <w:pPr>
        <w:spacing w:after="0" w:line="240" w:lineRule="auto"/>
        <w:ind w:left="851" w:hanging="142"/>
        <w:jc w:val="both"/>
      </w:pPr>
      <w:r>
        <w:t>b/ nakazać osobie nietrzeźwej opuścić teren szkoły,</w:t>
      </w:r>
    </w:p>
    <w:p w:rsidR="004A5830" w:rsidRDefault="004A5830">
      <w:pPr>
        <w:spacing w:after="0" w:line="240" w:lineRule="auto"/>
        <w:ind w:left="851" w:hanging="142"/>
        <w:jc w:val="both"/>
      </w:pPr>
      <w:r>
        <w:t>c/ wezwać do szkoły drugiego rodzica lub innego opiekuna dziecka,</w:t>
      </w:r>
    </w:p>
    <w:p w:rsidR="004A5830" w:rsidRDefault="004A5830">
      <w:pPr>
        <w:spacing w:after="0" w:line="240" w:lineRule="auto"/>
        <w:ind w:left="851" w:hanging="142"/>
        <w:jc w:val="both"/>
      </w:pPr>
      <w:r>
        <w:t xml:space="preserve">d/  jeżeli wezwanie innego opiekuna jest niemożliwe, a nietrzeźwy rodzic odmawia opuszczenia szkoły i żąda wydania dziecka, twierdząc, że nie jest pod wpływem alkoholu, należy wezwać policję. </w:t>
      </w:r>
    </w:p>
    <w:p w:rsidR="004A5830" w:rsidRDefault="004A5830">
      <w:pPr>
        <w:pStyle w:val="ListParagraph"/>
        <w:numPr>
          <w:ilvl w:val="0"/>
          <w:numId w:val="4"/>
        </w:numPr>
        <w:spacing w:after="0" w:line="240" w:lineRule="auto"/>
        <w:jc w:val="both"/>
      </w:pPr>
      <w:r>
        <w:t>Nauczyciel sporządza notatkę na temat zaistniałego zdarzenia i podjętych działań.</w:t>
      </w:r>
    </w:p>
    <w:p w:rsidR="004A5830" w:rsidRDefault="004A5830">
      <w:pPr>
        <w:pStyle w:val="ListParagraph"/>
        <w:numPr>
          <w:ilvl w:val="0"/>
          <w:numId w:val="4"/>
        </w:numPr>
        <w:spacing w:after="0" w:line="240" w:lineRule="auto"/>
        <w:jc w:val="both"/>
      </w:pPr>
      <w:r>
        <w:t>W przypadku nieodebrania dziecka przez rodziców ze szkoły należy:</w:t>
      </w:r>
    </w:p>
    <w:p w:rsidR="004A5830" w:rsidRDefault="004A5830">
      <w:pPr>
        <w:spacing w:after="0" w:line="240" w:lineRule="auto"/>
        <w:ind w:left="1080"/>
        <w:jc w:val="both"/>
      </w:pPr>
      <w:r>
        <w:t>a/ niezwłocznie skontaktować się telefonicznie z rodzicami (opiekunami prawnymi) celem poznania przyczyny nieodebrania dziecka,</w:t>
      </w:r>
    </w:p>
    <w:p w:rsidR="004A5830" w:rsidRDefault="004A5830">
      <w:pPr>
        <w:spacing w:after="0" w:line="240" w:lineRule="auto"/>
        <w:ind w:left="1080"/>
        <w:jc w:val="both"/>
      </w:pPr>
      <w:r>
        <w:t>b/ zapewnić uczniowi opiekę do czasu przybycia rodziców lub innego rozwiązania problemu,</w:t>
      </w:r>
    </w:p>
    <w:p w:rsidR="004A5830" w:rsidRDefault="004A5830">
      <w:pPr>
        <w:spacing w:after="0" w:line="240" w:lineRule="auto"/>
        <w:ind w:left="1080"/>
        <w:jc w:val="both"/>
      </w:pPr>
      <w:r>
        <w:t>c/ po wyczerpaniu wszystkich dostępnych możliwości kontaktu z rodzicami należy zawiadomić policję,</w:t>
      </w:r>
    </w:p>
    <w:p w:rsidR="004A5830" w:rsidRDefault="004A5830">
      <w:pPr>
        <w:spacing w:after="0" w:line="240" w:lineRule="auto"/>
        <w:ind w:left="1080"/>
        <w:jc w:val="both"/>
      </w:pPr>
      <w:r>
        <w:t>d/ nauczyciel sporządza notatkę na temat zdarzenia i podjętych działań.</w:t>
      </w:r>
    </w:p>
    <w:p w:rsidR="004A5830" w:rsidRDefault="004A5830">
      <w:pPr>
        <w:pStyle w:val="ListParagraph"/>
        <w:numPr>
          <w:ilvl w:val="0"/>
          <w:numId w:val="4"/>
        </w:numPr>
        <w:spacing w:after="0" w:line="240" w:lineRule="auto"/>
        <w:jc w:val="both"/>
      </w:pPr>
      <w:r>
        <w:t>Nauczyciel lub inny pracownik szkoły nie może odprowadzać ucznia do domu.</w:t>
      </w:r>
    </w:p>
    <w:p w:rsidR="004A5830" w:rsidRDefault="004A5830">
      <w:pPr>
        <w:spacing w:after="0" w:line="240" w:lineRule="auto"/>
      </w:pPr>
    </w:p>
    <w:p w:rsidR="004A5830" w:rsidRDefault="004A5830" w:rsidP="00FB1A17">
      <w:pPr>
        <w:pStyle w:val="Heading3"/>
      </w:pPr>
      <w:bookmarkStart w:id="13" w:name="_Toc511843594"/>
      <w:r>
        <w:t>4. Zasady odbierania dziecka ze świetlicy szkolnej.</w:t>
      </w:r>
      <w:bookmarkEnd w:id="13"/>
    </w:p>
    <w:p w:rsidR="004A5830" w:rsidRDefault="004A5830">
      <w:pPr>
        <w:spacing w:after="0" w:line="240" w:lineRule="auto"/>
        <w:jc w:val="both"/>
        <w:rPr>
          <w:b/>
          <w:sz w:val="20"/>
          <w:szCs w:val="20"/>
        </w:rPr>
      </w:pPr>
    </w:p>
    <w:p w:rsidR="004A5830" w:rsidRDefault="004A5830">
      <w:pPr>
        <w:numPr>
          <w:ilvl w:val="0"/>
          <w:numId w:val="5"/>
        </w:numPr>
        <w:spacing w:after="0" w:line="240" w:lineRule="auto"/>
        <w:jc w:val="both"/>
        <w:rPr>
          <w:i/>
        </w:rPr>
      </w:pPr>
      <w:r>
        <w:t>Dziecko ze świetlicy szkolnej mogą odebrać rodzice (prawni opiekunowie) lub inne upoważnione pisemnie osoby dorosłe wpisane w Karcie zapisu dziecka do świetlicy.</w:t>
      </w:r>
    </w:p>
    <w:p w:rsidR="004A5830" w:rsidRDefault="004A5830">
      <w:pPr>
        <w:numPr>
          <w:ilvl w:val="0"/>
          <w:numId w:val="5"/>
        </w:numPr>
        <w:spacing w:after="0" w:line="240" w:lineRule="auto"/>
        <w:jc w:val="both"/>
        <w:rPr>
          <w:i/>
        </w:rPr>
      </w:pPr>
      <w:r>
        <w:t>W wyjątkowych sytuacjach uczeń może być odebrany przez osobę, której danych rodzic (opiekun prawny) nie umieścił w Karcie zapisu dziecka do świetlicy, jeśli ta osoba posiada pisemne upoważnienie od rodziców (opiekunów prawnych).</w:t>
      </w:r>
    </w:p>
    <w:p w:rsidR="004A5830" w:rsidRDefault="004A5830">
      <w:pPr>
        <w:numPr>
          <w:ilvl w:val="0"/>
          <w:numId w:val="5"/>
        </w:numPr>
        <w:spacing w:after="0" w:line="240" w:lineRule="auto"/>
        <w:jc w:val="both"/>
        <w:rPr>
          <w:i/>
        </w:rPr>
      </w:pPr>
      <w:r>
        <w:t>Dziecko może samodzielnie opuścić świetlicę tylko w przypadku pisemnego oświadczenia rodzica. W oświadczeniu powinna być podana: data, godzina wyjścia dziecka ze świetlicy, imię i nazwisko osoby podpisującej oświadczenie, czytelny podpis.</w:t>
      </w:r>
    </w:p>
    <w:p w:rsidR="004A5830" w:rsidRDefault="004A5830">
      <w:pPr>
        <w:numPr>
          <w:ilvl w:val="0"/>
          <w:numId w:val="5"/>
        </w:numPr>
        <w:spacing w:after="0" w:line="240" w:lineRule="auto"/>
        <w:jc w:val="both"/>
        <w:rPr>
          <w:i/>
        </w:rPr>
      </w:pPr>
      <w:r>
        <w:t>Rodzic (opiekun prawny) nie ma możliwości telefonicznego zwolnienia dziecka do domu.</w:t>
      </w:r>
    </w:p>
    <w:p w:rsidR="004A5830" w:rsidRDefault="004A5830">
      <w:pPr>
        <w:numPr>
          <w:ilvl w:val="0"/>
          <w:numId w:val="5"/>
        </w:numPr>
        <w:spacing w:after="0" w:line="240" w:lineRule="auto"/>
        <w:jc w:val="both"/>
        <w:rPr>
          <w:i/>
        </w:rPr>
      </w:pPr>
      <w:r>
        <w:t>Rodzic (opiekun prawny) zobowiązany jest do punktualnego odbioru dziecka ze świetlicy, nie później niż do godziny 16.30. W sytuacjach sporadycznych rodzic jest zobowiązany powiadomić telefonicznie wychowawcę świetlicy o spóźnieniu.</w:t>
      </w:r>
    </w:p>
    <w:p w:rsidR="004A5830" w:rsidRDefault="004A5830">
      <w:pPr>
        <w:numPr>
          <w:ilvl w:val="0"/>
          <w:numId w:val="5"/>
        </w:numPr>
        <w:spacing w:after="0" w:line="240" w:lineRule="auto"/>
        <w:jc w:val="both"/>
        <w:rPr>
          <w:i/>
        </w:rPr>
      </w:pPr>
      <w:r>
        <w:t>W przypadku nieodebrania dziecka do godziny 16.30 i braku kontaktu ze strony rodziców (opiekunów prawnych), wychowawca kontaktuje się telefonicznie z rodzicami (opiekunami prawnymi).</w:t>
      </w:r>
    </w:p>
    <w:p w:rsidR="004A5830" w:rsidRDefault="004A5830">
      <w:pPr>
        <w:numPr>
          <w:ilvl w:val="0"/>
          <w:numId w:val="5"/>
        </w:numPr>
        <w:spacing w:after="0" w:line="240" w:lineRule="auto"/>
        <w:jc w:val="both"/>
        <w:rPr>
          <w:i/>
        </w:rPr>
      </w:pPr>
      <w:r>
        <w:t>W przypadku braku kontaktu z rodzicami (opiekunami prawnymi) wychowawca powiadamia policję.</w:t>
      </w:r>
    </w:p>
    <w:p w:rsidR="004A5830" w:rsidRDefault="004A5830">
      <w:pPr>
        <w:numPr>
          <w:ilvl w:val="0"/>
          <w:numId w:val="5"/>
        </w:numPr>
        <w:spacing w:after="0" w:line="240" w:lineRule="auto"/>
        <w:jc w:val="both"/>
        <w:rPr>
          <w:i/>
        </w:rPr>
      </w:pPr>
      <w:r>
        <w:t>Trzykrotne odebranie dziecka ze świetlicy po godzinie 16.30 skutkuje pisemnym wezwaniem na rozmowę do dyrektora szkoły.</w:t>
      </w:r>
    </w:p>
    <w:p w:rsidR="004A5830" w:rsidRDefault="004A5830">
      <w:pPr>
        <w:numPr>
          <w:ilvl w:val="0"/>
          <w:numId w:val="5"/>
        </w:numPr>
        <w:spacing w:after="0" w:line="240" w:lineRule="auto"/>
        <w:jc w:val="both"/>
        <w:rPr>
          <w:i/>
        </w:rPr>
      </w:pPr>
      <w:r>
        <w:t xml:space="preserve">Nie wydaje się dziecka rodzicom (opiekunom prawnym) lub osobom upoważnionym do odbioru, jeżeli są w stanie wskazującym na spożycie alkoholu lub środków odurzających. Wychowawca powiadamia wychowawcę  świetlicy lub dyrektora szkoły. Dziecko pozostaje pod opieką nauczyciela do czasu powiadomienia innych członków rodziny o zaistniałym fakcie. W przypadku braku możliwości odbioru dziecka przez inną osobę upoważnioną do odbioru, wychowawca wzywa policję. </w:t>
      </w:r>
    </w:p>
    <w:p w:rsidR="004A5830" w:rsidRDefault="004A5830">
      <w:pPr>
        <w:spacing w:after="0" w:line="240" w:lineRule="auto"/>
      </w:pPr>
    </w:p>
    <w:p w:rsidR="004A5830" w:rsidRDefault="004A5830" w:rsidP="00FB1A17">
      <w:pPr>
        <w:pStyle w:val="Heading3"/>
      </w:pPr>
      <w:bookmarkStart w:id="14" w:name="_Toc511843595"/>
      <w:r>
        <w:t>5. Zwalnianie ucznia z zajęć szkolnych oraz usprawiedliwianie nieobecności i spóźnień.</w:t>
      </w:r>
      <w:bookmarkEnd w:id="14"/>
    </w:p>
    <w:p w:rsidR="004A5830" w:rsidRDefault="004A5830">
      <w:pPr>
        <w:spacing w:after="0" w:line="240" w:lineRule="auto"/>
        <w:jc w:val="center"/>
        <w:rPr>
          <w:u w:val="single"/>
        </w:rPr>
      </w:pPr>
    </w:p>
    <w:p w:rsidR="004A5830" w:rsidRDefault="004A5830">
      <w:pPr>
        <w:numPr>
          <w:ilvl w:val="0"/>
          <w:numId w:val="6"/>
        </w:numPr>
        <w:spacing w:after="0" w:line="240" w:lineRule="auto"/>
        <w:jc w:val="both"/>
      </w:pPr>
      <w:r>
        <w:t>Każdą nieobecność ucznia na zajęciach szkolnych oraz każde spóźnienie usprawiedliwia rodzic (opiekun prawny) wpisem do zeszytu kontaktowego ucznia.</w:t>
      </w:r>
    </w:p>
    <w:p w:rsidR="004A5830" w:rsidRDefault="004A5830">
      <w:pPr>
        <w:numPr>
          <w:ilvl w:val="0"/>
          <w:numId w:val="6"/>
        </w:numPr>
        <w:spacing w:after="0" w:line="240" w:lineRule="auto"/>
        <w:jc w:val="both"/>
      </w:pPr>
      <w:r>
        <w:t>Usprawiedliwienia przekazywane są wychowawcy nie później niż 7 dni od przyjścia ucznia do szkoły po okresie nieobecności. Usprawiedliwienie spóźnienia powinno nastąpić najpóźniej następnego dnia.</w:t>
      </w:r>
    </w:p>
    <w:p w:rsidR="004A5830" w:rsidRDefault="004A5830">
      <w:pPr>
        <w:numPr>
          <w:ilvl w:val="0"/>
          <w:numId w:val="6"/>
        </w:numPr>
        <w:spacing w:after="0" w:line="240" w:lineRule="auto"/>
        <w:jc w:val="both"/>
      </w:pPr>
      <w:r>
        <w:t>O przewidywanej dłuższej nieobecności ucznia (np. szpital, choroba przewlekła, sytuacja rodzinna) rodzice (opiekunowie prawni) zobowiązani są  do trzech dni powiadomić  wychowawcę  lub sekretariat szkoły najpóźniej w pierwszym dniu nieobecności, z podaniem przyczyny. Jeśli przewidywana jest dłuższa nie obecność z innego powodu niż choroba,  rodzice składają do dyrektora szkoły pisemne oświadczenie,</w:t>
      </w:r>
    </w:p>
    <w:p w:rsidR="004A5830" w:rsidRDefault="004A5830">
      <w:pPr>
        <w:numPr>
          <w:ilvl w:val="0"/>
          <w:numId w:val="6"/>
        </w:numPr>
        <w:spacing w:after="0" w:line="240" w:lineRule="auto"/>
        <w:jc w:val="both"/>
      </w:pPr>
      <w:r>
        <w:t>W przypadku gdy uczeń nie przyniesie usprawiedliwienia w terminie, nieobecne godziny pozostają nieusprawiedliwione.</w:t>
      </w:r>
    </w:p>
    <w:p w:rsidR="004A5830" w:rsidRDefault="004A5830">
      <w:pPr>
        <w:numPr>
          <w:ilvl w:val="0"/>
          <w:numId w:val="6"/>
        </w:numPr>
        <w:spacing w:after="0" w:line="240" w:lineRule="auto"/>
        <w:jc w:val="both"/>
      </w:pPr>
      <w:r>
        <w:t>W przypadku każdej nieobecności na pierwszej lekcji wychowanka Domu Dziecka, nauczyciel ma obowiązek natychmiast poinformować o tym pedagoga lub dyrektora, którzy telefonicznie ustalają, czy uczeń wyszedł na zajęcia (jeśli brak jest wpisu w zeszycie kontaktowym lub brak tego zeszytu ),</w:t>
      </w:r>
    </w:p>
    <w:p w:rsidR="004A5830" w:rsidRDefault="004A5830">
      <w:pPr>
        <w:numPr>
          <w:ilvl w:val="0"/>
          <w:numId w:val="6"/>
        </w:numPr>
        <w:spacing w:after="0" w:line="240" w:lineRule="auto"/>
        <w:jc w:val="both"/>
      </w:pPr>
      <w:r>
        <w:t>Zwolnienie ucznia z lekcji może nastąpić na pisemną prośbę rodziców (opiekunów prawnych) odnotowaną na formularzu pobranym wcześniej z sekretariatu, od wychowawcy lub ze strony internetowej szkoły. Pisemne zwolnienie powinno być przekazane do sekretariatu szkoły.</w:t>
      </w:r>
    </w:p>
    <w:p w:rsidR="004A5830" w:rsidRDefault="004A5830">
      <w:pPr>
        <w:numPr>
          <w:ilvl w:val="0"/>
          <w:numId w:val="6"/>
        </w:numPr>
        <w:spacing w:after="0" w:line="240" w:lineRule="auto"/>
        <w:ind w:left="709"/>
        <w:jc w:val="both"/>
      </w:pPr>
      <w:r>
        <w:t>Gdy rodzic (opiekun prawny) chce z uzasadnionych powodów zabrać dziecko ze szkoły w czasie zajęć edukacyjnych, zgłasza ten fakt wychowawcy lub nauczycielowi uczącemu w danym czasie w klasie i składa formularz zwolnienia w sekretariacie szkoły. Jeżeli nauczyciel nie zna rodzica (opiekuna prawnego) ucznia wymagane jest sprawdzenie jego tożsamości poprzez okazanie dowodu osobistego.</w:t>
      </w:r>
    </w:p>
    <w:p w:rsidR="004A5830" w:rsidRDefault="004A5830">
      <w:pPr>
        <w:numPr>
          <w:ilvl w:val="0"/>
          <w:numId w:val="6"/>
        </w:numPr>
        <w:spacing w:after="0" w:line="240" w:lineRule="auto"/>
        <w:ind w:left="709"/>
        <w:jc w:val="both"/>
      </w:pPr>
      <w:r>
        <w:t>Uczeń może zostać również pisemnie zwolniony przez rodzica (opiekuna prawnego) z zajęć lekcyjnych. W tym przypadku bierze odpowiedzialność za samodzielny powrót dziecka do domu. Rodzic zobowiązany jest w pisemnym oświadczeniu podać datę i godzinę zwolnienia oraz zaznaczyć, że uczeń ma się udać samodzielnie do domu lub we wskazane miejsce. Formularz oświadczenia powinien być przedstawiony przez ucznia wychowawcy i oddany do sekretariatu.</w:t>
      </w:r>
    </w:p>
    <w:p w:rsidR="004A5830" w:rsidRDefault="004A5830">
      <w:pPr>
        <w:numPr>
          <w:ilvl w:val="0"/>
          <w:numId w:val="6"/>
        </w:numPr>
        <w:spacing w:after="0" w:line="240" w:lineRule="auto"/>
        <w:ind w:left="709"/>
        <w:jc w:val="both"/>
      </w:pPr>
      <w:r>
        <w:t>W przypadku złego samopoczucia dziecka lub innych okoliczności wychowawca, pedagog szkolny lub pielęgniarka informuje telefonicznie rodzica o zaistniałej sytuacji. Jeżeli rodzic nie może odebrać dziecka osobiście, wskazuje osobę, która to uczyni. Wskazana przez rodziców osoba musi przy odbiorze okazać się dowodem tożsamości. Odbiór dziecka potwierdza czytelnym podpisem na formularzu zwolnienia.</w:t>
      </w:r>
    </w:p>
    <w:p w:rsidR="004A5830" w:rsidRDefault="004A5830">
      <w:pPr>
        <w:spacing w:after="0" w:line="240" w:lineRule="auto"/>
        <w:ind w:left="709"/>
        <w:jc w:val="both"/>
      </w:pPr>
    </w:p>
    <w:p w:rsidR="004A5830" w:rsidRDefault="004A5830" w:rsidP="002E5AC9">
      <w:pPr>
        <w:pStyle w:val="Heading3"/>
        <w:ind w:left="349"/>
      </w:pPr>
      <w:bookmarkStart w:id="15" w:name="_Toc511843596"/>
      <w:r>
        <w:t>6. Zwalnianie ucznia  z zajęć wychowania fizycznego</w:t>
      </w:r>
    </w:p>
    <w:p w:rsidR="004A5830" w:rsidRPr="00983024" w:rsidRDefault="004A5830" w:rsidP="002E5AC9">
      <w:pPr>
        <w:pStyle w:val="BodyText"/>
        <w:spacing w:after="0"/>
        <w:rPr>
          <w:b/>
        </w:rPr>
      </w:pPr>
    </w:p>
    <w:p w:rsidR="004A5830" w:rsidRDefault="004A5830" w:rsidP="002E5AC9">
      <w:pPr>
        <w:pStyle w:val="BodyText"/>
        <w:spacing w:after="0"/>
        <w:jc w:val="center"/>
        <w:rPr>
          <w:b/>
          <w:u w:val="single"/>
        </w:rPr>
      </w:pPr>
    </w:p>
    <w:p w:rsidR="004A5830" w:rsidRDefault="004A5830" w:rsidP="002E5AC9">
      <w:pPr>
        <w:pStyle w:val="BodyText"/>
        <w:spacing w:after="0"/>
        <w:rPr>
          <w:b/>
        </w:rPr>
      </w:pPr>
    </w:p>
    <w:p w:rsidR="004A5830" w:rsidRDefault="004A5830" w:rsidP="002E5AC9">
      <w:pPr>
        <w:pStyle w:val="BodyText"/>
        <w:spacing w:after="0"/>
      </w:pPr>
      <w:r>
        <w:t>1. Uczeń, na prośbę własną lub jego rodziców (prawnych opiekunów), może być zwolniony z pojedynczych zajęć wychowania fizycznego z  powodu chwilowej niedyspozycji lub innych zdarzeń losowych Decyzję w tej sprawie podejmuje nauczyciel prowadzący zajęcia.</w:t>
      </w:r>
    </w:p>
    <w:p w:rsidR="004A5830" w:rsidRDefault="004A5830" w:rsidP="002E5AC9">
      <w:pPr>
        <w:pStyle w:val="BodyText"/>
        <w:spacing w:after="0"/>
        <w:jc w:val="both"/>
      </w:pPr>
      <w:r>
        <w:t>2. Przy nagminnie powtarzających się pojedynczych zwolnieniach ucznia z ćwiczeń  nauczyciel wychowania fizycznego, w porozumieniu z wychowawcą klasy, do której uczęszcza uczeń, winien wyegzekwować dostarczenie stosownego zwolnienia lekarskiego.</w:t>
      </w:r>
    </w:p>
    <w:p w:rsidR="004A5830" w:rsidRDefault="004A5830" w:rsidP="002E5AC9">
      <w:pPr>
        <w:pStyle w:val="BodyText"/>
        <w:spacing w:after="0"/>
        <w:jc w:val="both"/>
      </w:pPr>
      <w:r>
        <w:t>3. Uczeń ma obowiązek przebywania na tych zajęciach pod opieką nauczyciela. Tylko                                 w szczególnych przypadkach uczeń może być zwalniany przez nauczyciela do domu na pisemną prośbę rodziców.</w:t>
      </w:r>
    </w:p>
    <w:p w:rsidR="004A5830" w:rsidRPr="002E5AC9" w:rsidRDefault="004A5830" w:rsidP="002E5AC9">
      <w:pPr>
        <w:pStyle w:val="BodyText"/>
        <w:spacing w:after="0"/>
        <w:jc w:val="both"/>
      </w:pPr>
      <w:r>
        <w:t>4. Dokumentację dotyczącą doraźnych zwolnień z zajęć wychowania fizycznego przechowuje nauczyciel do końca roku szkolnego.</w:t>
      </w:r>
    </w:p>
    <w:p w:rsidR="004A5830" w:rsidRDefault="004A5830" w:rsidP="002E5AC9">
      <w:pPr>
        <w:pStyle w:val="BodyText"/>
        <w:spacing w:after="0"/>
        <w:jc w:val="both"/>
      </w:pPr>
      <w:r>
        <w:t>5. Dłuższe zwolnienie ucznia z zajęć wychowania fizycznego jest możliwe tylko i wyłącznie                                 na podstawie opinii o ograniczonych możliwościach uczestniczenia ucznia w tych zajęciach, wydanej przez lekarza, na czas określony w tej opinii.</w:t>
      </w:r>
    </w:p>
    <w:p w:rsidR="004A5830" w:rsidRDefault="004A5830" w:rsidP="002E5AC9">
      <w:pPr>
        <w:pStyle w:val="BodyText"/>
        <w:spacing w:after="0"/>
        <w:jc w:val="both"/>
      </w:pPr>
      <w:r>
        <w:t>6. Zaświadczenie lekarskie, wskazujące na konieczność zwolnienia ucznia z zajęć wychowania fizycznego na okres nie dłuższy niż 1 miesiąc, uczeń lub jego rodzice (prawni opiekunowie) przekazują nauczycielowi wychowania fizycznego, który zwalnia ucznia z czynnego udziału w tych zajęciach.</w:t>
      </w:r>
    </w:p>
    <w:p w:rsidR="004A5830" w:rsidRDefault="004A5830" w:rsidP="002E5AC9">
      <w:pPr>
        <w:pStyle w:val="BodyText"/>
        <w:spacing w:after="0"/>
        <w:jc w:val="both"/>
      </w:pPr>
      <w:r>
        <w:t>7. Zaświadczenie lekarskie wystawione na okres dłuższy niż jeden miesiąc, wraz z podaniem rodziców (prawnych opiekunów) według wzoru określonego w załączniku nr 1 należy niezwłocznie dostarczyć do sekretariatu szkoły, jednak nie później niż w ciągu 3 dni od daty wydania zaświadczenia.</w:t>
      </w:r>
    </w:p>
    <w:p w:rsidR="004A5830" w:rsidRDefault="004A5830" w:rsidP="002E5AC9">
      <w:pPr>
        <w:pStyle w:val="BodyText"/>
        <w:spacing w:after="0"/>
        <w:jc w:val="both"/>
      </w:pPr>
      <w:r>
        <w:t>8. Zwolnienie nie dostarczone w terminie, o którym mowa w ust. 3, będzie ważne od daty jego złożenia w sekretariacie szkoły.</w:t>
      </w:r>
    </w:p>
    <w:p w:rsidR="004A5830" w:rsidRPr="002E5AC9" w:rsidRDefault="004A5830" w:rsidP="002E5AC9">
      <w:pPr>
        <w:pStyle w:val="BodyText"/>
        <w:spacing w:after="0"/>
        <w:jc w:val="both"/>
      </w:pPr>
      <w:r>
        <w:t>9. Decyzję o zwolnieniu ucznia z zajęć wychowania fizycznego na okres dłuższy niż jeden miesiąc wydaje dyrektor szkoły, w terminie 7 dni roboczych od daty wpływu podania, wg wzoru określonego w Rozdziale VI.</w:t>
      </w:r>
    </w:p>
    <w:p w:rsidR="004A5830" w:rsidRDefault="004A5830" w:rsidP="002E5AC9">
      <w:pPr>
        <w:pStyle w:val="BodyText"/>
        <w:spacing w:after="0"/>
        <w:jc w:val="both"/>
      </w:pPr>
      <w:r>
        <w:t>10. Decyzję z sekretariatu szkoły odbiera uczeń lub jego rodzice (prawni opiekunowie). Kopię decyzji otrzymuje nauczyciel prowadzący zajęcia oraz wychowawca klasy.</w:t>
      </w:r>
    </w:p>
    <w:p w:rsidR="004A5830" w:rsidRPr="002E5AC9" w:rsidRDefault="004A5830" w:rsidP="002E5AC9">
      <w:pPr>
        <w:pStyle w:val="BodyText"/>
        <w:spacing w:after="0"/>
        <w:jc w:val="both"/>
      </w:pPr>
      <w:r>
        <w:t>11. W przypadku decyzji odmownej rodzice (prawni opiekunowie) mogą się odwołać                                  za pośrednictwem dyrektora szkoły do Kuratora Oświaty w Krakowie.</w:t>
      </w:r>
    </w:p>
    <w:p w:rsidR="004A5830" w:rsidRDefault="004A5830" w:rsidP="002E5AC9">
      <w:pPr>
        <w:pStyle w:val="BodyText"/>
        <w:spacing w:after="0"/>
        <w:jc w:val="both"/>
      </w:pPr>
      <w:r>
        <w:t>12. Jeżeli uczeń uzyskuje zwolnienie z zajęć wychowania fizycznego w trakcie roku szkolnego,                      a okres zwolnienia nie przekracza połowy wymaganego czasu przeznaczonego na te zajęcia                         w szkolnym planie nauczania i są podstawy do wystawienia oceny, to wówczas uczeń podlega klasyfikacji z tego przedmiotu.</w:t>
      </w:r>
    </w:p>
    <w:p w:rsidR="004A5830" w:rsidRPr="002E5AC9" w:rsidRDefault="004A5830" w:rsidP="002E5AC9">
      <w:pPr>
        <w:pStyle w:val="BodyText"/>
        <w:spacing w:after="0"/>
        <w:jc w:val="both"/>
      </w:pPr>
      <w:r>
        <w:t>13.  W przypadku zwolnienia obejmującego całe półrocze w dokumentacji przebiegu nauczania tego ucznia zamiast oceny klasyfikacyjnej wpisuje się "zwolniony".</w:t>
      </w:r>
    </w:p>
    <w:p w:rsidR="004A5830" w:rsidRDefault="004A5830" w:rsidP="002E5AC9">
      <w:pPr>
        <w:pStyle w:val="BodyText"/>
        <w:spacing w:after="0"/>
        <w:jc w:val="both"/>
      </w:pPr>
      <w:r>
        <w:t>14.Uczeń zwolniony z zajęć wychowania fizycznego ma obowiązek być obecnym na tych zajęciach pod opieką nauczyciela.</w:t>
      </w:r>
    </w:p>
    <w:p w:rsidR="004A5830" w:rsidRDefault="004A5830" w:rsidP="002E5AC9">
      <w:pPr>
        <w:pStyle w:val="BodyText"/>
        <w:spacing w:after="0"/>
        <w:jc w:val="both"/>
      </w:pPr>
      <w:r>
        <w:t>15. Zawarte w zaświadczeniu lekarskim ewentualne ograniczenia, skutkujące zwolnieniem                            z wykonywania wybranej grupy ćwiczeń, nie są podstawą do zwolnienia ucznia z zajęć wychowania fizycznego.</w:t>
      </w:r>
    </w:p>
    <w:p w:rsidR="004A5830" w:rsidRDefault="004A5830" w:rsidP="002E5AC9">
      <w:pPr>
        <w:pStyle w:val="BodyText"/>
        <w:spacing w:after="0"/>
        <w:jc w:val="both"/>
      </w:pPr>
      <w:r>
        <w:t>16. Takie zaświadczenie uczeń lub jego rodzic (prawny opiekun) składa nauczycielowi wychowania fizycznego, który zobowiązany jest uwzględnić zalecenia lekarza w pracy z uczniem.</w:t>
      </w:r>
    </w:p>
    <w:p w:rsidR="004A5830" w:rsidRPr="002E5AC9" w:rsidRDefault="004A5830" w:rsidP="002E5AC9">
      <w:pPr>
        <w:pStyle w:val="BodyText"/>
        <w:spacing w:after="0"/>
        <w:jc w:val="both"/>
      </w:pPr>
      <w:r>
        <w:t> </w:t>
      </w:r>
    </w:p>
    <w:p w:rsidR="004A5830" w:rsidRDefault="004A5830" w:rsidP="00FB1A17">
      <w:pPr>
        <w:pStyle w:val="Heading3"/>
      </w:pPr>
      <w:r>
        <w:t>7. Postępowanie w sytuacji samowolnego opuszczenia zajęć, świetlicy szkolnej lub szkoły przez ucznia.</w:t>
      </w:r>
      <w:bookmarkEnd w:id="15"/>
    </w:p>
    <w:p w:rsidR="004A5830" w:rsidRDefault="004A5830">
      <w:pPr>
        <w:spacing w:after="0" w:line="240" w:lineRule="auto"/>
        <w:jc w:val="both"/>
      </w:pPr>
    </w:p>
    <w:p w:rsidR="004A5830" w:rsidRDefault="004A5830">
      <w:pPr>
        <w:numPr>
          <w:ilvl w:val="0"/>
          <w:numId w:val="7"/>
        </w:numPr>
        <w:spacing w:after="0" w:line="240" w:lineRule="auto"/>
        <w:jc w:val="both"/>
      </w:pPr>
      <w:r>
        <w:t>W przypadku, gdy uczeń samowolnie opuszcza lekcję, nauczyciel prowadzący zajęcia po stwierdzeniu nieobecności odnotowuje ten fakt w dzienniku i informuje wychowawcę lub pedagoga szkolnego.</w:t>
      </w:r>
    </w:p>
    <w:p w:rsidR="004A5830" w:rsidRDefault="004A5830">
      <w:pPr>
        <w:numPr>
          <w:ilvl w:val="0"/>
          <w:numId w:val="7"/>
        </w:numPr>
        <w:spacing w:after="0" w:line="240" w:lineRule="auto"/>
        <w:jc w:val="both"/>
      </w:pPr>
      <w:r>
        <w:t>Wychowawca lub pedagog szkolny próbuje ustalić miejsce pobytu ucznia w czasie nieobecności na zajęciach.</w:t>
      </w:r>
    </w:p>
    <w:p w:rsidR="004A5830" w:rsidRDefault="004A5830">
      <w:pPr>
        <w:numPr>
          <w:ilvl w:val="0"/>
          <w:numId w:val="7"/>
        </w:numPr>
        <w:spacing w:after="0" w:line="240" w:lineRule="auto"/>
        <w:jc w:val="both"/>
      </w:pPr>
      <w:r>
        <w:t>Wychowawca lub pedagog powiadamia rodziców (opiekunów prawnych) o zdarzeniu. Po wyczerpaniu wszystkich możliwości kontaktu z rodzicami i ustalenia miejsca pobytu ucznia zawiadamia policję.</w:t>
      </w:r>
    </w:p>
    <w:p w:rsidR="004A5830" w:rsidRDefault="004A5830">
      <w:pPr>
        <w:numPr>
          <w:ilvl w:val="0"/>
          <w:numId w:val="7"/>
        </w:numPr>
        <w:spacing w:after="0" w:line="240" w:lineRule="auto"/>
        <w:jc w:val="both"/>
      </w:pPr>
      <w:r>
        <w:t>Wychowawca wzywa do szkoły rodziców (opiekunów prawnych) i wspólnie  z pedagogiem szkolnym przeprowadza rozmowę z rodzicami oraz z uczniem w ich obecności. Zobowiązują ucznia do zaniechania samowolnego opuszczania zajęć, a rodziców do kontrolowania frekwencji dziecka. Sporządzają notatkę ze spotkania.</w:t>
      </w:r>
    </w:p>
    <w:p w:rsidR="004A5830" w:rsidRDefault="004A5830">
      <w:pPr>
        <w:numPr>
          <w:ilvl w:val="0"/>
          <w:numId w:val="7"/>
        </w:numPr>
        <w:spacing w:after="0" w:line="240" w:lineRule="auto"/>
        <w:jc w:val="both"/>
      </w:pPr>
      <w:r>
        <w:t>W przypadku stwierdzenia kolejnych wagarów  wychowawca ponownie wzywa rodziców (opiekunów prawnych) do szkoły i w obecności pedagoga przeprowadza koleją rozmowę z uczniem i jego rodzicami (opiekunami prawnymi). Wspólnie opracowuje się kontrakt, określa sposoby pomocy uczniowi oraz częstotliwość i rodzaj kontroli jego zachowania.</w:t>
      </w:r>
    </w:p>
    <w:p w:rsidR="004A5830" w:rsidRDefault="004A5830">
      <w:pPr>
        <w:numPr>
          <w:ilvl w:val="0"/>
          <w:numId w:val="7"/>
        </w:numPr>
        <w:spacing w:after="0" w:line="240" w:lineRule="auto"/>
        <w:jc w:val="both"/>
      </w:pPr>
      <w:r>
        <w:t>W przypadku dalszego braku realizacji obowiązku szkolnego pedagog w porozumieniu z dyrektorem szkoły powiadamia Sąd Rodzinny.</w:t>
      </w:r>
    </w:p>
    <w:p w:rsidR="004A5830" w:rsidRDefault="004A5830" w:rsidP="00FB1A17">
      <w:pPr>
        <w:pStyle w:val="Heading3"/>
      </w:pPr>
      <w:bookmarkStart w:id="16" w:name="_Toc511843597"/>
      <w:r>
        <w:t>8. Postępowanie w przypadku wagarów ucznia.</w:t>
      </w:r>
      <w:bookmarkEnd w:id="16"/>
    </w:p>
    <w:p w:rsidR="004A5830" w:rsidRDefault="004A5830">
      <w:pPr>
        <w:spacing w:after="0" w:line="240" w:lineRule="auto"/>
        <w:jc w:val="both"/>
        <w:rPr>
          <w:b/>
        </w:rPr>
      </w:pPr>
    </w:p>
    <w:p w:rsidR="004A5830" w:rsidRDefault="004A5830">
      <w:pPr>
        <w:numPr>
          <w:ilvl w:val="0"/>
          <w:numId w:val="26"/>
        </w:numPr>
        <w:spacing w:after="0" w:line="240" w:lineRule="auto"/>
        <w:jc w:val="both"/>
      </w:pPr>
      <w:r>
        <w:t>W przypadku gdy informacja o podejrzeniu ucznia o wagary dociera do jakiegokolwiek pracownika szkoły, informuje on o tym natychmiast wychowawcę klasy lub sekretariat.</w:t>
      </w:r>
    </w:p>
    <w:p w:rsidR="004A5830" w:rsidRDefault="004A5830">
      <w:pPr>
        <w:numPr>
          <w:ilvl w:val="0"/>
          <w:numId w:val="26"/>
        </w:numPr>
        <w:spacing w:after="0" w:line="240" w:lineRule="auto"/>
        <w:jc w:val="both"/>
      </w:pPr>
      <w:r>
        <w:t>Wychowawca przeprowadza wstępne rozeznanie. Jeśli fakt wagarowania potwierdza się, wychowawca  informuje o tym pedagoga lub dyrektora szkoły.</w:t>
      </w:r>
    </w:p>
    <w:p w:rsidR="004A5830" w:rsidRDefault="004A5830">
      <w:pPr>
        <w:numPr>
          <w:ilvl w:val="0"/>
          <w:numId w:val="26"/>
        </w:numPr>
        <w:spacing w:after="0" w:line="240" w:lineRule="auto"/>
        <w:jc w:val="both"/>
      </w:pPr>
      <w:r>
        <w:t>Pedagog telefonicznie lub na piśmie ustala z rodzicem lub opiekunem prawnym dziecka termin spotkania w celu wyjaśnienia przyczyn nieobecności.</w:t>
      </w:r>
    </w:p>
    <w:p w:rsidR="004A5830" w:rsidRDefault="004A5830">
      <w:pPr>
        <w:numPr>
          <w:ilvl w:val="0"/>
          <w:numId w:val="26"/>
        </w:numPr>
        <w:spacing w:after="0" w:line="240" w:lineRule="auto"/>
        <w:jc w:val="both"/>
      </w:pPr>
      <w:r>
        <w:t>Rozmowa z rodzicem (opiekunem prawnym) i uczniem prowadzona jest w obecności wychowawcy, dyrektora i pedagoga.</w:t>
      </w:r>
    </w:p>
    <w:p w:rsidR="004A5830" w:rsidRDefault="004A5830">
      <w:pPr>
        <w:numPr>
          <w:ilvl w:val="0"/>
          <w:numId w:val="26"/>
        </w:numPr>
        <w:spacing w:after="0" w:line="240" w:lineRule="auto"/>
        <w:jc w:val="both"/>
      </w:pPr>
      <w:r>
        <w:t>Podczas rozmowy (bez obecności ucznia) ustala się działania, które rodzice (opiekunowie) oraz wychowawca, pedagog i dyrektor podejmą w celu wyeliminowania dalszych wagarów, (w tym metody kontroli ucznia przez rodziców) a rodziców (opiekunów) i ucznia informuje się o zastosowanej karze.</w:t>
      </w:r>
    </w:p>
    <w:p w:rsidR="004A5830" w:rsidRDefault="004A5830">
      <w:pPr>
        <w:numPr>
          <w:ilvl w:val="0"/>
          <w:numId w:val="26"/>
        </w:numPr>
        <w:spacing w:after="0" w:line="240" w:lineRule="auto"/>
        <w:jc w:val="both"/>
      </w:pPr>
      <w:r>
        <w:t>Z rozmowy sporządzana jest notatka potwierdzona podpisem rodzica.</w:t>
      </w:r>
    </w:p>
    <w:p w:rsidR="004A5830" w:rsidRDefault="004A5830">
      <w:pPr>
        <w:numPr>
          <w:ilvl w:val="0"/>
          <w:numId w:val="26"/>
        </w:numPr>
        <w:spacing w:after="0" w:line="240" w:lineRule="auto"/>
        <w:jc w:val="both"/>
      </w:pPr>
      <w:r>
        <w:t>W przypadku pojawiających wybiórczych nieobecności ucznia w ciągu tygodnia wychowawca informuje o tym pedagoga, który telefonicznie lub osobiście ustala przyczyny nieobecności ucznia. Jeśli wagary zostaną potwierdzone obowiązuje pkt.  4 -6  procedury.</w:t>
      </w:r>
    </w:p>
    <w:p w:rsidR="004A5830" w:rsidRDefault="004A5830">
      <w:pPr>
        <w:numPr>
          <w:ilvl w:val="0"/>
          <w:numId w:val="26"/>
        </w:numPr>
        <w:spacing w:after="0" w:line="240" w:lineRule="auto"/>
        <w:jc w:val="both"/>
      </w:pPr>
      <w:r>
        <w:t>W przypadku powtarzania się wagarów ucznia, a punkty 1-6 procedury zostały spełnione, dyrektor szkoły wysyła do rodziców (opiekunów) pismo listem poleconym informujące o konsekwencjach prawnych niespełniania obowiązku szkolnego przez ucznia.</w:t>
      </w:r>
    </w:p>
    <w:p w:rsidR="004A5830" w:rsidRDefault="004A5830">
      <w:pPr>
        <w:numPr>
          <w:ilvl w:val="0"/>
          <w:numId w:val="26"/>
        </w:numPr>
        <w:spacing w:after="0" w:line="240" w:lineRule="auto"/>
        <w:jc w:val="both"/>
      </w:pPr>
      <w:r>
        <w:t>W przypadku, gdy wychowanek Domu Dziecka jest nieobecny w szkole w następnych dniach, po pierwszym dniu wagarów i przebywa poza placówką na ucieczce, wychowawcy Domu Dziecka mają obowiązek poinformować szkołę o tym fakcie na piśmie.</w:t>
      </w:r>
    </w:p>
    <w:p w:rsidR="004A5830" w:rsidRDefault="004A5830">
      <w:pPr>
        <w:numPr>
          <w:ilvl w:val="0"/>
          <w:numId w:val="26"/>
        </w:numPr>
        <w:spacing w:after="0" w:line="240" w:lineRule="auto"/>
        <w:jc w:val="both"/>
      </w:pPr>
      <w:r>
        <w:t>W przypadku potwierdzenia wagarów wychowanków Domu Dziecka obowiązuje pkt. 4-6 procedury.</w:t>
      </w:r>
    </w:p>
    <w:p w:rsidR="004A5830" w:rsidRDefault="004A5830">
      <w:pPr>
        <w:spacing w:after="0" w:line="240" w:lineRule="auto"/>
        <w:jc w:val="both"/>
      </w:pPr>
    </w:p>
    <w:p w:rsidR="004A5830" w:rsidRDefault="004A5830" w:rsidP="00FB1A17">
      <w:pPr>
        <w:pStyle w:val="Heading3"/>
      </w:pPr>
      <w:bookmarkStart w:id="17" w:name="_Toc511843598"/>
      <w:r>
        <w:t>9. Postępowanie w przypadku  nierealizowania obowiązku szkolnego przez ucznia</w:t>
      </w:r>
      <w:bookmarkEnd w:id="17"/>
    </w:p>
    <w:p w:rsidR="004A5830" w:rsidRDefault="004A5830">
      <w:pPr>
        <w:spacing w:after="0" w:line="240" w:lineRule="auto"/>
        <w:jc w:val="center"/>
        <w:rPr>
          <w:b/>
          <w:u w:val="single"/>
        </w:rPr>
      </w:pPr>
    </w:p>
    <w:p w:rsidR="004A5830" w:rsidRDefault="004A5830">
      <w:pPr>
        <w:numPr>
          <w:ilvl w:val="0"/>
          <w:numId w:val="8"/>
        </w:numPr>
        <w:spacing w:after="0" w:line="240" w:lineRule="auto"/>
        <w:jc w:val="both"/>
      </w:pPr>
      <w:r>
        <w:t>Przez nierealizowanie obowiązku szkolnego należy rozumieć nieobecność w okresie jednego miesiąca na co najmniej 50% obowiązkowych zajęć edukacyjnych.</w:t>
      </w:r>
    </w:p>
    <w:p w:rsidR="004A5830" w:rsidRDefault="004A5830">
      <w:pPr>
        <w:numPr>
          <w:ilvl w:val="0"/>
          <w:numId w:val="8"/>
        </w:numPr>
        <w:spacing w:after="0" w:line="240" w:lineRule="auto"/>
        <w:jc w:val="both"/>
      </w:pPr>
      <w:r>
        <w:t>Wychowawca klasy i nauczyciele zobowiązani są do systematycznej kontroli obecności ucznia na zajęciach lekcyjnych.</w:t>
      </w:r>
    </w:p>
    <w:p w:rsidR="004A5830" w:rsidRDefault="004A5830">
      <w:pPr>
        <w:numPr>
          <w:ilvl w:val="0"/>
          <w:numId w:val="8"/>
        </w:numPr>
        <w:spacing w:after="0" w:line="240" w:lineRule="auto"/>
        <w:jc w:val="both"/>
      </w:pPr>
      <w:r>
        <w:t>Po stwierdzeniu faktu 5-dniowej nieobecności ucznia, wychowawca zobowiązany jest do ustalenia powodu nieobecności i w przypadku nieuzasadnionej absencji poinformowania pedagoga szkolnego.</w:t>
      </w:r>
    </w:p>
    <w:p w:rsidR="004A5830" w:rsidRDefault="004A5830">
      <w:pPr>
        <w:numPr>
          <w:ilvl w:val="0"/>
          <w:numId w:val="8"/>
        </w:numPr>
        <w:spacing w:after="0" w:line="240" w:lineRule="auto"/>
        <w:jc w:val="both"/>
      </w:pPr>
      <w:r>
        <w:t>Pedagog szkolny lub wychowawca nawiązują kontakt z rodzicami, aby przypomnieć o konsekwencjach prawnych wynikających z dalszej nieuzasadnionej nieobecności dziecka w szkole. Ze spotkania z rodzicem / prawnym opiekunem należy sporządzić notatkę, pod która podpiszą się wszyscy obecni na spotkaniu. O podjętych działaniach należy powiadomić dyrektora szkoły.</w:t>
      </w:r>
    </w:p>
    <w:p w:rsidR="004A5830" w:rsidRDefault="004A5830">
      <w:pPr>
        <w:numPr>
          <w:ilvl w:val="0"/>
          <w:numId w:val="8"/>
        </w:numPr>
        <w:spacing w:after="0" w:line="240" w:lineRule="auto"/>
        <w:jc w:val="both"/>
      </w:pPr>
      <w:r>
        <w:t>Dodatkowo pedagog szkolny wraz z wychowawcą analizują sytuację ucznia i podejmują działania w celu poprawy sytuacji (rozpoznanie sytuacji ucznia, rozmowy z uczniem i jego rodzicami, wskazanie instytucji i osób świadczących właściwą pomoc, udzielenie wsparcia w pokonywaniu trudności szkolnych).</w:t>
      </w:r>
    </w:p>
    <w:p w:rsidR="004A5830" w:rsidRDefault="004A5830">
      <w:pPr>
        <w:numPr>
          <w:ilvl w:val="0"/>
          <w:numId w:val="8"/>
        </w:numPr>
        <w:spacing w:after="0" w:line="240" w:lineRule="auto"/>
        <w:jc w:val="both"/>
      </w:pPr>
      <w:r>
        <w:t>W przypadku, gdy fakt nieusprawiedliwionych nieobecności w szkole trwa nadal lub się powtarza i wynosi w ciągu jednego miesiąca co najmniej 50% obowiązkowych zajęć edukacyjnych dyrektor wysyła listem poleconym za potwierdzeniem odbioru do rodziców/ opiekunów prawnych upomnienie zawierające stwierdzenie, że obowiązek szkolny nie jest realizowany, wezwanie do posyłania dziecka do szkoły z wyznaczeniem terminu oraz informację, że niespełnienie obowiązku szkolnego jest zagrożone skierowaniem sprawy na drogę postępowania egzekucyjnego.</w:t>
      </w:r>
    </w:p>
    <w:p w:rsidR="004A5830" w:rsidRDefault="004A5830">
      <w:pPr>
        <w:numPr>
          <w:ilvl w:val="0"/>
          <w:numId w:val="8"/>
        </w:numPr>
        <w:spacing w:after="0" w:line="240" w:lineRule="auto"/>
        <w:jc w:val="both"/>
      </w:pPr>
      <w:r>
        <w:t>W przypadku dalszego unikania kontaktu ze strony rodziców (opiekunów prawnych) lub dalszej nieobecności ucznia w szkole pedagog szkolny kieruje do instytucji wspomagających pracę szkoły (min. MOPS, policja) informację o nierealizowaniu obowiązku szkolnego przez ucznia.</w:t>
      </w:r>
    </w:p>
    <w:p w:rsidR="004A5830" w:rsidRDefault="004A5830">
      <w:pPr>
        <w:numPr>
          <w:ilvl w:val="0"/>
          <w:numId w:val="8"/>
        </w:numPr>
        <w:spacing w:after="0" w:line="240" w:lineRule="auto"/>
        <w:jc w:val="both"/>
      </w:pPr>
      <w:r>
        <w:t xml:space="preserve">Dalsze nierealizowanie obowiązku szkolnego przez ucznia skutkuje złożeniem do Sądu Rodzinnego Wydział Nieletnich wniosku o wgląd w sytuacje rodzinną </w:t>
      </w:r>
    </w:p>
    <w:p w:rsidR="004A5830" w:rsidRDefault="004A5830">
      <w:pPr>
        <w:numPr>
          <w:ilvl w:val="0"/>
          <w:numId w:val="8"/>
        </w:numPr>
        <w:spacing w:after="0" w:line="240" w:lineRule="auto"/>
        <w:jc w:val="both"/>
      </w:pPr>
      <w:r>
        <w:t xml:space="preserve">i wychowawczą ucznia i podjęcia odpowiednich działań. </w:t>
      </w:r>
    </w:p>
    <w:p w:rsidR="004A5830" w:rsidRDefault="004A5830">
      <w:pPr>
        <w:numPr>
          <w:ilvl w:val="0"/>
          <w:numId w:val="8"/>
        </w:numPr>
        <w:spacing w:after="0" w:line="240" w:lineRule="auto"/>
        <w:jc w:val="both"/>
      </w:pPr>
      <w:r>
        <w:t>Jeśli dziecko nie zgłosiło się na początku roku szkolnego do szkoły i wykorzystano wszystkie dostępne środki, aby ustalić miejsce zamieszkania dziecka, które nie rozpoczęło nauki we wskazanym obwodzie, pedagog szkolny w porozumieniu z dyrektorem powiadamia policję i Wydział Edukacji Urzędu Miasta.</w:t>
      </w:r>
    </w:p>
    <w:p w:rsidR="004A5830" w:rsidRDefault="004A5830">
      <w:pPr>
        <w:spacing w:after="0" w:line="240" w:lineRule="auto"/>
        <w:jc w:val="both"/>
      </w:pPr>
    </w:p>
    <w:p w:rsidR="004A5830" w:rsidRDefault="004A5830" w:rsidP="00FB1A17">
      <w:pPr>
        <w:pStyle w:val="Heading3"/>
      </w:pPr>
      <w:bookmarkStart w:id="18" w:name="_Toc511843599"/>
      <w:r w:rsidRPr="008633CF">
        <w:rPr>
          <w:rFonts w:ascii="Times New Roman" w:hAnsi="Times New Roman"/>
          <w:sz w:val="24"/>
          <w:szCs w:val="22"/>
        </w:rPr>
        <w:t>10.</w:t>
      </w:r>
      <w:r>
        <w:t xml:space="preserve"> Postępowanie  w sytuacji zaistnienia lekkiego wypadku ucznia, nie wymagającego interwencji lekarza (powierzchowne zranienie, stłuczenie, itp.)</w:t>
      </w:r>
      <w:bookmarkEnd w:id="18"/>
    </w:p>
    <w:p w:rsidR="004A5830" w:rsidRDefault="004A5830">
      <w:pPr>
        <w:spacing w:after="0" w:line="240" w:lineRule="auto"/>
        <w:jc w:val="center"/>
        <w:rPr>
          <w:i/>
          <w:szCs w:val="24"/>
        </w:rPr>
      </w:pPr>
    </w:p>
    <w:p w:rsidR="004A5830" w:rsidRDefault="004A5830">
      <w:pPr>
        <w:numPr>
          <w:ilvl w:val="0"/>
          <w:numId w:val="9"/>
        </w:numPr>
        <w:spacing w:after="0" w:line="240" w:lineRule="auto"/>
        <w:jc w:val="both"/>
      </w:pPr>
      <w:r>
        <w:t>Po stwierdzeniu zdarzenia należy ucznia odprowadzić do gabinetu pielęgniarki szkolnej celem udzielenia pierwszej pomocy. Nauczyciel telefonicznie lub osobiście prosi o pomoc w odprowadzeniu ucznia do gabinetu pielęgniarki szkolnej innego nauczyciela lub pracownika szkoły.</w:t>
      </w:r>
    </w:p>
    <w:p w:rsidR="004A5830" w:rsidRDefault="004A5830">
      <w:pPr>
        <w:numPr>
          <w:ilvl w:val="0"/>
          <w:numId w:val="9"/>
        </w:numPr>
        <w:spacing w:after="0" w:line="240" w:lineRule="auto"/>
        <w:jc w:val="both"/>
      </w:pPr>
      <w:r>
        <w:t>W razie nieobecności pielęgniarki pomocy uczniowi udziela osoba mająca przeszkolenie w tym zakresie.</w:t>
      </w:r>
    </w:p>
    <w:p w:rsidR="004A5830" w:rsidRDefault="004A5830">
      <w:pPr>
        <w:numPr>
          <w:ilvl w:val="0"/>
          <w:numId w:val="9"/>
        </w:numPr>
        <w:spacing w:after="0" w:line="240" w:lineRule="auto"/>
        <w:jc w:val="both"/>
      </w:pPr>
      <w:r>
        <w:t>O zdarzeniu i jego przyczynach nauczyciel informuje wychowawcę, sporządza notatkę w zeszycie koordynatora ds. bezpieczeństwa.</w:t>
      </w:r>
    </w:p>
    <w:p w:rsidR="004A5830" w:rsidRDefault="004A5830">
      <w:pPr>
        <w:numPr>
          <w:ilvl w:val="0"/>
          <w:numId w:val="9"/>
        </w:numPr>
        <w:spacing w:after="0" w:line="240" w:lineRule="auto"/>
        <w:jc w:val="both"/>
      </w:pPr>
      <w:r>
        <w:t>Pielęgniarka szkolna, wychowawca lub nauczyciel informuje o zaistniałym wypadku rodziców (opiekunów prawnych) ucznia, którzy w razie potrzeby muszą odebrać dziecko ze szkoły.</w:t>
      </w:r>
    </w:p>
    <w:p w:rsidR="004A5830" w:rsidRDefault="004A5830">
      <w:pPr>
        <w:numPr>
          <w:ilvl w:val="0"/>
          <w:numId w:val="9"/>
        </w:numPr>
        <w:spacing w:after="0" w:line="240" w:lineRule="auto"/>
        <w:jc w:val="both"/>
      </w:pPr>
      <w:r>
        <w:t>Jeżeli przyczyną zdarzenia była wadliwość lub niesprawność użytych narzędzi, nauczyciel natychmiast wycofuje je z użytkowania.</w:t>
      </w:r>
    </w:p>
    <w:p w:rsidR="004A5830" w:rsidRDefault="004A5830">
      <w:pPr>
        <w:spacing w:after="0" w:line="240" w:lineRule="auto"/>
        <w:jc w:val="both"/>
      </w:pPr>
    </w:p>
    <w:p w:rsidR="004A5830" w:rsidRDefault="004A5830">
      <w:pPr>
        <w:spacing w:after="0" w:line="240" w:lineRule="auto"/>
        <w:jc w:val="both"/>
        <w:rPr>
          <w:b/>
          <w:i/>
        </w:rPr>
      </w:pPr>
    </w:p>
    <w:p w:rsidR="004A5830" w:rsidRDefault="004A5830" w:rsidP="00FB1A17">
      <w:pPr>
        <w:pStyle w:val="Heading3"/>
      </w:pPr>
      <w:bookmarkStart w:id="19" w:name="_Toc511843600"/>
      <w:r>
        <w:t>11. Udzielanie  pierwszej pomocy przedlekarskiej.</w:t>
      </w:r>
      <w:bookmarkEnd w:id="19"/>
    </w:p>
    <w:p w:rsidR="004A5830" w:rsidRDefault="004A5830">
      <w:pPr>
        <w:spacing w:after="0" w:line="240" w:lineRule="auto"/>
        <w:jc w:val="both"/>
      </w:pPr>
    </w:p>
    <w:p w:rsidR="004A5830" w:rsidRDefault="004A5830">
      <w:pPr>
        <w:numPr>
          <w:ilvl w:val="0"/>
          <w:numId w:val="10"/>
        </w:numPr>
        <w:spacing w:after="0" w:line="240" w:lineRule="auto"/>
        <w:jc w:val="both"/>
      </w:pPr>
      <w:r>
        <w:t>Po stwierdzeniu, że wypadek, któremu uległ uczeń, wymaga specjalistycznej pomocy, należy doprowadzić dziecko do gabinetu pielęgniarki szkolnej lub wezwać ją na miejsce zdarzenia. Nauczyciel, który ma lekcje, telefonicznie bądź osobiście prosi o pomoc w odprowadzeniu ucznia do gabinetu pielęgniarki szkolnej innego nauczyciela lub pracownika szkoły.</w:t>
      </w:r>
    </w:p>
    <w:p w:rsidR="004A5830" w:rsidRDefault="004A5830">
      <w:pPr>
        <w:numPr>
          <w:ilvl w:val="0"/>
          <w:numId w:val="10"/>
        </w:numPr>
        <w:spacing w:after="0" w:line="240" w:lineRule="auto"/>
        <w:jc w:val="both"/>
      </w:pPr>
      <w:r>
        <w:t>Pod nieobecność pielęgniarki szkolnej pomocy udziela nauczyciel prowadzący zajęcia, wychowawca klasy, pedagog szkolny lub inny pracownik szkoły.</w:t>
      </w:r>
    </w:p>
    <w:p w:rsidR="004A5830" w:rsidRDefault="004A5830">
      <w:pPr>
        <w:numPr>
          <w:ilvl w:val="0"/>
          <w:numId w:val="10"/>
        </w:numPr>
        <w:spacing w:after="0" w:line="240" w:lineRule="auto"/>
        <w:jc w:val="both"/>
      </w:pPr>
      <w:r>
        <w:t>Pierwsza pomoc przedlekarska w przypadku osób nie posiadających kwalifikacji medycznych ogranicza się do wykonania opatrunku, ułożenia dziecka w odpowiedniej pozycji, wykonania sztucznego oddychania oraz masażu serca, niedopuszczenia do sytuacji zagrożenia życia.</w:t>
      </w:r>
    </w:p>
    <w:p w:rsidR="004A5830" w:rsidRDefault="004A5830">
      <w:pPr>
        <w:numPr>
          <w:ilvl w:val="0"/>
          <w:numId w:val="10"/>
        </w:numPr>
        <w:spacing w:after="0" w:line="240" w:lineRule="auto"/>
        <w:jc w:val="both"/>
      </w:pPr>
      <w:r>
        <w:t>W sytuacji udzielenia pomocy przez nauczyciela prowadzącego w tym czasie zajęcia z większą grupa uczniów, jest on zobowiązany do ustalenia opiekuna dla pozostałych uczniów. Pozostawienie reszty klasy bez opieki jest niedopuszczalne.</w:t>
      </w:r>
    </w:p>
    <w:p w:rsidR="004A5830" w:rsidRDefault="004A5830">
      <w:pPr>
        <w:numPr>
          <w:ilvl w:val="0"/>
          <w:numId w:val="10"/>
        </w:numPr>
        <w:spacing w:after="0" w:line="240" w:lineRule="auto"/>
        <w:jc w:val="both"/>
      </w:pPr>
      <w:r>
        <w:t>Pielęgniarka lub osoba udzielająca pomocy natychmiast powiadamia rodziców (opiekunów prawnych) ucznia oraz pogotowie ratunkowe, jeżeli istnieje taka potrzeba.</w:t>
      </w:r>
    </w:p>
    <w:p w:rsidR="004A5830" w:rsidRDefault="004A5830">
      <w:pPr>
        <w:numPr>
          <w:ilvl w:val="0"/>
          <w:numId w:val="10"/>
        </w:numPr>
        <w:spacing w:after="0" w:line="240" w:lineRule="auto"/>
        <w:jc w:val="both"/>
      </w:pPr>
      <w:r>
        <w:t>Po przybyciu do szkoły rodzice (opiekunowie prawni) przejmują odpowiedzialność za dziecko i w razie konieczności zabrania dziecka do szpitala, udają się tam razem z nim.</w:t>
      </w:r>
    </w:p>
    <w:p w:rsidR="004A5830" w:rsidRDefault="004A5830">
      <w:pPr>
        <w:numPr>
          <w:ilvl w:val="0"/>
          <w:numId w:val="10"/>
        </w:numPr>
        <w:spacing w:after="0" w:line="240" w:lineRule="auto"/>
        <w:jc w:val="both"/>
      </w:pPr>
      <w:r>
        <w:t xml:space="preserve">W razie konieczności przewiezienia dziecka do szpitala przez pogotowie ratunkowe, opiekę nad nim sprawuje rodzic, jeżeli zdążył już dotrzeć do szkoły. W innym przypadku razem z dzieckiem do szpitala musi jechać pracownik pedagogiczny szkoły (wychowawca, pedagog szkolny, nauczyciel).  </w:t>
      </w:r>
    </w:p>
    <w:p w:rsidR="004A5830" w:rsidRDefault="004A5830">
      <w:pPr>
        <w:spacing w:after="0" w:line="240" w:lineRule="auto"/>
        <w:jc w:val="both"/>
      </w:pPr>
    </w:p>
    <w:p w:rsidR="004A5830" w:rsidRDefault="004A5830" w:rsidP="00FB1A17">
      <w:pPr>
        <w:pStyle w:val="Heading3"/>
      </w:pPr>
      <w:bookmarkStart w:id="20" w:name="_Toc511843601"/>
      <w:r>
        <w:t>12. Postępowanie  w sytuacji zaistnienia wypadku powodującego ciężkie uszkodzenie ciała lub ze skutkiem śmiertelnym.</w:t>
      </w:r>
      <w:bookmarkEnd w:id="20"/>
    </w:p>
    <w:p w:rsidR="004A5830" w:rsidRDefault="004A5830">
      <w:pPr>
        <w:spacing w:after="0" w:line="240" w:lineRule="auto"/>
        <w:jc w:val="center"/>
        <w:rPr>
          <w:u w:val="single"/>
        </w:rPr>
      </w:pPr>
    </w:p>
    <w:p w:rsidR="004A5830" w:rsidRDefault="004A5830">
      <w:pPr>
        <w:numPr>
          <w:ilvl w:val="0"/>
          <w:numId w:val="11"/>
        </w:numPr>
        <w:spacing w:after="0" w:line="240" w:lineRule="auto"/>
        <w:jc w:val="both"/>
      </w:pPr>
      <w:r>
        <w:t xml:space="preserve">W sytuacji, kiedy nastąpiło ciężkie uszkodzenie ciała, należy natychmiast wezwać pogotowie ratunkowe, a do czasu jego przybycia w miarę możliwości udzielać poszkodowanemu pierwszej pomocy. </w:t>
      </w:r>
    </w:p>
    <w:p w:rsidR="004A5830" w:rsidRDefault="004A5830">
      <w:pPr>
        <w:numPr>
          <w:ilvl w:val="0"/>
          <w:numId w:val="11"/>
        </w:numPr>
        <w:spacing w:after="0" w:line="240" w:lineRule="auto"/>
        <w:jc w:val="both"/>
      </w:pPr>
      <w:r>
        <w:t>Jeżeli w wyniku wypadku nastąpił zgon osoby poszkodowanej, nauczyciel prowadzący zajęcia edukacyjne zabezpiecza miejsce zdarzenia i natychmiast wzywa na jego miejsce policję oraz dyrektora szkoły.</w:t>
      </w:r>
    </w:p>
    <w:p w:rsidR="004A5830" w:rsidRDefault="004A5830">
      <w:pPr>
        <w:numPr>
          <w:ilvl w:val="0"/>
          <w:numId w:val="11"/>
        </w:numPr>
        <w:spacing w:after="0" w:line="240" w:lineRule="auto"/>
        <w:jc w:val="both"/>
      </w:pPr>
      <w:r>
        <w:t>Dyrektor szkoły informuje o zdarzeniu rodziców oraz organ prowadzący szkołę, a w przypadku zatrucia – państwowego inspektora sanitarnego.</w:t>
      </w:r>
    </w:p>
    <w:p w:rsidR="004A5830" w:rsidRDefault="004A5830">
      <w:pPr>
        <w:numPr>
          <w:ilvl w:val="0"/>
          <w:numId w:val="11"/>
        </w:numPr>
        <w:spacing w:after="0" w:line="240" w:lineRule="auto"/>
        <w:jc w:val="both"/>
      </w:pPr>
      <w:r>
        <w:t xml:space="preserve">Do czasu przybycia policji lub rozpoczęcia prac przez zespół powypadkowy, dyrektor lub upoważniony przez niego pracownik szkoły, zabezpiecza miejsce wypadku w sposób wykluczający dopuszczanie osób niepowołanych tak, by było możliwe pełne ustalenie okoliczności i przyczyn zdarzenia. </w:t>
      </w:r>
    </w:p>
    <w:p w:rsidR="004A5830" w:rsidRDefault="004A5830">
      <w:pPr>
        <w:numPr>
          <w:ilvl w:val="0"/>
          <w:numId w:val="11"/>
        </w:numPr>
        <w:spacing w:after="0" w:line="240" w:lineRule="auto"/>
        <w:jc w:val="both"/>
      </w:pPr>
      <w:r>
        <w:t>Celem ustalenia okoliczności zdarzenia dyrektor powołuje zespół powypadkowy.</w:t>
      </w:r>
    </w:p>
    <w:p w:rsidR="004A5830" w:rsidRDefault="004A5830">
      <w:pPr>
        <w:numPr>
          <w:ilvl w:val="0"/>
          <w:numId w:val="11"/>
        </w:numPr>
        <w:spacing w:after="0" w:line="240" w:lineRule="auto"/>
        <w:jc w:val="both"/>
      </w:pPr>
      <w:r>
        <w:t>Naoczny świadek zdarzenia niezwłocznie sporządza notatkę opisującą zdarzenie.</w:t>
      </w:r>
    </w:p>
    <w:p w:rsidR="004A5830" w:rsidRDefault="004A5830" w:rsidP="00B36EC7">
      <w:pPr>
        <w:spacing w:after="0" w:line="240" w:lineRule="auto"/>
        <w:jc w:val="both"/>
      </w:pPr>
    </w:p>
    <w:p w:rsidR="004A5830" w:rsidRDefault="004A5830">
      <w:pPr>
        <w:spacing w:after="0" w:line="240" w:lineRule="auto"/>
        <w:ind w:left="720"/>
        <w:jc w:val="both"/>
        <w:rPr>
          <w:b/>
          <w:bCs/>
        </w:rPr>
      </w:pPr>
    </w:p>
    <w:p w:rsidR="004A5830" w:rsidRPr="00846CBC" w:rsidRDefault="004A5830" w:rsidP="00FB1A17">
      <w:pPr>
        <w:pStyle w:val="Heading3"/>
      </w:pPr>
      <w:bookmarkStart w:id="21" w:name="_Toc511843602"/>
      <w:r>
        <w:t>13</w:t>
      </w:r>
      <w:r w:rsidRPr="00846CBC">
        <w:t>. Postępowanie  w przypadku agresji słownej ucznia.</w:t>
      </w:r>
      <w:bookmarkEnd w:id="21"/>
    </w:p>
    <w:p w:rsidR="004A5830" w:rsidRPr="00846CBC" w:rsidRDefault="004A5830">
      <w:pPr>
        <w:spacing w:after="0" w:line="240" w:lineRule="auto"/>
        <w:jc w:val="center"/>
        <w:rPr>
          <w:b/>
          <w:i/>
          <w:szCs w:val="24"/>
        </w:rPr>
      </w:pPr>
    </w:p>
    <w:p w:rsidR="004A5830" w:rsidRPr="00846CBC" w:rsidRDefault="004A5830">
      <w:pPr>
        <w:numPr>
          <w:ilvl w:val="0"/>
          <w:numId w:val="12"/>
        </w:numPr>
        <w:spacing w:after="0" w:line="240" w:lineRule="auto"/>
        <w:jc w:val="both"/>
        <w:rPr>
          <w:szCs w:val="24"/>
        </w:rPr>
      </w:pPr>
      <w:r w:rsidRPr="00846CBC">
        <w:rPr>
          <w:szCs w:val="24"/>
        </w:rPr>
        <w:t>Nauczyciel bądź pracownik szkoły, będący świadkiem agresji słownej zobowiązany jest do natychmiastowej, stanowczej reakcji słownej na zaistniałą sytuację:</w:t>
      </w:r>
    </w:p>
    <w:p w:rsidR="004A5830" w:rsidRPr="00846CBC" w:rsidRDefault="004A5830">
      <w:pPr>
        <w:spacing w:after="0" w:line="240" w:lineRule="auto"/>
        <w:ind w:left="851" w:hanging="284"/>
        <w:jc w:val="both"/>
        <w:rPr>
          <w:szCs w:val="24"/>
        </w:rPr>
      </w:pPr>
      <w:r w:rsidRPr="00846CBC">
        <w:rPr>
          <w:szCs w:val="24"/>
        </w:rPr>
        <w:t>a/ reaguje słownie na zachowanie ucznia i powstrzymuje dalszą agresję słowną,</w:t>
      </w:r>
    </w:p>
    <w:p w:rsidR="004A5830" w:rsidRPr="00846CBC" w:rsidRDefault="004A5830">
      <w:pPr>
        <w:spacing w:after="0" w:line="240" w:lineRule="auto"/>
        <w:ind w:left="851" w:hanging="284"/>
        <w:jc w:val="both"/>
        <w:rPr>
          <w:szCs w:val="24"/>
        </w:rPr>
      </w:pPr>
      <w:r w:rsidRPr="00846CBC">
        <w:rPr>
          <w:szCs w:val="24"/>
        </w:rPr>
        <w:t>b/ wyjaśnia z uczniem zaistniałą sytuację,</w:t>
      </w:r>
    </w:p>
    <w:p w:rsidR="004A5830" w:rsidRPr="00846CBC" w:rsidRDefault="004A5830">
      <w:pPr>
        <w:spacing w:after="0" w:line="240" w:lineRule="auto"/>
        <w:ind w:left="851" w:hanging="284"/>
        <w:jc w:val="both"/>
        <w:rPr>
          <w:szCs w:val="24"/>
        </w:rPr>
      </w:pPr>
      <w:r w:rsidRPr="00846CBC">
        <w:rPr>
          <w:szCs w:val="24"/>
        </w:rPr>
        <w:t>c/ zgłasza fakt do wychowawcy lub pedagoga szkolnego, który notuje zaistniałe wydarzenie w zeszycie uwag, sporządza notatkę służbową.</w:t>
      </w:r>
    </w:p>
    <w:p w:rsidR="004A5830" w:rsidRPr="00846CBC" w:rsidRDefault="004A5830">
      <w:pPr>
        <w:numPr>
          <w:ilvl w:val="0"/>
          <w:numId w:val="12"/>
        </w:numPr>
        <w:spacing w:after="0" w:line="240" w:lineRule="auto"/>
        <w:jc w:val="both"/>
        <w:rPr>
          <w:szCs w:val="24"/>
        </w:rPr>
      </w:pPr>
      <w:r w:rsidRPr="00846CBC">
        <w:rPr>
          <w:szCs w:val="24"/>
        </w:rPr>
        <w:t>Wychowawca lub pedagog szkolny przeprowadza rozmowę z uczniem (lub uczniami) biorącymi udział w zachowaniu agresywnym, celem ustalenia przyczyn i okoliczności zdarzenia. Ustala wraz ze sprawcą formę zadośćuczynienia.</w:t>
      </w:r>
      <w:r w:rsidRPr="00846CBC">
        <w:rPr>
          <w:szCs w:val="18"/>
        </w:rPr>
        <w:t xml:space="preserve"> Rozmowę z ofiarą i agresorem należy przeprowadzić osobno.</w:t>
      </w:r>
    </w:p>
    <w:p w:rsidR="004A5830" w:rsidRPr="00846CBC" w:rsidRDefault="004A5830" w:rsidP="00846CBC">
      <w:pPr>
        <w:numPr>
          <w:ilvl w:val="0"/>
          <w:numId w:val="12"/>
        </w:numPr>
        <w:spacing w:after="0" w:line="240" w:lineRule="auto"/>
        <w:jc w:val="both"/>
        <w:rPr>
          <w:szCs w:val="24"/>
        </w:rPr>
      </w:pPr>
      <w:r w:rsidRPr="00846CBC">
        <w:rPr>
          <w:szCs w:val="24"/>
        </w:rPr>
        <w:t>Wychowawca informuje sprawców agresji słownej o konsekwencjach takiego zachowania oraz powiadamia rodziców o zaistniałej sytuacji.</w:t>
      </w:r>
    </w:p>
    <w:p w:rsidR="004A5830" w:rsidRPr="00846CBC" w:rsidRDefault="004A5830" w:rsidP="00846CBC">
      <w:pPr>
        <w:numPr>
          <w:ilvl w:val="0"/>
          <w:numId w:val="12"/>
        </w:numPr>
        <w:spacing w:after="0" w:line="240" w:lineRule="auto"/>
        <w:jc w:val="both"/>
        <w:rPr>
          <w:szCs w:val="24"/>
        </w:rPr>
      </w:pPr>
      <w:r w:rsidRPr="00846CBC">
        <w:rPr>
          <w:szCs w:val="24"/>
        </w:rPr>
        <w:t>W przypadku powtarzających się aktów agresji słownej lub pojawiającego się nasilenia przejawów agresji słownej u ucznia wychowawca lub pedagog szkolny przeprowadza rozmowę z uczniem w obecności rodziców (prawnych opiekunów) ucznia. Zobowiązuje rodziców do podjęcia odpowiednich działań wychowawczych. Z przeprowadzonej rozmowy sporządza się notatkę oraz kontrakt, które podpisują wszystkie strony.</w:t>
      </w:r>
    </w:p>
    <w:p w:rsidR="004A5830" w:rsidRPr="00846CBC" w:rsidRDefault="004A5830" w:rsidP="00846CBC">
      <w:pPr>
        <w:pStyle w:val="ListParagraph"/>
        <w:numPr>
          <w:ilvl w:val="0"/>
          <w:numId w:val="12"/>
        </w:numPr>
        <w:spacing w:after="0" w:line="240" w:lineRule="auto"/>
        <w:jc w:val="both"/>
        <w:rPr>
          <w:szCs w:val="18"/>
        </w:rPr>
      </w:pPr>
      <w:r w:rsidRPr="00846CBC">
        <w:rPr>
          <w:szCs w:val="18"/>
        </w:rPr>
        <w:t xml:space="preserve">Wobec ucznia przejawiającego zachowania agresywne stosuje się konsekwencje przewidziane w statucie lub regulaminie szkoły. </w:t>
      </w:r>
    </w:p>
    <w:p w:rsidR="004A5830" w:rsidRPr="00846CBC" w:rsidRDefault="004A5830" w:rsidP="00846CBC">
      <w:pPr>
        <w:pStyle w:val="ListParagraph"/>
        <w:numPr>
          <w:ilvl w:val="0"/>
          <w:numId w:val="12"/>
        </w:numPr>
        <w:spacing w:after="0" w:line="240" w:lineRule="auto"/>
        <w:jc w:val="both"/>
        <w:rPr>
          <w:szCs w:val="18"/>
        </w:rPr>
      </w:pPr>
      <w:r w:rsidRPr="00846CBC">
        <w:rPr>
          <w:szCs w:val="24"/>
        </w:rPr>
        <w:t>W przypadku agresji słownej skierowanej do nauczyciela lub innych pracowników szkoły pedagog w porozumieniu z dyrektorem szkoły zobowiązany jest do podjęcia działań zgodnie z procedurą postępowania w przypadku naruszenia godności pracownika szkoły.</w:t>
      </w:r>
    </w:p>
    <w:p w:rsidR="004A5830" w:rsidRDefault="004A5830">
      <w:pPr>
        <w:spacing w:after="0" w:line="240" w:lineRule="auto"/>
        <w:jc w:val="both"/>
        <w:rPr>
          <w:szCs w:val="24"/>
        </w:rPr>
      </w:pPr>
    </w:p>
    <w:p w:rsidR="004A5830" w:rsidRDefault="004A5830">
      <w:pPr>
        <w:spacing w:after="0" w:line="240" w:lineRule="auto"/>
        <w:jc w:val="both"/>
        <w:rPr>
          <w:szCs w:val="24"/>
        </w:rPr>
      </w:pPr>
    </w:p>
    <w:p w:rsidR="004A5830" w:rsidRDefault="004A5830" w:rsidP="00FB1A17">
      <w:pPr>
        <w:pStyle w:val="Heading3"/>
      </w:pPr>
      <w:bookmarkStart w:id="22" w:name="_Toc511843603"/>
      <w:r>
        <w:t>14. Postępowanie  w przypadku naruszenia godności osobistej nauczyciela lub pracownika szkoły.</w:t>
      </w:r>
      <w:bookmarkEnd w:id="22"/>
    </w:p>
    <w:p w:rsidR="004A5830" w:rsidRDefault="004A5830">
      <w:pPr>
        <w:spacing w:after="0" w:line="240" w:lineRule="auto"/>
        <w:jc w:val="center"/>
        <w:rPr>
          <w:b/>
          <w:szCs w:val="24"/>
        </w:rPr>
      </w:pPr>
    </w:p>
    <w:p w:rsidR="004A5830" w:rsidRDefault="004A5830">
      <w:pPr>
        <w:pStyle w:val="ListParagraph"/>
        <w:numPr>
          <w:ilvl w:val="0"/>
          <w:numId w:val="13"/>
        </w:numPr>
        <w:spacing w:after="0" w:line="240" w:lineRule="auto"/>
        <w:jc w:val="both"/>
        <w:rPr>
          <w:szCs w:val="24"/>
        </w:rPr>
      </w:pPr>
      <w:r>
        <w:rPr>
          <w:szCs w:val="24"/>
        </w:rPr>
        <w:t>W przypadku naruszenia godności nauczyciela lub innego pracownika szkoły, przez ucznia lub inną osobę, poszkodowany ma obowiązek zgłoszenia powyższego</w:t>
      </w:r>
    </w:p>
    <w:p w:rsidR="004A5830" w:rsidRDefault="004A5830">
      <w:pPr>
        <w:pStyle w:val="ListParagraph"/>
        <w:spacing w:after="0" w:line="240" w:lineRule="auto"/>
        <w:jc w:val="both"/>
        <w:rPr>
          <w:szCs w:val="24"/>
        </w:rPr>
      </w:pPr>
      <w:r>
        <w:rPr>
          <w:szCs w:val="24"/>
        </w:rPr>
        <w:t>zdarzenia do dyrektora szkoły, a w przypadku jego nieobecności do wicedyrektora lub pedagoga szkolnego,</w:t>
      </w:r>
    </w:p>
    <w:p w:rsidR="004A5830" w:rsidRDefault="004A5830">
      <w:pPr>
        <w:pStyle w:val="ListParagraph"/>
        <w:numPr>
          <w:ilvl w:val="0"/>
          <w:numId w:val="13"/>
        </w:numPr>
        <w:spacing w:after="0" w:line="240" w:lineRule="auto"/>
        <w:jc w:val="both"/>
        <w:rPr>
          <w:szCs w:val="24"/>
        </w:rPr>
      </w:pPr>
      <w:r>
        <w:rPr>
          <w:szCs w:val="24"/>
        </w:rPr>
        <w:t>Dyrektor szkoły lub jego zastępca albo pedagoga, do którego wpłynęło takie zgłoszenie, przeprowadza z uczniem i świadkami zdarzenia rozmowę wstępną, a następnie podejmuje następujące działania:</w:t>
      </w:r>
    </w:p>
    <w:p w:rsidR="004A5830" w:rsidRDefault="004A5830">
      <w:pPr>
        <w:pStyle w:val="ListParagraph"/>
        <w:numPr>
          <w:ilvl w:val="0"/>
          <w:numId w:val="14"/>
        </w:numPr>
        <w:spacing w:after="0" w:line="240" w:lineRule="auto"/>
        <w:ind w:left="1134" w:hanging="567"/>
        <w:jc w:val="both"/>
        <w:rPr>
          <w:szCs w:val="24"/>
        </w:rPr>
      </w:pPr>
      <w:r>
        <w:rPr>
          <w:szCs w:val="24"/>
        </w:rPr>
        <w:t>Jeżeli zdarzenie ma miejsce po raz pierwszy:</w:t>
      </w:r>
    </w:p>
    <w:p w:rsidR="004A5830" w:rsidRDefault="004A5830">
      <w:pPr>
        <w:pStyle w:val="ListParagraph"/>
        <w:numPr>
          <w:ilvl w:val="1"/>
          <w:numId w:val="36"/>
        </w:numPr>
        <w:spacing w:after="0" w:line="240" w:lineRule="auto"/>
        <w:ind w:left="1134" w:hanging="283"/>
        <w:jc w:val="both"/>
        <w:rPr>
          <w:szCs w:val="24"/>
        </w:rPr>
      </w:pPr>
      <w:r>
        <w:rPr>
          <w:szCs w:val="24"/>
        </w:rPr>
        <w:t>niezwłoczne powiadomienie rodziców ucznia o zaistniałej sytuacji,</w:t>
      </w:r>
    </w:p>
    <w:p w:rsidR="004A5830" w:rsidRDefault="004A5830">
      <w:pPr>
        <w:pStyle w:val="ListParagraph"/>
        <w:numPr>
          <w:ilvl w:val="1"/>
          <w:numId w:val="36"/>
        </w:numPr>
        <w:spacing w:after="0" w:line="240" w:lineRule="auto"/>
        <w:ind w:left="1134" w:hanging="283"/>
        <w:jc w:val="both"/>
        <w:rPr>
          <w:szCs w:val="24"/>
        </w:rPr>
      </w:pPr>
      <w:r>
        <w:rPr>
          <w:szCs w:val="24"/>
        </w:rPr>
        <w:t>ukaranie ucznia zgodnie z wykazem kar zapisanym w statucie szkoły,</w:t>
      </w:r>
    </w:p>
    <w:p w:rsidR="004A5830" w:rsidRDefault="004A5830">
      <w:pPr>
        <w:pStyle w:val="ListParagraph"/>
        <w:numPr>
          <w:ilvl w:val="1"/>
          <w:numId w:val="36"/>
        </w:numPr>
        <w:spacing w:after="0" w:line="240" w:lineRule="auto"/>
        <w:ind w:left="1134" w:hanging="283"/>
        <w:jc w:val="both"/>
        <w:rPr>
          <w:szCs w:val="24"/>
        </w:rPr>
      </w:pPr>
      <w:r>
        <w:rPr>
          <w:szCs w:val="24"/>
        </w:rPr>
        <w:t>podpisanie przez rodziców/ prawnych opiekunów ucznia kontraktu indywidualnego ze szkołą, zawierającego dalsze zasady współpracy stron,</w:t>
      </w:r>
    </w:p>
    <w:p w:rsidR="004A5830" w:rsidRDefault="004A5830">
      <w:pPr>
        <w:numPr>
          <w:ilvl w:val="1"/>
          <w:numId w:val="36"/>
        </w:numPr>
        <w:spacing w:after="0" w:line="240" w:lineRule="auto"/>
        <w:ind w:left="1134" w:hanging="283"/>
        <w:jc w:val="both"/>
        <w:rPr>
          <w:szCs w:val="24"/>
        </w:rPr>
      </w:pPr>
      <w:r>
        <w:rPr>
          <w:szCs w:val="24"/>
        </w:rPr>
        <w:t>poinformowanie kuratora sądowego o zaistniałych okolicznościach, w przypadku, gdy uczeń ma go przydzielonego;</w:t>
      </w:r>
    </w:p>
    <w:p w:rsidR="004A5830" w:rsidRDefault="004A5830">
      <w:pPr>
        <w:pStyle w:val="ListParagraph"/>
        <w:numPr>
          <w:ilvl w:val="0"/>
          <w:numId w:val="14"/>
        </w:numPr>
        <w:spacing w:after="0" w:line="240" w:lineRule="auto"/>
        <w:ind w:left="1134" w:hanging="567"/>
        <w:jc w:val="both"/>
        <w:rPr>
          <w:szCs w:val="24"/>
        </w:rPr>
      </w:pPr>
      <w:r>
        <w:rPr>
          <w:szCs w:val="24"/>
        </w:rPr>
        <w:t>Jeżeli zdarzenie ma miejsce po raz kolejny:</w:t>
      </w:r>
    </w:p>
    <w:p w:rsidR="004A5830" w:rsidRDefault="004A5830" w:rsidP="00F144A2">
      <w:pPr>
        <w:pStyle w:val="ListParagraph"/>
        <w:numPr>
          <w:ilvl w:val="0"/>
          <w:numId w:val="37"/>
        </w:numPr>
        <w:spacing w:after="0" w:line="240" w:lineRule="auto"/>
        <w:ind w:left="1134" w:hanging="283"/>
        <w:jc w:val="both"/>
        <w:rPr>
          <w:szCs w:val="24"/>
        </w:rPr>
      </w:pPr>
      <w:r>
        <w:rPr>
          <w:szCs w:val="24"/>
        </w:rPr>
        <w:t>niezwłoczne powiadomienie rodziców ucznia o zaistniałej sytuacji i wezwanie ich do szkoły,</w:t>
      </w:r>
    </w:p>
    <w:p w:rsidR="004A5830" w:rsidRDefault="004A5830" w:rsidP="00F144A2">
      <w:pPr>
        <w:pStyle w:val="ListParagraph"/>
        <w:numPr>
          <w:ilvl w:val="0"/>
          <w:numId w:val="37"/>
        </w:numPr>
        <w:spacing w:after="0" w:line="240" w:lineRule="auto"/>
        <w:ind w:left="1134" w:hanging="283"/>
        <w:jc w:val="both"/>
        <w:rPr>
          <w:szCs w:val="24"/>
        </w:rPr>
      </w:pPr>
      <w:r>
        <w:rPr>
          <w:szCs w:val="24"/>
        </w:rPr>
        <w:t>ukaranie ucznia przez dyrektora szkoły za rażące naruszenie postanowień Statutu,</w:t>
      </w:r>
    </w:p>
    <w:p w:rsidR="004A5830" w:rsidRDefault="004A5830" w:rsidP="00F144A2">
      <w:pPr>
        <w:pStyle w:val="ListParagraph"/>
        <w:numPr>
          <w:ilvl w:val="0"/>
          <w:numId w:val="37"/>
        </w:numPr>
        <w:spacing w:after="0" w:line="240" w:lineRule="auto"/>
        <w:ind w:left="1134" w:hanging="283"/>
        <w:jc w:val="both"/>
        <w:rPr>
          <w:szCs w:val="24"/>
        </w:rPr>
      </w:pPr>
      <w:r>
        <w:rPr>
          <w:szCs w:val="24"/>
        </w:rPr>
        <w:t>obniżenie uczniowi oceny zachowania co najmniej o jeden stopień,</w:t>
      </w:r>
    </w:p>
    <w:p w:rsidR="004A5830" w:rsidRDefault="004A5830" w:rsidP="00F144A2">
      <w:pPr>
        <w:pStyle w:val="ListParagraph"/>
        <w:numPr>
          <w:ilvl w:val="0"/>
          <w:numId w:val="37"/>
        </w:numPr>
        <w:spacing w:after="0" w:line="240" w:lineRule="auto"/>
        <w:ind w:left="1134" w:hanging="283"/>
        <w:jc w:val="both"/>
        <w:rPr>
          <w:szCs w:val="24"/>
        </w:rPr>
      </w:pPr>
      <w:r>
        <w:rPr>
          <w:szCs w:val="24"/>
        </w:rPr>
        <w:t>podpisanie przez rodziców/ prawnych opiekunów i ucznia kontraktu indywidualnego ze szkołą, zawierającego dalsze zasady współpracy stron,</w:t>
      </w:r>
    </w:p>
    <w:p w:rsidR="004A5830" w:rsidRDefault="004A5830">
      <w:pPr>
        <w:pStyle w:val="ListParagraph"/>
        <w:numPr>
          <w:ilvl w:val="0"/>
          <w:numId w:val="13"/>
        </w:numPr>
        <w:spacing w:after="0" w:line="240" w:lineRule="auto"/>
        <w:jc w:val="both"/>
        <w:rPr>
          <w:szCs w:val="24"/>
        </w:rPr>
      </w:pPr>
      <w:r>
        <w:rPr>
          <w:szCs w:val="24"/>
        </w:rPr>
        <w:t>W przypadku niedotrzymania postanowień kontraktu skierowanie przez szkołę pisma</w:t>
      </w:r>
    </w:p>
    <w:p w:rsidR="004A5830" w:rsidRDefault="004A5830">
      <w:pPr>
        <w:pStyle w:val="ListParagraph"/>
        <w:spacing w:after="0" w:line="240" w:lineRule="auto"/>
        <w:jc w:val="both"/>
        <w:rPr>
          <w:szCs w:val="24"/>
        </w:rPr>
      </w:pPr>
      <w:r>
        <w:rPr>
          <w:szCs w:val="24"/>
        </w:rPr>
        <w:t>do sądu rodzinnego z prośbą o rozeznanie sytuacji rodzinnej ucznia i monitorowanie</w:t>
      </w:r>
    </w:p>
    <w:p w:rsidR="004A5830" w:rsidRDefault="004A5830">
      <w:pPr>
        <w:pStyle w:val="ListParagraph"/>
        <w:spacing w:after="0" w:line="240" w:lineRule="auto"/>
        <w:jc w:val="both"/>
        <w:rPr>
          <w:szCs w:val="24"/>
        </w:rPr>
      </w:pPr>
      <w:r>
        <w:rPr>
          <w:szCs w:val="24"/>
        </w:rPr>
        <w:t>oraz dokumentacja zachowania ucznia.</w:t>
      </w:r>
    </w:p>
    <w:p w:rsidR="004A5830" w:rsidRDefault="004A5830">
      <w:pPr>
        <w:pStyle w:val="ListParagraph"/>
        <w:numPr>
          <w:ilvl w:val="0"/>
          <w:numId w:val="13"/>
        </w:numPr>
        <w:spacing w:after="0" w:line="240" w:lineRule="auto"/>
        <w:jc w:val="both"/>
        <w:rPr>
          <w:szCs w:val="24"/>
        </w:rPr>
      </w:pPr>
      <w:r>
        <w:rPr>
          <w:szCs w:val="24"/>
        </w:rPr>
        <w:t>W każdym przypadku należy sporządzić notatkę służbową dotyczącą z zaistniałego zdarzenia.</w:t>
      </w:r>
    </w:p>
    <w:p w:rsidR="004A5830" w:rsidRDefault="004A5830">
      <w:pPr>
        <w:pStyle w:val="ListParagraph"/>
        <w:numPr>
          <w:ilvl w:val="0"/>
          <w:numId w:val="13"/>
        </w:numPr>
        <w:spacing w:after="0" w:line="240" w:lineRule="auto"/>
        <w:jc w:val="both"/>
        <w:rPr>
          <w:szCs w:val="24"/>
        </w:rPr>
      </w:pPr>
      <w:r>
        <w:rPr>
          <w:szCs w:val="24"/>
        </w:rPr>
        <w:t>Zawiadomienie policji odbywa się na wniosek poszkodowanego pracownika szkoły (</w:t>
      </w:r>
      <w:r>
        <w:rPr>
          <w:i/>
          <w:szCs w:val="24"/>
        </w:rPr>
        <w:t>nauczyciel, podczas lub w związku z pełnieniem obowiązków służbowych, korzysta z ochrony przewidzianej dla funkcjonariuszy publicznych na zasadach określonych w ustawie z dnia 6 czerwca 1997r. - Kodeks karny Dz.U.Nr 88, poz.553, z późn. zm.).</w:t>
      </w:r>
    </w:p>
    <w:p w:rsidR="004A5830" w:rsidRDefault="004A5830">
      <w:pPr>
        <w:pStyle w:val="ListParagraph"/>
        <w:numPr>
          <w:ilvl w:val="0"/>
          <w:numId w:val="13"/>
        </w:numPr>
        <w:spacing w:after="0" w:line="240" w:lineRule="auto"/>
        <w:jc w:val="both"/>
        <w:rPr>
          <w:szCs w:val="24"/>
        </w:rPr>
      </w:pPr>
      <w:r>
        <w:rPr>
          <w:szCs w:val="24"/>
        </w:rPr>
        <w:t xml:space="preserve">W sytuacji wyjątkowej (zagrożenia życia, nieobecności dyrektora lub pedagoga) nauczyciel/pracownik szkoły zawiadamia niezwłocznie o zdarzeniu policję. </w:t>
      </w:r>
    </w:p>
    <w:p w:rsidR="004A5830" w:rsidRDefault="004A5830" w:rsidP="00811BEF">
      <w:pPr>
        <w:pStyle w:val="ListParagraph"/>
        <w:spacing w:after="0" w:line="240" w:lineRule="auto"/>
        <w:ind w:left="0"/>
        <w:jc w:val="both"/>
        <w:rPr>
          <w:rStyle w:val="Strong"/>
          <w:sz w:val="22"/>
        </w:rPr>
      </w:pPr>
    </w:p>
    <w:p w:rsidR="004A5830" w:rsidRPr="00C224D2" w:rsidRDefault="004A5830" w:rsidP="00C224D2">
      <w:pPr>
        <w:pStyle w:val="Heading3"/>
      </w:pPr>
      <w:bookmarkStart w:id="23" w:name="_Toc511843604"/>
      <w:r>
        <w:rPr>
          <w:rStyle w:val="Strong"/>
          <w:b w:val="0"/>
        </w:rPr>
        <w:t>15</w:t>
      </w:r>
      <w:r w:rsidRPr="00C224D2">
        <w:rPr>
          <w:rStyle w:val="Strong"/>
          <w:b w:val="0"/>
        </w:rPr>
        <w:t xml:space="preserve">. Postępowanie  w przypadku agresywnego zachowania ucznia, </w:t>
      </w:r>
      <w:r w:rsidRPr="00C224D2">
        <w:t xml:space="preserve"> stwarzającego zagrożenie dla  bezpieczeństwa i  zdrowia własnego  oraz innych.</w:t>
      </w:r>
      <w:bookmarkEnd w:id="23"/>
    </w:p>
    <w:p w:rsidR="004A5830" w:rsidRDefault="004A5830">
      <w:pPr>
        <w:pStyle w:val="NormalWeb"/>
        <w:spacing w:beforeAutospacing="0" w:after="0" w:afterAutospacing="0"/>
        <w:ind w:left="360"/>
        <w:jc w:val="center"/>
        <w:rPr>
          <w:sz w:val="22"/>
          <w:szCs w:val="22"/>
        </w:rPr>
      </w:pPr>
    </w:p>
    <w:p w:rsidR="004A5830" w:rsidRDefault="004A5830">
      <w:pPr>
        <w:numPr>
          <w:ilvl w:val="0"/>
          <w:numId w:val="15"/>
        </w:numPr>
        <w:spacing w:after="0" w:line="240" w:lineRule="auto"/>
        <w:jc w:val="both"/>
        <w:rPr>
          <w:szCs w:val="18"/>
        </w:rPr>
      </w:pPr>
      <w:r>
        <w:rPr>
          <w:szCs w:val="18"/>
        </w:rPr>
        <w:t>Podjęcie  przez nauczyciela  próby wyciszenia zachowania agresywnego poprzez rozmowę z uczniem.</w:t>
      </w:r>
    </w:p>
    <w:p w:rsidR="004A5830" w:rsidRDefault="004A5830">
      <w:pPr>
        <w:numPr>
          <w:ilvl w:val="0"/>
          <w:numId w:val="15"/>
        </w:numPr>
        <w:spacing w:after="0" w:line="240" w:lineRule="auto"/>
        <w:jc w:val="both"/>
        <w:rPr>
          <w:szCs w:val="18"/>
        </w:rPr>
      </w:pPr>
      <w:r>
        <w:rPr>
          <w:szCs w:val="18"/>
        </w:rPr>
        <w:t>W przypadku, gdy rozmowa nie skutkuje, nauczyciel poprzez</w:t>
      </w:r>
      <w:r>
        <w:rPr>
          <w:szCs w:val="17"/>
        </w:rPr>
        <w:t xml:space="preserve"> przewodniczącego klasy lub dyżurnego ucznia zawiadamia pedagoga / psychologa / dyrektora / innego nauczyciela  o zaistniałej sytuacji.</w:t>
      </w:r>
    </w:p>
    <w:p w:rsidR="004A5830" w:rsidRDefault="004A5830">
      <w:pPr>
        <w:numPr>
          <w:ilvl w:val="0"/>
          <w:numId w:val="15"/>
        </w:numPr>
        <w:spacing w:after="0" w:line="240" w:lineRule="auto"/>
        <w:jc w:val="both"/>
        <w:rPr>
          <w:szCs w:val="18"/>
        </w:rPr>
      </w:pPr>
      <w:r>
        <w:rPr>
          <w:szCs w:val="17"/>
        </w:rPr>
        <w:t>Zabranie ucznia z lekcji przez  innego pracownika - nauczyciela szkoły. Zaprowadzenie do gabinetu pedagoga lub psychologa szkolnego.</w:t>
      </w:r>
      <w:r>
        <w:rPr>
          <w:szCs w:val="18"/>
        </w:rPr>
        <w:t xml:space="preserve"> </w:t>
      </w:r>
      <w:r>
        <w:rPr>
          <w:szCs w:val="17"/>
        </w:rPr>
        <w:t>W przypadku braku takiej możliwości zapewnienie bezpieczeństwa pozostałym uczniom  poprzez wyprowadzenie ich z klasy np. do świetlicy szkolnej lub czytelni.</w:t>
      </w:r>
    </w:p>
    <w:p w:rsidR="004A5830" w:rsidRDefault="004A5830">
      <w:pPr>
        <w:numPr>
          <w:ilvl w:val="0"/>
          <w:numId w:val="15"/>
        </w:numPr>
        <w:spacing w:after="0" w:line="240" w:lineRule="auto"/>
        <w:jc w:val="both"/>
        <w:rPr>
          <w:szCs w:val="18"/>
        </w:rPr>
      </w:pPr>
      <w:r>
        <w:rPr>
          <w:szCs w:val="17"/>
        </w:rPr>
        <w:t>W sytuacji koniecznej nauczyciel ma możliwość przytrzymania ucznia.</w:t>
      </w:r>
    </w:p>
    <w:p w:rsidR="004A5830" w:rsidRDefault="004A5830">
      <w:pPr>
        <w:numPr>
          <w:ilvl w:val="0"/>
          <w:numId w:val="15"/>
        </w:numPr>
        <w:spacing w:after="0" w:line="240" w:lineRule="auto"/>
        <w:jc w:val="both"/>
        <w:rPr>
          <w:szCs w:val="18"/>
        </w:rPr>
      </w:pPr>
      <w:r>
        <w:rPr>
          <w:szCs w:val="17"/>
        </w:rPr>
        <w:t>Poinformowanie rodziców o zachowaniu ucznia i zabraniu go z lekcji.</w:t>
      </w:r>
    </w:p>
    <w:p w:rsidR="004A5830" w:rsidRDefault="004A5830">
      <w:pPr>
        <w:numPr>
          <w:ilvl w:val="0"/>
          <w:numId w:val="15"/>
        </w:numPr>
        <w:spacing w:after="0" w:line="240" w:lineRule="auto"/>
        <w:jc w:val="both"/>
      </w:pPr>
      <w:r>
        <w:rPr>
          <w:szCs w:val="17"/>
        </w:rPr>
        <w:t>W sytuacji bardzo agresywnego zachowania ucznia (grożenie, napaść fizyczna, pobudzenie fizyczne, niemożność uspokojenia przez nauczyciela), zawiadomienie rodziców ucznia i (lub) Policji lub Pogotowia Ratunkowego.</w:t>
      </w:r>
    </w:p>
    <w:p w:rsidR="004A5830" w:rsidRDefault="004A5830">
      <w:pPr>
        <w:numPr>
          <w:ilvl w:val="0"/>
          <w:numId w:val="15"/>
        </w:numPr>
        <w:spacing w:after="0" w:line="240" w:lineRule="auto"/>
        <w:jc w:val="both"/>
      </w:pPr>
      <w:r>
        <w:rPr>
          <w:szCs w:val="17"/>
        </w:rPr>
        <w:t xml:space="preserve">Po jednorazowym agresywnym zachowaniu rodzic/ opiekun prawny podpisuje zgodę na przytrzymywanie dziecka w sytuacjach, kiedy jego zachowanie zagraża  bezpieczeństwu i/lub zdrowiu  jego i innych uczniów. </w:t>
      </w:r>
    </w:p>
    <w:p w:rsidR="004A5830" w:rsidRDefault="004A5830">
      <w:pPr>
        <w:numPr>
          <w:ilvl w:val="0"/>
          <w:numId w:val="15"/>
        </w:numPr>
        <w:spacing w:after="0" w:line="240" w:lineRule="auto"/>
        <w:jc w:val="both"/>
      </w:pPr>
      <w:r>
        <w:rPr>
          <w:szCs w:val="17"/>
        </w:rPr>
        <w:t>Brak takiej zgody jest podstawą do wzywania Policji/Pogotowia Ratunkowego w przypadku pojawienia się zachowań agresywnych.</w:t>
      </w:r>
    </w:p>
    <w:p w:rsidR="004A5830" w:rsidRDefault="004A5830">
      <w:pPr>
        <w:numPr>
          <w:ilvl w:val="0"/>
          <w:numId w:val="15"/>
        </w:numPr>
        <w:spacing w:after="0" w:line="240" w:lineRule="auto"/>
        <w:jc w:val="both"/>
      </w:pPr>
      <w:r>
        <w:rPr>
          <w:szCs w:val="17"/>
        </w:rPr>
        <w:t xml:space="preserve">Rozmowa z rodzicami ucznia przeprowadzona przez wychowawcę/pedagoga/ psychologa  w celu dobrania odpowiednich form pomocy dla dziecka. </w:t>
      </w:r>
    </w:p>
    <w:p w:rsidR="004A5830" w:rsidRDefault="004A5830">
      <w:pPr>
        <w:numPr>
          <w:ilvl w:val="0"/>
          <w:numId w:val="15"/>
        </w:numPr>
        <w:spacing w:after="0" w:line="240" w:lineRule="auto"/>
        <w:jc w:val="both"/>
      </w:pPr>
      <w:r>
        <w:t>W przypadku kolejnych zachowań agresywnych ucznia i jednocześnie braku efektywnej współpracy z rodzicami Szkoła kieruje wniosek do Sądu.</w:t>
      </w:r>
    </w:p>
    <w:p w:rsidR="004A5830" w:rsidRDefault="004A5830" w:rsidP="00536CB0">
      <w:pPr>
        <w:spacing w:after="0" w:line="240" w:lineRule="auto"/>
        <w:jc w:val="both"/>
      </w:pPr>
    </w:p>
    <w:p w:rsidR="004A5830" w:rsidRDefault="004A5830" w:rsidP="00B05124">
      <w:pPr>
        <w:pStyle w:val="Heading3"/>
      </w:pPr>
      <w:bookmarkStart w:id="24" w:name="_Toc511843605"/>
      <w:r>
        <w:t>16. Postępowanie w przypadku ucznia dokonującego samookaleczeń.</w:t>
      </w:r>
      <w:bookmarkEnd w:id="24"/>
    </w:p>
    <w:p w:rsidR="004A5830" w:rsidRDefault="004A5830" w:rsidP="00536CB0">
      <w:pPr>
        <w:spacing w:after="0" w:line="240" w:lineRule="auto"/>
        <w:jc w:val="both"/>
        <w:rPr>
          <w:b/>
          <w:bCs/>
          <w:sz w:val="23"/>
          <w:szCs w:val="23"/>
        </w:rPr>
      </w:pPr>
    </w:p>
    <w:p w:rsidR="004A5830" w:rsidRPr="007903B2" w:rsidRDefault="004A5830" w:rsidP="007903B2">
      <w:pPr>
        <w:pStyle w:val="Default"/>
        <w:numPr>
          <w:ilvl w:val="1"/>
          <w:numId w:val="45"/>
        </w:numPr>
        <w:spacing w:after="27"/>
        <w:ind w:left="709" w:hanging="283"/>
      </w:pPr>
      <w:r w:rsidRPr="007903B2">
        <w:t xml:space="preserve">Nauczyciel posiadający informację, że uczeń się samookalecza zgłasza ten fakt wychowawcy/pedagogowi. </w:t>
      </w:r>
    </w:p>
    <w:p w:rsidR="004A5830" w:rsidRPr="007903B2" w:rsidRDefault="004A5830" w:rsidP="007903B2">
      <w:pPr>
        <w:pStyle w:val="Default"/>
        <w:numPr>
          <w:ilvl w:val="1"/>
          <w:numId w:val="45"/>
        </w:numPr>
        <w:spacing w:after="27"/>
        <w:ind w:left="709" w:hanging="283"/>
      </w:pPr>
      <w:r w:rsidRPr="007903B2">
        <w:t>Pedagog przeprowadza diagnostyczną rozmowę z uczniem, z której sporządza notatkę.</w:t>
      </w:r>
    </w:p>
    <w:p w:rsidR="004A5830" w:rsidRPr="007903B2" w:rsidRDefault="004A5830" w:rsidP="007903B2">
      <w:pPr>
        <w:pStyle w:val="Default"/>
        <w:numPr>
          <w:ilvl w:val="1"/>
          <w:numId w:val="45"/>
        </w:numPr>
        <w:spacing w:after="27"/>
        <w:ind w:left="709" w:hanging="283"/>
      </w:pPr>
      <w:r w:rsidRPr="007903B2">
        <w:t>Pedagog i wychowawca spotykają się z rodzicami ucznia, informują o zaistniałej sytuacji, podejmują próbę ustalenia przyczyn autoagresji.</w:t>
      </w:r>
    </w:p>
    <w:p w:rsidR="004A5830" w:rsidRPr="007903B2" w:rsidRDefault="004A5830" w:rsidP="007903B2">
      <w:pPr>
        <w:pStyle w:val="Default"/>
        <w:numPr>
          <w:ilvl w:val="1"/>
          <w:numId w:val="45"/>
        </w:numPr>
        <w:spacing w:after="27"/>
        <w:ind w:left="709" w:hanging="283"/>
      </w:pPr>
      <w:r w:rsidRPr="007903B2">
        <w:t>Pedagog zobowiązuje (w formie pisemnej)  rodziców do skorzystania z pomocy specjalistów, w tym psychologa i psychiatry.</w:t>
      </w:r>
    </w:p>
    <w:p w:rsidR="004A5830" w:rsidRPr="007903B2" w:rsidRDefault="004A5830" w:rsidP="007903B2">
      <w:pPr>
        <w:pStyle w:val="Default"/>
        <w:numPr>
          <w:ilvl w:val="1"/>
          <w:numId w:val="45"/>
        </w:numPr>
        <w:ind w:left="709" w:hanging="283"/>
      </w:pPr>
      <w:r w:rsidRPr="007903B2">
        <w:t xml:space="preserve">W szkole uczeń zostaje objęty szczególną opieką i troską ze strony nauczycieli i pedagoga. </w:t>
      </w:r>
    </w:p>
    <w:p w:rsidR="004A5830" w:rsidRDefault="004A5830" w:rsidP="00536CB0">
      <w:pPr>
        <w:spacing w:after="0" w:line="240" w:lineRule="auto"/>
        <w:jc w:val="both"/>
      </w:pPr>
    </w:p>
    <w:p w:rsidR="004A5830" w:rsidRDefault="004A5830">
      <w:pPr>
        <w:spacing w:after="0" w:line="240" w:lineRule="auto"/>
        <w:ind w:left="720"/>
        <w:jc w:val="both"/>
        <w:rPr>
          <w:rStyle w:val="Strong"/>
        </w:rPr>
      </w:pPr>
    </w:p>
    <w:p w:rsidR="004A5830" w:rsidRPr="00C224D2" w:rsidRDefault="004A5830" w:rsidP="00C224D2">
      <w:pPr>
        <w:pStyle w:val="Heading3"/>
      </w:pPr>
      <w:bookmarkStart w:id="25" w:name="_Toc511843606"/>
      <w:r>
        <w:rPr>
          <w:rStyle w:val="Strong"/>
          <w:b w:val="0"/>
        </w:rPr>
        <w:t>17</w:t>
      </w:r>
      <w:r w:rsidRPr="00C224D2">
        <w:rPr>
          <w:rStyle w:val="Strong"/>
          <w:b w:val="0"/>
        </w:rPr>
        <w:t>. Postępowanie  w przypadku agresywnego zachowania ucznia (bójka, pobicie) – agresja fizyczna</w:t>
      </w:r>
      <w:bookmarkEnd w:id="25"/>
    </w:p>
    <w:p w:rsidR="004A5830" w:rsidRDefault="004A5830" w:rsidP="00FB1A17">
      <w:pPr>
        <w:pStyle w:val="Heading3"/>
        <w:rPr>
          <w:szCs w:val="18"/>
          <w:u w:val="single"/>
        </w:rPr>
      </w:pPr>
    </w:p>
    <w:p w:rsidR="004A5830" w:rsidRDefault="004A5830">
      <w:pPr>
        <w:numPr>
          <w:ilvl w:val="0"/>
          <w:numId w:val="16"/>
        </w:numPr>
        <w:spacing w:after="0" w:line="240" w:lineRule="auto"/>
        <w:jc w:val="both"/>
        <w:rPr>
          <w:szCs w:val="18"/>
        </w:rPr>
      </w:pPr>
      <w:r>
        <w:rPr>
          <w:szCs w:val="17"/>
        </w:rPr>
        <w:t xml:space="preserve">Nauczyciel, pracownik szkoły który jest świadkiem agresywnego zachowania ucznia (bójka, pobicie), zobowiązany jest do natychmiastowego odizolowania sprawcy od ofiary, </w:t>
      </w:r>
      <w:r>
        <w:rPr>
          <w:szCs w:val="24"/>
        </w:rPr>
        <w:t xml:space="preserve">w sposób stanowczy i zdecydowany przekazać uczestnikom agresji, że nie wyraża zgody na takie zachowanie </w:t>
      </w:r>
      <w:r>
        <w:rPr>
          <w:szCs w:val="17"/>
        </w:rPr>
        <w:t>i doprowadzić do przerwania aktu przemocy.</w:t>
      </w:r>
    </w:p>
    <w:p w:rsidR="004A5830" w:rsidRDefault="004A5830">
      <w:pPr>
        <w:numPr>
          <w:ilvl w:val="0"/>
          <w:numId w:val="16"/>
        </w:numPr>
        <w:spacing w:after="0" w:line="240" w:lineRule="auto"/>
        <w:jc w:val="both"/>
        <w:rPr>
          <w:szCs w:val="18"/>
        </w:rPr>
      </w:pPr>
      <w:r>
        <w:rPr>
          <w:szCs w:val="17"/>
        </w:rPr>
        <w:t>Nauczyciel, pracownik szkoły zapewnia bezpieczeństwo i ewentualną konieczną pomoc medyczną wszystkim uczestnikom zajścia. Jeśli to możliwe zostaje  przeprowadzona rozmowa mająca na celu ustalenie przyczyn i okoliczności zdarzenia i sporządza notatkę.</w:t>
      </w:r>
    </w:p>
    <w:p w:rsidR="004A5830" w:rsidRDefault="004A5830">
      <w:pPr>
        <w:numPr>
          <w:ilvl w:val="0"/>
          <w:numId w:val="16"/>
        </w:numPr>
        <w:spacing w:after="0" w:line="240" w:lineRule="auto"/>
        <w:jc w:val="both"/>
        <w:rPr>
          <w:szCs w:val="18"/>
        </w:rPr>
      </w:pPr>
      <w:r>
        <w:rPr>
          <w:szCs w:val="17"/>
        </w:rPr>
        <w:t>O zaistniałej sytuacji nauczyciel informuje wychowawcę klasy, który wraz z pedagogiem szkolnym przeprowadza rozmowę dyscyplinującą z uczniem, uświadamiając mu nieodpowiednie zachowanie, a następnie zawiera z nim umowę dotyczącą poprawy zachowania oraz dalszych konsekwencji w przypadku braku poprawy.</w:t>
      </w:r>
    </w:p>
    <w:p w:rsidR="004A5830" w:rsidRDefault="004A5830">
      <w:pPr>
        <w:numPr>
          <w:ilvl w:val="0"/>
          <w:numId w:val="16"/>
        </w:numPr>
        <w:spacing w:after="0" w:line="240" w:lineRule="auto"/>
        <w:jc w:val="both"/>
        <w:rPr>
          <w:szCs w:val="18"/>
        </w:rPr>
      </w:pPr>
      <w:r>
        <w:rPr>
          <w:szCs w:val="17"/>
        </w:rPr>
        <w:t>Należy poinformować o przebiegu zdarzenia   dyrektora szkoły oraz rodziców ucznia.</w:t>
      </w:r>
    </w:p>
    <w:p w:rsidR="004A5830" w:rsidRDefault="004A5830">
      <w:pPr>
        <w:numPr>
          <w:ilvl w:val="0"/>
          <w:numId w:val="16"/>
        </w:numPr>
        <w:spacing w:after="0" w:line="240" w:lineRule="auto"/>
        <w:jc w:val="both"/>
        <w:rPr>
          <w:szCs w:val="18"/>
        </w:rPr>
      </w:pPr>
      <w:r>
        <w:rPr>
          <w:szCs w:val="18"/>
        </w:rPr>
        <w:t xml:space="preserve">Kiedy zajście ma poważniejszy przebieg </w:t>
      </w:r>
      <w:r>
        <w:rPr>
          <w:szCs w:val="24"/>
        </w:rPr>
        <w:t>o zajściu należy powiadomić  pielęgniarkę szkolną (jeśli taka jest w szkole), pedagoga i dyrektora szkoły oraz powiadomić wychowawcę oraz rodziców (opiekunów prawnych) agresora i ofiary.</w:t>
      </w:r>
    </w:p>
    <w:p w:rsidR="004A5830" w:rsidRDefault="004A5830">
      <w:pPr>
        <w:numPr>
          <w:ilvl w:val="0"/>
          <w:numId w:val="16"/>
        </w:numPr>
        <w:spacing w:after="0" w:line="240" w:lineRule="auto"/>
        <w:jc w:val="both"/>
        <w:rPr>
          <w:szCs w:val="18"/>
        </w:rPr>
      </w:pPr>
      <w:r>
        <w:rPr>
          <w:szCs w:val="24"/>
        </w:rPr>
        <w:t>W przypadku zagrożenia życia (stan nieprzytomny) - pielęgniarka, pedagog/psycholog  lub dyrektor szkoły wzywa natychmiast karetkę pogotowia, nawet bez uzyskania zgody rodziców (opiekunów prawnych).</w:t>
      </w:r>
    </w:p>
    <w:p w:rsidR="004A5830" w:rsidRDefault="004A5830">
      <w:pPr>
        <w:numPr>
          <w:ilvl w:val="0"/>
          <w:numId w:val="16"/>
        </w:numPr>
        <w:spacing w:after="0" w:line="240" w:lineRule="auto"/>
        <w:jc w:val="both"/>
        <w:rPr>
          <w:szCs w:val="18"/>
        </w:rPr>
      </w:pPr>
      <w:r>
        <w:rPr>
          <w:szCs w:val="24"/>
        </w:rPr>
        <w:t>Opiekę nad uczniem podczas udzielania pomocy medycznej, ale bez możliwości udzielenia zgody na operację, sprawuje osoba wyznaczona przez dyrektora szkoły.</w:t>
      </w:r>
    </w:p>
    <w:p w:rsidR="004A5830" w:rsidRDefault="004A5830">
      <w:pPr>
        <w:numPr>
          <w:ilvl w:val="0"/>
          <w:numId w:val="16"/>
        </w:numPr>
        <w:spacing w:after="0" w:line="240" w:lineRule="auto"/>
        <w:jc w:val="both"/>
        <w:rPr>
          <w:szCs w:val="18"/>
        </w:rPr>
      </w:pPr>
      <w:r>
        <w:rPr>
          <w:szCs w:val="24"/>
        </w:rPr>
        <w:t>Decyzję o dalszym leczeniu dziecka podejmują rodzice (opiekunowie prawni) poszkodowanego.</w:t>
      </w:r>
    </w:p>
    <w:p w:rsidR="004A5830" w:rsidRDefault="004A5830">
      <w:pPr>
        <w:numPr>
          <w:ilvl w:val="0"/>
          <w:numId w:val="16"/>
        </w:numPr>
        <w:spacing w:after="0" w:line="240" w:lineRule="auto"/>
        <w:jc w:val="both"/>
        <w:rPr>
          <w:szCs w:val="18"/>
        </w:rPr>
      </w:pPr>
      <w:r>
        <w:rPr>
          <w:szCs w:val="17"/>
        </w:rPr>
        <w:t>Wychowawca we współpracy z pedagogiem ( psychologiem) pomaga rodzicom w doborze metod wychowawczych. Ze spotkania sporządza notatkę służbową.</w:t>
      </w:r>
    </w:p>
    <w:p w:rsidR="004A5830" w:rsidRDefault="004A5830">
      <w:pPr>
        <w:numPr>
          <w:ilvl w:val="0"/>
          <w:numId w:val="16"/>
        </w:numPr>
        <w:spacing w:after="0" w:line="240" w:lineRule="auto"/>
        <w:jc w:val="both"/>
        <w:rPr>
          <w:szCs w:val="24"/>
        </w:rPr>
      </w:pPr>
      <w:r>
        <w:rPr>
          <w:szCs w:val="24"/>
        </w:rPr>
        <w:t>Dyrektor, wychowawca lub pedagog szkolny informuje rodziców (prawnych opiekunów) ofiary  o zdarzeniu, poucza o możliwości złożenia zawiadomienia na policji. Ze spotkania zostaje sporządzona notatka służbowa, pod którą składają podpisy wszystkie strony.</w:t>
      </w:r>
    </w:p>
    <w:p w:rsidR="004A5830" w:rsidRPr="00846CBC" w:rsidRDefault="004A5830" w:rsidP="00846CBC">
      <w:pPr>
        <w:numPr>
          <w:ilvl w:val="0"/>
          <w:numId w:val="16"/>
        </w:numPr>
        <w:spacing w:after="0" w:line="240" w:lineRule="auto"/>
        <w:jc w:val="both"/>
        <w:rPr>
          <w:szCs w:val="24"/>
        </w:rPr>
      </w:pPr>
      <w:r>
        <w:rPr>
          <w:szCs w:val="24"/>
        </w:rPr>
        <w:t>Jeżeli doszło do naruszenia godności ucznia, jego nietykalności cielesnej lub zachodzi podejrzenie popełnienia czynu karalnego, pedagog w porozumieniu z dyrektorem szkoły informuje policję lub/i Sąd Rodzinny.</w:t>
      </w:r>
    </w:p>
    <w:p w:rsidR="004A5830" w:rsidRDefault="004A5830">
      <w:pPr>
        <w:pStyle w:val="ListParagraph"/>
        <w:spacing w:after="0" w:line="240" w:lineRule="auto"/>
        <w:rPr>
          <w:szCs w:val="18"/>
          <w:highlight w:val="yellow"/>
        </w:rPr>
      </w:pPr>
    </w:p>
    <w:p w:rsidR="004A5830" w:rsidRPr="00846CBC" w:rsidRDefault="004A5830" w:rsidP="00FB1A17">
      <w:pPr>
        <w:pStyle w:val="Heading3"/>
      </w:pPr>
      <w:bookmarkStart w:id="26" w:name="_Toc511843607"/>
      <w:r>
        <w:t>18</w:t>
      </w:r>
      <w:r w:rsidRPr="00846CBC">
        <w:t>. Postępowanie nauczyciela, gdy uczeń uniemożliwia prowadzenie lekcji.</w:t>
      </w:r>
      <w:bookmarkEnd w:id="26"/>
    </w:p>
    <w:p w:rsidR="004A5830" w:rsidRPr="00846CBC" w:rsidRDefault="004A5830">
      <w:pPr>
        <w:spacing w:after="0" w:line="240" w:lineRule="auto"/>
        <w:jc w:val="center"/>
        <w:rPr>
          <w:b/>
          <w:bCs/>
          <w:i/>
          <w:sz w:val="22"/>
        </w:rPr>
      </w:pPr>
    </w:p>
    <w:p w:rsidR="004A5830" w:rsidRDefault="004A5830">
      <w:pPr>
        <w:numPr>
          <w:ilvl w:val="0"/>
          <w:numId w:val="18"/>
        </w:numPr>
        <w:spacing w:after="0" w:line="240" w:lineRule="auto"/>
        <w:jc w:val="both"/>
        <w:rPr>
          <w:szCs w:val="24"/>
        </w:rPr>
      </w:pPr>
      <w:r w:rsidRPr="00846CBC">
        <w:rPr>
          <w:i/>
          <w:szCs w:val="24"/>
        </w:rPr>
        <w:t>Nauczyciel prowadzący zajęcia upomina słownie ucznia, przeprowadza z</w:t>
      </w:r>
      <w:r>
        <w:rPr>
          <w:szCs w:val="24"/>
        </w:rPr>
        <w:t xml:space="preserve"> nim rozmowę, wpisuje uwagę do zeszytu uwag, a w przypadku braku reakcji, informuje o zachowaniu rodziców (opiekunów prawnych) ucznia osobiście lub wpisując odpowiednią notatkę do zeszytu kontaktowego lub zeszytu przedmiotowego. Na kolejnej lekcji kontroluje fakt zapoznania się rodzica z notatką.</w:t>
      </w:r>
    </w:p>
    <w:p w:rsidR="004A5830" w:rsidRDefault="004A5830">
      <w:pPr>
        <w:numPr>
          <w:ilvl w:val="0"/>
          <w:numId w:val="18"/>
        </w:numPr>
        <w:spacing w:after="0" w:line="240" w:lineRule="auto"/>
        <w:jc w:val="both"/>
        <w:rPr>
          <w:szCs w:val="24"/>
        </w:rPr>
      </w:pPr>
      <w:r>
        <w:rPr>
          <w:szCs w:val="24"/>
        </w:rPr>
        <w:t xml:space="preserve">Nauczyciel po przeprowadzonych zajęciach informuje o zdarzeniu wychowawcę.   </w:t>
      </w:r>
    </w:p>
    <w:p w:rsidR="004A5830" w:rsidRDefault="004A5830">
      <w:pPr>
        <w:numPr>
          <w:ilvl w:val="0"/>
          <w:numId w:val="18"/>
        </w:numPr>
        <w:spacing w:after="0" w:line="240" w:lineRule="auto"/>
        <w:jc w:val="both"/>
        <w:rPr>
          <w:szCs w:val="24"/>
        </w:rPr>
      </w:pPr>
      <w:r>
        <w:rPr>
          <w:szCs w:val="24"/>
        </w:rPr>
        <w:t>W sytuacji wymagającej natychmiastowej interwencji innych osób nauczyciel powiadamia wychowawcę lub pedagoga szkolnego poprzez skierowanie do pokoju nauczycielskiego lub gabinetu pedagoga ucznia z klasy.</w:t>
      </w:r>
    </w:p>
    <w:p w:rsidR="004A5830" w:rsidRDefault="004A5830">
      <w:pPr>
        <w:numPr>
          <w:ilvl w:val="0"/>
          <w:numId w:val="18"/>
        </w:numPr>
        <w:spacing w:after="0" w:line="240" w:lineRule="auto"/>
        <w:jc w:val="both"/>
        <w:rPr>
          <w:szCs w:val="24"/>
        </w:rPr>
      </w:pPr>
      <w:r>
        <w:rPr>
          <w:szCs w:val="24"/>
        </w:rPr>
        <w:t>Korzystając z pomocy przybyłej osoby nauczyciel prowadzący lekcję przekazuje ucznia pod opiekę wychowawcy lub pedagoga.</w:t>
      </w:r>
    </w:p>
    <w:p w:rsidR="004A5830" w:rsidRDefault="004A5830">
      <w:pPr>
        <w:numPr>
          <w:ilvl w:val="0"/>
          <w:numId w:val="18"/>
        </w:numPr>
        <w:spacing w:after="0" w:line="240" w:lineRule="auto"/>
        <w:jc w:val="both"/>
        <w:rPr>
          <w:szCs w:val="24"/>
        </w:rPr>
      </w:pPr>
      <w:r>
        <w:rPr>
          <w:szCs w:val="24"/>
        </w:rPr>
        <w:t>Wychowawca lub pedagog przeprowadza rozmowę z uczniem, celem ustalenia przyczyn niewłaściwego zachowania oraz informuje o konsekwencjach takiego zachowania.</w:t>
      </w:r>
    </w:p>
    <w:p w:rsidR="004A5830" w:rsidRDefault="004A5830">
      <w:pPr>
        <w:numPr>
          <w:ilvl w:val="0"/>
          <w:numId w:val="18"/>
        </w:numPr>
        <w:spacing w:after="0" w:line="240" w:lineRule="auto"/>
        <w:jc w:val="both"/>
        <w:rPr>
          <w:szCs w:val="24"/>
        </w:rPr>
      </w:pPr>
      <w:r>
        <w:rPr>
          <w:szCs w:val="24"/>
        </w:rPr>
        <w:t>Wychowawca powiadamia rodziców (opiekunów prawnych) ucznia o zaistniałej sytuacji.</w:t>
      </w:r>
    </w:p>
    <w:p w:rsidR="004A5830" w:rsidRDefault="004A5830">
      <w:pPr>
        <w:numPr>
          <w:ilvl w:val="0"/>
          <w:numId w:val="18"/>
        </w:numPr>
        <w:spacing w:after="0" w:line="240" w:lineRule="auto"/>
        <w:jc w:val="both"/>
        <w:rPr>
          <w:szCs w:val="24"/>
        </w:rPr>
      </w:pPr>
      <w:r>
        <w:rPr>
          <w:szCs w:val="24"/>
        </w:rPr>
        <w:t>Jeśli pojedyncze działania nie przynoszą efektów, a uczeń wciąż uniemożliwia prowadzenie lekcji, należy podjąć cykliczne rozmowy z uczniem i jednocześnie zawrzeć kontrakt, którego postanowienia powinny być przez ucznia przestrzegane.</w:t>
      </w:r>
    </w:p>
    <w:p w:rsidR="004A5830" w:rsidRDefault="004A5830">
      <w:pPr>
        <w:numPr>
          <w:ilvl w:val="0"/>
          <w:numId w:val="18"/>
        </w:numPr>
        <w:spacing w:after="0" w:line="240" w:lineRule="auto"/>
        <w:jc w:val="both"/>
        <w:rPr>
          <w:szCs w:val="24"/>
        </w:rPr>
      </w:pPr>
      <w:r>
        <w:rPr>
          <w:szCs w:val="24"/>
        </w:rPr>
        <w:t>Jeżeli nie następuje oczekiwana poprawa zachowania ucznia należy zaproponować rodzicom dziecka skorzystanie ze specjalistycznej pomocy.</w:t>
      </w:r>
    </w:p>
    <w:p w:rsidR="004A5830" w:rsidRDefault="004A5830">
      <w:pPr>
        <w:spacing w:after="0" w:line="240" w:lineRule="auto"/>
        <w:jc w:val="both"/>
        <w:rPr>
          <w:szCs w:val="24"/>
        </w:rPr>
      </w:pPr>
    </w:p>
    <w:p w:rsidR="004A5830" w:rsidRDefault="004A5830" w:rsidP="00FB1A17">
      <w:pPr>
        <w:pStyle w:val="Heading3"/>
      </w:pPr>
      <w:bookmarkStart w:id="27" w:name="_Toc511843608"/>
      <w:r>
        <w:t>19. Postępowanie w przypadku korzystania przez ucznia z telefonu komórkowego oraz innych nośników dźwięku i obrazu w czasie zajęć lekcyjnych.</w:t>
      </w:r>
      <w:bookmarkEnd w:id="27"/>
    </w:p>
    <w:p w:rsidR="004A5830" w:rsidRDefault="004A5830">
      <w:pPr>
        <w:spacing w:after="0" w:line="240" w:lineRule="auto"/>
        <w:jc w:val="both"/>
        <w:rPr>
          <w:szCs w:val="24"/>
        </w:rPr>
      </w:pPr>
    </w:p>
    <w:p w:rsidR="004A5830" w:rsidRDefault="004A5830">
      <w:pPr>
        <w:numPr>
          <w:ilvl w:val="0"/>
          <w:numId w:val="19"/>
        </w:numPr>
        <w:spacing w:after="0" w:line="240" w:lineRule="auto"/>
        <w:jc w:val="both"/>
        <w:rPr>
          <w:szCs w:val="24"/>
        </w:rPr>
      </w:pPr>
      <w:r>
        <w:rPr>
          <w:szCs w:val="24"/>
        </w:rPr>
        <w:t>Uczniom zabrania się korzystania z telefonów komórkowych w czasie zajęć edukacyjnych, przerw, uroczystości szkolnych i innych zajęć wynikających z ceremoniału szkoły.</w:t>
      </w:r>
    </w:p>
    <w:p w:rsidR="004A5830" w:rsidRDefault="004A5830">
      <w:pPr>
        <w:numPr>
          <w:ilvl w:val="0"/>
          <w:numId w:val="19"/>
        </w:numPr>
        <w:spacing w:after="0" w:line="240" w:lineRule="auto"/>
        <w:jc w:val="both"/>
        <w:rPr>
          <w:szCs w:val="24"/>
        </w:rPr>
      </w:pPr>
      <w:r>
        <w:rPr>
          <w:szCs w:val="24"/>
        </w:rPr>
        <w:t xml:space="preserve">Uczeń zobowiązany jest do oddania telefonu komórkowego do depozytu w sekretariacie, gdzie zostaje ten fakt odnotowany. </w:t>
      </w:r>
    </w:p>
    <w:p w:rsidR="004A5830" w:rsidRDefault="004A5830">
      <w:pPr>
        <w:numPr>
          <w:ilvl w:val="0"/>
          <w:numId w:val="19"/>
        </w:numPr>
        <w:spacing w:after="0" w:line="240" w:lineRule="auto"/>
        <w:jc w:val="both"/>
        <w:rPr>
          <w:szCs w:val="24"/>
        </w:rPr>
      </w:pPr>
      <w:r>
        <w:rPr>
          <w:szCs w:val="24"/>
        </w:rPr>
        <w:t>Uczniom zabrania się korzystania ze sprzętu elektronicznego zapisującego i odtwarzającego obraz i dźwięk podczas zajęć edukacyjnych, chyba że decyzję o konieczności jego użycia podejmie wychowawca lub nauczyciel.</w:t>
      </w:r>
    </w:p>
    <w:p w:rsidR="004A5830" w:rsidRDefault="004A5830">
      <w:pPr>
        <w:numPr>
          <w:ilvl w:val="0"/>
          <w:numId w:val="19"/>
        </w:numPr>
        <w:spacing w:after="0" w:line="240" w:lineRule="auto"/>
        <w:jc w:val="both"/>
        <w:rPr>
          <w:szCs w:val="24"/>
        </w:rPr>
      </w:pPr>
      <w:r>
        <w:rPr>
          <w:szCs w:val="24"/>
        </w:rPr>
        <w:t>Po stwierdzeniu naruszenia zasad przez ucznia nauczyciel nakazuje wyłączenie aparatu i prosi o oddanie go do depozytu. Telefon  z depozytu odbiera osobiście rodzic ucznia.</w:t>
      </w:r>
    </w:p>
    <w:p w:rsidR="004A5830" w:rsidRDefault="004A5830">
      <w:pPr>
        <w:numPr>
          <w:ilvl w:val="0"/>
          <w:numId w:val="19"/>
        </w:numPr>
        <w:spacing w:after="0" w:line="240" w:lineRule="auto"/>
        <w:jc w:val="both"/>
        <w:rPr>
          <w:szCs w:val="24"/>
        </w:rPr>
      </w:pPr>
      <w:r>
        <w:rPr>
          <w:szCs w:val="24"/>
        </w:rPr>
        <w:t>Wychowawca klasy obniża ocenę zachowania uczniowi, który wielokrotnie narusza zasady korzystania z telefonu w szkole.</w:t>
      </w:r>
    </w:p>
    <w:p w:rsidR="004A5830" w:rsidRDefault="004A5830">
      <w:pPr>
        <w:numPr>
          <w:ilvl w:val="0"/>
          <w:numId w:val="19"/>
        </w:numPr>
        <w:spacing w:after="0" w:line="240" w:lineRule="auto"/>
        <w:jc w:val="both"/>
        <w:rPr>
          <w:szCs w:val="24"/>
        </w:rPr>
      </w:pPr>
      <w:r>
        <w:rPr>
          <w:szCs w:val="24"/>
        </w:rPr>
        <w:t>W wyjątkowych przypadkach na przerwie lub w czasie trwania lekcji uczeń może skontaktować się z rodzicami korzystając ze swojego telefonu.</w:t>
      </w:r>
    </w:p>
    <w:p w:rsidR="004A5830" w:rsidRDefault="004A5830">
      <w:pPr>
        <w:numPr>
          <w:ilvl w:val="0"/>
          <w:numId w:val="19"/>
        </w:numPr>
        <w:spacing w:after="0" w:line="240" w:lineRule="auto"/>
        <w:jc w:val="both"/>
        <w:rPr>
          <w:szCs w:val="24"/>
        </w:rPr>
      </w:pPr>
      <w:r>
        <w:rPr>
          <w:szCs w:val="24"/>
        </w:rPr>
        <w:t>Szkoła nie ponosi odpowiedzialności za kradzież i uszkodzenie telefonów komórkowych i innych urządzeń elektronicznych będących własnością ucznia, z których korzysta on na terenie szkoły.</w:t>
      </w:r>
    </w:p>
    <w:p w:rsidR="004A5830" w:rsidRDefault="004A5830">
      <w:pPr>
        <w:spacing w:after="0" w:line="240" w:lineRule="auto"/>
        <w:jc w:val="both"/>
        <w:rPr>
          <w:szCs w:val="24"/>
        </w:rPr>
      </w:pPr>
    </w:p>
    <w:p w:rsidR="004A5830" w:rsidRDefault="004A5830" w:rsidP="00FB1A17">
      <w:pPr>
        <w:pStyle w:val="Heading3"/>
      </w:pPr>
      <w:bookmarkStart w:id="28" w:name="_Toc511843609"/>
      <w:r>
        <w:t>20. Postępowanie w przypadku stwierdzenia faktu kradzieży na terenie szkoły.</w:t>
      </w:r>
      <w:bookmarkEnd w:id="28"/>
    </w:p>
    <w:p w:rsidR="004A5830" w:rsidRDefault="004A5830">
      <w:pPr>
        <w:numPr>
          <w:ilvl w:val="0"/>
          <w:numId w:val="20"/>
        </w:numPr>
        <w:spacing w:after="0" w:line="240" w:lineRule="auto"/>
        <w:jc w:val="both"/>
      </w:pPr>
      <w:r>
        <w:t>Nauczyciel po otrzymaniu informacji od ucznia o kradzieży, przeprowadza z poszkodowanym i świadkami rozmowę w celu ustalenia okoliczności zdarzenia.</w:t>
      </w:r>
    </w:p>
    <w:p w:rsidR="004A5830" w:rsidRDefault="004A5830">
      <w:pPr>
        <w:numPr>
          <w:ilvl w:val="0"/>
          <w:numId w:val="20"/>
        </w:numPr>
        <w:spacing w:after="0" w:line="240" w:lineRule="auto"/>
        <w:jc w:val="both"/>
      </w:pPr>
      <w:r>
        <w:t>Nauczyciel podejmuje działania zmierzające do ustalenia sprawcy kradzieży i zwrotu skradzionego mienia poszkodowanemu, z wyłączeniem jednak przeszukania domniemanego sprawcy.</w:t>
      </w:r>
    </w:p>
    <w:p w:rsidR="004A5830" w:rsidRDefault="004A5830">
      <w:pPr>
        <w:numPr>
          <w:ilvl w:val="0"/>
          <w:numId w:val="20"/>
        </w:numPr>
        <w:spacing w:after="0" w:line="240" w:lineRule="auto"/>
        <w:jc w:val="both"/>
      </w:pPr>
      <w:r>
        <w:t xml:space="preserve"> Nauczyciel, który podjął wstępną interwencję, przekazuje informację o zdarzeniu wychowawcy klasy poszkodowanego i sprawcy oraz pedagogowi szkolnemu, sporządza notatkę służbową.</w:t>
      </w:r>
    </w:p>
    <w:p w:rsidR="004A5830" w:rsidRDefault="004A5830">
      <w:pPr>
        <w:numPr>
          <w:ilvl w:val="0"/>
          <w:numId w:val="20"/>
        </w:numPr>
        <w:spacing w:after="0" w:line="240" w:lineRule="auto"/>
        <w:jc w:val="both"/>
      </w:pPr>
      <w:r>
        <w:t>Wychowawca lub pedagog, jeżeli istnieje taka konieczność, kontynuują wyjaśnianie okoliczności zdarzenia, przeprowadzają rozmowy z poszkodowanym, sprawcą (jeżeli udało się go ustalić), świadkami.</w:t>
      </w:r>
    </w:p>
    <w:p w:rsidR="004A5830" w:rsidRDefault="004A5830">
      <w:pPr>
        <w:numPr>
          <w:ilvl w:val="0"/>
          <w:numId w:val="20"/>
        </w:numPr>
        <w:spacing w:after="0" w:line="240" w:lineRule="auto"/>
        <w:jc w:val="both"/>
      </w:pPr>
      <w:r>
        <w:t>Wychowawca wspólnie z pedagogiem przeprowadza rozmowę ze sprawcą zdarzenia (jeżeli udało się jego ustalić) oraz jego rodzicami (opiekunami prawnymi). Rozmowa obejmuje informacje o ustalonych okolicznościach zdarzenia, ustalenie formy i terminu zwrotu skradzionego  mienia, sposobu ukarania sprawcy.</w:t>
      </w:r>
    </w:p>
    <w:p w:rsidR="004A5830" w:rsidRDefault="004A5830">
      <w:pPr>
        <w:numPr>
          <w:ilvl w:val="0"/>
          <w:numId w:val="20"/>
        </w:numPr>
        <w:spacing w:after="0" w:line="240" w:lineRule="auto"/>
        <w:jc w:val="both"/>
      </w:pPr>
      <w:r>
        <w:t>Wychowawca wspólnie z pedagogiem przeprowadzają rozmowę z poszkodowany i jego rodzicami (opiekunami prawnymi) przekazując ustalenia podjęte podczas spotkania ze sprawcą i jego rodzicami (opiekunami prawnymi).</w:t>
      </w:r>
    </w:p>
    <w:p w:rsidR="004A5830" w:rsidRDefault="004A5830">
      <w:pPr>
        <w:numPr>
          <w:ilvl w:val="0"/>
          <w:numId w:val="20"/>
        </w:numPr>
        <w:spacing w:after="0" w:line="240" w:lineRule="auto"/>
        <w:jc w:val="both"/>
      </w:pPr>
      <w:r>
        <w:t>W uzasadnionym przypadku pedagog i wychowawca w porozumieniu z dyrektorem szkoły podejmują decyzję o zawiadomieniu policji. O tym fakcie informuje rodziców (prawnych opiekunów) poszkodowanego i sprawcy.</w:t>
      </w:r>
    </w:p>
    <w:p w:rsidR="004A5830" w:rsidRDefault="004A5830">
      <w:pPr>
        <w:numPr>
          <w:ilvl w:val="0"/>
          <w:numId w:val="20"/>
        </w:numPr>
        <w:spacing w:after="0" w:line="240" w:lineRule="auto"/>
        <w:jc w:val="both"/>
      </w:pPr>
      <w:r>
        <w:t>Sprawca kradzieży ponosi karę zgodną ze Statutem szkoły.</w:t>
      </w:r>
    </w:p>
    <w:p w:rsidR="004A5830" w:rsidRDefault="004A5830">
      <w:pPr>
        <w:spacing w:after="0" w:line="240" w:lineRule="auto"/>
        <w:jc w:val="both"/>
        <w:rPr>
          <w:b/>
          <w:szCs w:val="24"/>
        </w:rPr>
      </w:pPr>
    </w:p>
    <w:p w:rsidR="004A5830" w:rsidRDefault="004A5830" w:rsidP="00FB1A17">
      <w:pPr>
        <w:pStyle w:val="Heading3"/>
      </w:pPr>
      <w:bookmarkStart w:id="29" w:name="_Toc511843610"/>
      <w:r>
        <w:t>21. Postępowanie w sprawach spornych (konfliktowych).</w:t>
      </w:r>
      <w:bookmarkEnd w:id="29"/>
    </w:p>
    <w:p w:rsidR="004A5830" w:rsidRDefault="004A5830">
      <w:pPr>
        <w:spacing w:after="0" w:line="240" w:lineRule="auto"/>
        <w:jc w:val="center"/>
        <w:rPr>
          <w:b/>
          <w:sz w:val="16"/>
          <w:szCs w:val="16"/>
          <w:u w:val="single"/>
        </w:rPr>
      </w:pPr>
    </w:p>
    <w:p w:rsidR="004A5830" w:rsidRDefault="004A5830">
      <w:pPr>
        <w:numPr>
          <w:ilvl w:val="0"/>
          <w:numId w:val="21"/>
        </w:numPr>
        <w:spacing w:after="0" w:line="240" w:lineRule="auto"/>
        <w:jc w:val="both"/>
      </w:pPr>
      <w:r>
        <w:t>Konflikt pomiędzy uczniami na terenie klasy rozstrzyga wychowawca klasy. Pomocą służy mu pedagog szkolny. W sytuacjach długotrwałego, ostrego konfliktu o udział w spotkaniu wyjaśniającym i zamykającym konflikt proszeni są rodzice uczniów. Ze spotkania sporządza się notatkę służbową.</w:t>
      </w:r>
    </w:p>
    <w:p w:rsidR="004A5830" w:rsidRDefault="004A5830">
      <w:pPr>
        <w:numPr>
          <w:ilvl w:val="0"/>
          <w:numId w:val="21"/>
        </w:numPr>
        <w:spacing w:after="0" w:line="240" w:lineRule="auto"/>
        <w:jc w:val="both"/>
      </w:pPr>
      <w:r>
        <w:t>Konflikt między uczniami z różnych klas rozstrzyga pedagog szkolny we współpracy z wychowawcami klas. W sytuacjach długotrwałego i ostrego konfliktu o udział w spotkaniu wyjaśniającym i zamykającym konflikt proszeni są rodzice uczniów. Ze spotkania sporządza się notatkę służbową.</w:t>
      </w:r>
    </w:p>
    <w:p w:rsidR="004A5830" w:rsidRDefault="004A5830">
      <w:pPr>
        <w:numPr>
          <w:ilvl w:val="0"/>
          <w:numId w:val="21"/>
        </w:numPr>
        <w:spacing w:after="0" w:line="240" w:lineRule="auto"/>
        <w:jc w:val="both"/>
      </w:pPr>
      <w:r>
        <w:t>Konflikt między uczniem i nauczycielem rozstrzyga pedagog szkolny wspólnie z wychowawcą ucznia. W sytuacjach długotrwałego  i ostrego konfliktu o udział w spotkaniu wyjaśniającym proszeni są rodzice ucznia oraz dyrektor szkoły. Ze spotkania sporządza się notatkę służbową.</w:t>
      </w:r>
    </w:p>
    <w:p w:rsidR="004A5830" w:rsidRDefault="004A5830">
      <w:pPr>
        <w:spacing w:after="0" w:line="240" w:lineRule="auto"/>
        <w:jc w:val="both"/>
      </w:pPr>
    </w:p>
    <w:p w:rsidR="004A5830" w:rsidRDefault="004A5830" w:rsidP="00FB1A17">
      <w:pPr>
        <w:pStyle w:val="Heading3"/>
      </w:pPr>
      <w:bookmarkStart w:id="30" w:name="_Toc511843611"/>
      <w:r>
        <w:t>22. Postępowanie w przypadku dewastacji mienia szkolnego lub cudzej własności.</w:t>
      </w:r>
      <w:bookmarkEnd w:id="30"/>
    </w:p>
    <w:p w:rsidR="004A5830" w:rsidRDefault="004A5830">
      <w:pPr>
        <w:pStyle w:val="BodyText"/>
        <w:numPr>
          <w:ilvl w:val="0"/>
          <w:numId w:val="22"/>
        </w:numPr>
        <w:spacing w:after="0" w:line="240" w:lineRule="auto"/>
        <w:ind w:left="658" w:hanging="357"/>
        <w:jc w:val="both"/>
      </w:pPr>
      <w:r>
        <w:t>Wychowawca, pedagog przeprowadza rozmowę ze wszystkimi świadkami zdarzenia.</w:t>
      </w:r>
    </w:p>
    <w:p w:rsidR="004A5830" w:rsidRDefault="004A5830">
      <w:pPr>
        <w:pStyle w:val="BodyText"/>
        <w:numPr>
          <w:ilvl w:val="0"/>
          <w:numId w:val="22"/>
        </w:numPr>
        <w:spacing w:after="0" w:line="240" w:lineRule="auto"/>
        <w:ind w:left="658" w:hanging="357"/>
        <w:jc w:val="both"/>
      </w:pPr>
      <w:r>
        <w:t>Ustala sprawcę lub sprawców i przeprowadza z nimi rozmowę ustalając motywy działania.</w:t>
      </w:r>
    </w:p>
    <w:p w:rsidR="004A5830" w:rsidRDefault="004A5830">
      <w:pPr>
        <w:pStyle w:val="BodyText"/>
        <w:numPr>
          <w:ilvl w:val="0"/>
          <w:numId w:val="22"/>
        </w:numPr>
        <w:spacing w:after="0" w:line="240" w:lineRule="auto"/>
        <w:ind w:left="658" w:hanging="357"/>
        <w:jc w:val="both"/>
      </w:pPr>
      <w:r>
        <w:t>Wychowawca wzywa rodziców i powiadamia ich o zdarzeniu i szkodzie. Z przeprowadzonej rozmowy sporządza notatkę.</w:t>
      </w:r>
    </w:p>
    <w:p w:rsidR="004A5830" w:rsidRDefault="004A5830">
      <w:pPr>
        <w:pStyle w:val="BodyText"/>
        <w:numPr>
          <w:ilvl w:val="0"/>
          <w:numId w:val="22"/>
        </w:numPr>
        <w:spacing w:after="0" w:line="240" w:lineRule="auto"/>
        <w:ind w:left="658" w:hanging="357"/>
        <w:jc w:val="both"/>
      </w:pPr>
      <w:r>
        <w:t>Wychowawca, pedagog zobowiązuje rodzica do naprawy uszkodzonego mienia lub pokrycia kosztów jego naprawy bądź wymiany.</w:t>
      </w:r>
    </w:p>
    <w:p w:rsidR="004A5830" w:rsidRDefault="004A5830">
      <w:pPr>
        <w:pStyle w:val="BodyText"/>
        <w:numPr>
          <w:ilvl w:val="0"/>
          <w:numId w:val="22"/>
        </w:numPr>
        <w:spacing w:after="0" w:line="240" w:lineRule="auto"/>
        <w:ind w:left="658" w:hanging="357"/>
        <w:jc w:val="both"/>
      </w:pPr>
      <w:r>
        <w:t>W przypadku szkody materialnej o znacznej wartości dyrektor szkoły powiadamia Policję.</w:t>
      </w:r>
    </w:p>
    <w:p w:rsidR="004A5830" w:rsidRDefault="004A5830">
      <w:pPr>
        <w:spacing w:after="0" w:line="240" w:lineRule="auto"/>
        <w:jc w:val="both"/>
        <w:rPr>
          <w:b/>
          <w:i/>
          <w:color w:val="5B9BD5"/>
        </w:rPr>
      </w:pPr>
    </w:p>
    <w:p w:rsidR="004A5830" w:rsidRDefault="004A5830" w:rsidP="00FB1A17">
      <w:pPr>
        <w:pStyle w:val="Heading3"/>
      </w:pPr>
      <w:bookmarkStart w:id="31" w:name="_Toc511843612"/>
      <w:r>
        <w:t>23.  Postępowanie w przypadku uzyskania informacji, że uczeń pali papierosy, używa alkoholu lub innych środków odurzających, bądź przejawia inne zachowania świadczące o demoralizacji.</w:t>
      </w:r>
      <w:bookmarkEnd w:id="31"/>
    </w:p>
    <w:p w:rsidR="004A5830" w:rsidRDefault="004A5830">
      <w:pPr>
        <w:spacing w:after="0" w:line="240" w:lineRule="auto"/>
        <w:ind w:left="60"/>
        <w:jc w:val="both"/>
        <w:rPr>
          <w:b/>
          <w:bCs/>
          <w:color w:val="5B9BD5"/>
          <w:sz w:val="20"/>
          <w:szCs w:val="20"/>
        </w:rPr>
      </w:pPr>
    </w:p>
    <w:p w:rsidR="004A5830" w:rsidRPr="00ED1175" w:rsidRDefault="004A5830" w:rsidP="00FB1A17">
      <w:pPr>
        <w:numPr>
          <w:ilvl w:val="0"/>
          <w:numId w:val="40"/>
        </w:numPr>
        <w:spacing w:after="0" w:line="240" w:lineRule="auto"/>
        <w:jc w:val="both"/>
        <w:rPr>
          <w:bCs/>
        </w:rPr>
      </w:pPr>
      <w:r w:rsidRPr="00ED1175">
        <w:rPr>
          <w:bCs/>
        </w:rPr>
        <w:t>Nauczyciel przekazuje uzyskaną informację wychowawcy klasy, sporządza notatkę z uzyskanych informacji.</w:t>
      </w:r>
    </w:p>
    <w:p w:rsidR="004A5830" w:rsidRPr="00ED1175" w:rsidRDefault="004A5830" w:rsidP="00FB1A17">
      <w:pPr>
        <w:numPr>
          <w:ilvl w:val="0"/>
          <w:numId w:val="40"/>
        </w:numPr>
        <w:spacing w:after="0" w:line="240" w:lineRule="auto"/>
        <w:jc w:val="both"/>
        <w:rPr>
          <w:bCs/>
        </w:rPr>
      </w:pPr>
      <w:r w:rsidRPr="00ED1175">
        <w:rPr>
          <w:bCs/>
        </w:rPr>
        <w:t xml:space="preserve">Wychowawca informuje o tym fakcie pedagoga szkolnego i wspólnie planują odpowiednie działania wobec ucznia. </w:t>
      </w:r>
    </w:p>
    <w:p w:rsidR="004A5830" w:rsidRPr="00ED1175" w:rsidRDefault="004A5830" w:rsidP="00FB1A17">
      <w:pPr>
        <w:numPr>
          <w:ilvl w:val="0"/>
          <w:numId w:val="40"/>
        </w:numPr>
        <w:spacing w:after="0" w:line="240" w:lineRule="auto"/>
        <w:jc w:val="both"/>
        <w:rPr>
          <w:bCs/>
        </w:rPr>
      </w:pPr>
      <w:r w:rsidRPr="00ED1175">
        <w:rPr>
          <w:bCs/>
        </w:rPr>
        <w:t>Wychowawca wzywa do szkoły rodziców (prawnych opiekunów) ucznia i przekazuje im uzyskaną informację. Wspólnie z pedagogiem szkolnym przeprowadza rozmowę    z rodzicami oraz z uczniem w ich obecności i sporządza notatkę służbową.</w:t>
      </w:r>
    </w:p>
    <w:p w:rsidR="004A5830" w:rsidRPr="00ED1175" w:rsidRDefault="004A5830" w:rsidP="00FB1A17">
      <w:pPr>
        <w:numPr>
          <w:ilvl w:val="0"/>
          <w:numId w:val="40"/>
        </w:numPr>
        <w:spacing w:after="0" w:line="240" w:lineRule="auto"/>
        <w:jc w:val="both"/>
        <w:rPr>
          <w:bCs/>
        </w:rPr>
      </w:pPr>
      <w:r w:rsidRPr="00ED1175">
        <w:rPr>
          <w:bCs/>
        </w:rPr>
        <w:t>W przypadku potwierdzenia informacji, zobowiązują ucznia do zaniechania negatywnego postępowania, rodziców zaś bezwzględnie do szczególnego nadzoru nad dzieckiem (sporządzenie kontraktu miedzy szkołą i rodzicami ucznia).W toku interwencji profilaktycznej wychowawca i pedagog mogą zaproponować rodzicom skierowanie dziecka do specjalistycznej placówki i udziału w odpowiednich dla niego zajęciach.</w:t>
      </w:r>
    </w:p>
    <w:p w:rsidR="004A5830" w:rsidRPr="00ED1175" w:rsidRDefault="004A5830" w:rsidP="00FB1A17">
      <w:pPr>
        <w:numPr>
          <w:ilvl w:val="0"/>
          <w:numId w:val="40"/>
        </w:numPr>
        <w:spacing w:after="0" w:line="240" w:lineRule="auto"/>
        <w:jc w:val="both"/>
        <w:rPr>
          <w:bCs/>
        </w:rPr>
      </w:pPr>
      <w:r w:rsidRPr="00ED1175">
        <w:rPr>
          <w:bCs/>
        </w:rPr>
        <w:t>Jeżeli rodzice odmawiają współpracy lub nie stawiają się do szkoły, a nadal z wiarygodnych źródeł napływają informacje o przejawach demoralizacji ich dziecka, pedagog szkolny w porozumieniu z dyrektorem szkoły pisemnie powiadamia o zaistniałej sytuacji sąd rodzinny lub policję.</w:t>
      </w:r>
    </w:p>
    <w:p w:rsidR="004A5830" w:rsidRPr="00ED1175" w:rsidRDefault="004A5830" w:rsidP="00FB1A17">
      <w:pPr>
        <w:numPr>
          <w:ilvl w:val="0"/>
          <w:numId w:val="40"/>
        </w:numPr>
        <w:spacing w:after="0" w:line="240" w:lineRule="auto"/>
        <w:jc w:val="both"/>
        <w:rPr>
          <w:bCs/>
        </w:rPr>
      </w:pPr>
      <w:r w:rsidRPr="00ED1175">
        <w:rPr>
          <w:bCs/>
        </w:rPr>
        <w:t>Podobnie w sytuacji, gdy szkoła wykorzystała wszystkie dostępne jej środki oddziaływań wychowawczych (rozmowa z rodzicami, rozmowa z uczniem, spotkania z pedagogiem), a ich zastosowanie nie przynosi oczekiwanych rezultatów, pedagog szkolny w porozumieniu z dyrektorem szkoły powiadamia sąd rodzinny lub policję. Dalszy tok postępowania leży w kompetencji tych instytucji.</w:t>
      </w:r>
    </w:p>
    <w:p w:rsidR="004A5830" w:rsidRPr="00FB1A17" w:rsidRDefault="004A5830">
      <w:pPr>
        <w:spacing w:after="0" w:line="240" w:lineRule="auto"/>
        <w:jc w:val="both"/>
        <w:rPr>
          <w:bCs/>
          <w:color w:val="5B9BD5"/>
          <w:sz w:val="20"/>
          <w:szCs w:val="20"/>
        </w:rPr>
      </w:pPr>
    </w:p>
    <w:p w:rsidR="004A5830" w:rsidRDefault="004A5830" w:rsidP="00FB1A17">
      <w:pPr>
        <w:pStyle w:val="Heading3"/>
      </w:pPr>
      <w:bookmarkStart w:id="32" w:name="_Toc511843613"/>
      <w:r>
        <w:t>24. Postępowanie w przypadku, gdy nauczyciel podejrzewa, ze na terenie szkoły znajduje się uczeń będący pod wpływem alkoholu lub innych środków psychoaktywnych.</w:t>
      </w:r>
      <w:bookmarkEnd w:id="32"/>
    </w:p>
    <w:p w:rsidR="004A5830" w:rsidRDefault="004A5830">
      <w:pPr>
        <w:spacing w:after="0" w:line="240" w:lineRule="auto"/>
        <w:ind w:left="60"/>
        <w:jc w:val="center"/>
        <w:rPr>
          <w:b/>
          <w:bCs/>
          <w:szCs w:val="24"/>
        </w:rPr>
      </w:pPr>
    </w:p>
    <w:p w:rsidR="004A5830" w:rsidRDefault="004A5830">
      <w:pPr>
        <w:numPr>
          <w:ilvl w:val="0"/>
          <w:numId w:val="24"/>
        </w:numPr>
        <w:spacing w:after="0" w:line="240" w:lineRule="auto"/>
        <w:jc w:val="both"/>
        <w:rPr>
          <w:bCs/>
          <w:szCs w:val="24"/>
        </w:rPr>
      </w:pPr>
      <w:r>
        <w:rPr>
          <w:bCs/>
          <w:szCs w:val="24"/>
        </w:rPr>
        <w:t>Nauczyciel odizolowuje ucznia od reszty klasy, ale ze względów bezpieczeństwa nie pozostawia go samego; stwarza warunki, w których nie będzie zagrożone jego życie ani zdrowie, pozostawiając go pod opieką osoby dorosłej (pielęgniarki, innego nauczyciela lub pracownika szkoły).</w:t>
      </w:r>
    </w:p>
    <w:p w:rsidR="004A5830" w:rsidRDefault="004A5830">
      <w:pPr>
        <w:numPr>
          <w:ilvl w:val="0"/>
          <w:numId w:val="24"/>
        </w:numPr>
        <w:spacing w:after="0" w:line="240" w:lineRule="auto"/>
        <w:jc w:val="both"/>
        <w:rPr>
          <w:bCs/>
          <w:szCs w:val="24"/>
        </w:rPr>
      </w:pPr>
      <w:r>
        <w:rPr>
          <w:bCs/>
          <w:szCs w:val="24"/>
        </w:rPr>
        <w:t>Nauczyciel powiadamia o swoich przypuszczeniach wychowawcę klasy i pedagoga, sporządza notatkę służbową.</w:t>
      </w:r>
    </w:p>
    <w:p w:rsidR="004A5830" w:rsidRDefault="004A5830">
      <w:pPr>
        <w:numPr>
          <w:ilvl w:val="0"/>
          <w:numId w:val="24"/>
        </w:numPr>
        <w:spacing w:after="0" w:line="240" w:lineRule="auto"/>
        <w:jc w:val="both"/>
        <w:rPr>
          <w:bCs/>
          <w:szCs w:val="24"/>
        </w:rPr>
      </w:pPr>
      <w:r>
        <w:rPr>
          <w:bCs/>
          <w:szCs w:val="24"/>
        </w:rPr>
        <w:t>O zdarzeniu powinna także zostać poinformowana pielęgniarka szkolna, która w razie konieczności wzywa lekarza w celu stwierdzenia stanu trzeźwości lub odurzenia oraz ewentualnego udzielenia pomocy medycznej.</w:t>
      </w:r>
    </w:p>
    <w:p w:rsidR="004A5830" w:rsidRDefault="004A5830">
      <w:pPr>
        <w:numPr>
          <w:ilvl w:val="0"/>
          <w:numId w:val="24"/>
        </w:numPr>
        <w:spacing w:after="0" w:line="240" w:lineRule="auto"/>
        <w:jc w:val="both"/>
        <w:rPr>
          <w:bCs/>
          <w:szCs w:val="24"/>
        </w:rPr>
      </w:pPr>
      <w:r>
        <w:rPr>
          <w:bCs/>
          <w:szCs w:val="24"/>
        </w:rPr>
        <w:t>Wychowawca lub pedagog zawiadamia o zaistniałym fakcie dyrektora szkoły oraz rodziców (opiekunów prawnych) ucznia, których zobowiązuje do niezwłocznego odebrania dziecka ze szkoły.</w:t>
      </w:r>
    </w:p>
    <w:p w:rsidR="004A5830" w:rsidRDefault="004A5830">
      <w:pPr>
        <w:numPr>
          <w:ilvl w:val="0"/>
          <w:numId w:val="24"/>
        </w:numPr>
        <w:spacing w:after="0" w:line="240" w:lineRule="auto"/>
        <w:jc w:val="both"/>
        <w:rPr>
          <w:bCs/>
          <w:szCs w:val="24"/>
        </w:rPr>
      </w:pPr>
      <w:r>
        <w:rPr>
          <w:bCs/>
          <w:szCs w:val="24"/>
        </w:rPr>
        <w:t>W przypadku niemożności skontaktowania się z rodzicami (opiekunami prawnymi), uczeń pozostaje pod opieką pielęgniarki, pedagoga szkolnego lub innego pracownika szkoły do końca urzędowania sekretariatu.</w:t>
      </w:r>
    </w:p>
    <w:p w:rsidR="004A5830" w:rsidRDefault="004A5830">
      <w:pPr>
        <w:numPr>
          <w:ilvl w:val="0"/>
          <w:numId w:val="24"/>
        </w:numPr>
        <w:spacing w:after="0" w:line="240" w:lineRule="auto"/>
        <w:jc w:val="both"/>
        <w:rPr>
          <w:bCs/>
          <w:szCs w:val="24"/>
        </w:rPr>
      </w:pPr>
      <w:r>
        <w:rPr>
          <w:bCs/>
          <w:szCs w:val="24"/>
        </w:rPr>
        <w:t>W przypadku braku kontaktu z rodzicami (prawnymi opiekunami) dziecka do momentu końca pracy sekretariatu szkoły pedagog w porozumieniu z dyrektorem szkoły zawiadamia najbliższą policję.</w:t>
      </w:r>
    </w:p>
    <w:p w:rsidR="004A5830" w:rsidRDefault="004A5830">
      <w:pPr>
        <w:numPr>
          <w:ilvl w:val="0"/>
          <w:numId w:val="24"/>
        </w:numPr>
        <w:spacing w:after="0" w:line="240" w:lineRule="auto"/>
        <w:jc w:val="both"/>
        <w:rPr>
          <w:bCs/>
          <w:szCs w:val="24"/>
        </w:rPr>
      </w:pPr>
      <w:r>
        <w:rPr>
          <w:bCs/>
          <w:szCs w:val="24"/>
        </w:rPr>
        <w:t>Gdy rodzic (opiekun prawny) odmówi odebrania dziecka lub przybędzie do szkoły w stanie nietrzeźwym, o pozostaniu ucznia w szkole, przewiezieniu do placówki służby zdrowia lub do przekazania go do dyspozycji funkcjonariuszom policji, decyduje lekarz po ustaleniu aktualnego stanu zdrowia ucznia i w porozumieniu z dyrektorem szkoły.</w:t>
      </w:r>
    </w:p>
    <w:p w:rsidR="004A5830" w:rsidRDefault="004A5830">
      <w:pPr>
        <w:numPr>
          <w:ilvl w:val="0"/>
          <w:numId w:val="24"/>
        </w:numPr>
        <w:spacing w:after="0" w:line="240" w:lineRule="auto"/>
        <w:jc w:val="both"/>
        <w:rPr>
          <w:bCs/>
          <w:szCs w:val="24"/>
        </w:rPr>
      </w:pPr>
      <w:r>
        <w:rPr>
          <w:bCs/>
          <w:szCs w:val="24"/>
        </w:rPr>
        <w:t>Pedagog w porozumieniu z dyrektorem szkoły zawiadamia najbliższą jednostkę policji, gdy rodzice ucznia, który jest pod wpływem alkoholu lub innych środków psychoaktywnych, odmawia przyjścia do szkoły lub gdy uczeń jest agresywny, bądź swoim zachowaniem daje powód do zgorszenia lub zagraża życiu albo zdrowiu innych osób.</w:t>
      </w:r>
    </w:p>
    <w:p w:rsidR="004A5830" w:rsidRDefault="004A5830">
      <w:pPr>
        <w:numPr>
          <w:ilvl w:val="0"/>
          <w:numId w:val="24"/>
        </w:numPr>
        <w:spacing w:after="0" w:line="240" w:lineRule="auto"/>
        <w:jc w:val="both"/>
        <w:rPr>
          <w:bCs/>
          <w:szCs w:val="24"/>
        </w:rPr>
      </w:pPr>
      <w:r>
        <w:rPr>
          <w:bCs/>
          <w:szCs w:val="24"/>
        </w:rPr>
        <w:t>W każdym przypadku, gdy uczeń znajduje się pod wpływem alkoholu lub innych środków psychoaktywnych na terenie szkoły, dyrektor/pedagog powiadamia pisemnie policję i Sąd Rodzinny.</w:t>
      </w:r>
    </w:p>
    <w:p w:rsidR="004A5830" w:rsidRPr="00FB1A17" w:rsidRDefault="004A5830">
      <w:pPr>
        <w:numPr>
          <w:ilvl w:val="0"/>
          <w:numId w:val="24"/>
        </w:numPr>
        <w:spacing w:after="0" w:line="240" w:lineRule="auto"/>
        <w:jc w:val="both"/>
      </w:pPr>
      <w:r>
        <w:rPr>
          <w:bCs/>
          <w:szCs w:val="24"/>
        </w:rPr>
        <w:t>Wychowawca dokumentuje zdarzenie, sporządzając notatkę z ustaleń.</w:t>
      </w:r>
    </w:p>
    <w:p w:rsidR="004A5830" w:rsidRDefault="004A5830" w:rsidP="00FB1A17">
      <w:pPr>
        <w:spacing w:after="0" w:line="240" w:lineRule="auto"/>
        <w:jc w:val="both"/>
      </w:pPr>
    </w:p>
    <w:p w:rsidR="004A5830" w:rsidRDefault="004A5830" w:rsidP="00FB1A17">
      <w:pPr>
        <w:pStyle w:val="Heading3"/>
      </w:pPr>
      <w:bookmarkStart w:id="33" w:name="_Toc511843614"/>
      <w:r>
        <w:t>25. Postępowanie w przypadku podejrzenia, że uczeń znajduje się pod wpływem alkoholu lub innych środków psychoaktywnych podczas wycieczki.</w:t>
      </w:r>
      <w:bookmarkEnd w:id="33"/>
    </w:p>
    <w:p w:rsidR="004A5830" w:rsidRDefault="004A5830">
      <w:pPr>
        <w:spacing w:after="0" w:line="240" w:lineRule="auto"/>
        <w:ind w:left="60"/>
        <w:jc w:val="center"/>
        <w:rPr>
          <w:b/>
          <w:bCs/>
          <w:i/>
          <w:iCs/>
          <w:sz w:val="22"/>
        </w:rPr>
      </w:pPr>
    </w:p>
    <w:p w:rsidR="004A5830" w:rsidRDefault="004A5830">
      <w:pPr>
        <w:numPr>
          <w:ilvl w:val="0"/>
          <w:numId w:val="25"/>
        </w:numPr>
        <w:spacing w:after="0" w:line="240" w:lineRule="auto"/>
        <w:jc w:val="both"/>
        <w:rPr>
          <w:bCs/>
        </w:rPr>
      </w:pPr>
      <w:r>
        <w:rPr>
          <w:bCs/>
        </w:rPr>
        <w:t>Nauczyciel odizolowuje ucznia od reszty uczniów - będących uczestnikami wycieczki, ale ze względu na bezpieczeństwo pozostawia go pod opieką osoby dorosłej.</w:t>
      </w:r>
    </w:p>
    <w:p w:rsidR="004A5830" w:rsidRDefault="004A5830">
      <w:pPr>
        <w:numPr>
          <w:ilvl w:val="0"/>
          <w:numId w:val="25"/>
        </w:numPr>
        <w:spacing w:after="0" w:line="240" w:lineRule="auto"/>
        <w:jc w:val="both"/>
        <w:rPr>
          <w:bCs/>
        </w:rPr>
      </w:pPr>
      <w:r>
        <w:rPr>
          <w:bCs/>
        </w:rPr>
        <w:t>W razie potrzeby osoby przejmujące opiekę nad uczniem wzywają lekarza w celu ewentualnego udzielania pomocy medycznej.</w:t>
      </w:r>
    </w:p>
    <w:p w:rsidR="004A5830" w:rsidRDefault="004A5830">
      <w:pPr>
        <w:numPr>
          <w:ilvl w:val="0"/>
          <w:numId w:val="25"/>
        </w:numPr>
        <w:spacing w:after="0" w:line="240" w:lineRule="auto"/>
        <w:jc w:val="both"/>
        <w:rPr>
          <w:bCs/>
        </w:rPr>
      </w:pPr>
      <w:r>
        <w:rPr>
          <w:bCs/>
        </w:rPr>
        <w:t>Kierownik wycieczki powiadamia dyrektora szkoły i rodziców (prawnych opiekunów) ucznia o zaistniałej sytuacji.</w:t>
      </w:r>
    </w:p>
    <w:p w:rsidR="004A5830" w:rsidRDefault="004A5830">
      <w:pPr>
        <w:numPr>
          <w:ilvl w:val="0"/>
          <w:numId w:val="25"/>
        </w:numPr>
        <w:spacing w:after="0" w:line="240" w:lineRule="auto"/>
        <w:jc w:val="both"/>
        <w:rPr>
          <w:bCs/>
        </w:rPr>
      </w:pPr>
      <w:r>
        <w:rPr>
          <w:bCs/>
        </w:rPr>
        <w:t>Jeżeli uczeń jest agresywny, bądź swoim zachowaniem daje powód do zgorszenia albo zagraża życiu lub zdrowiu innych osób, kierownik wycieczki wzywa policję.</w:t>
      </w:r>
    </w:p>
    <w:p w:rsidR="004A5830" w:rsidRDefault="004A5830">
      <w:pPr>
        <w:numPr>
          <w:ilvl w:val="0"/>
          <w:numId w:val="25"/>
        </w:numPr>
        <w:spacing w:after="0" w:line="240" w:lineRule="auto"/>
        <w:jc w:val="both"/>
        <w:rPr>
          <w:bCs/>
        </w:rPr>
      </w:pPr>
      <w:r>
        <w:rPr>
          <w:bCs/>
        </w:rPr>
        <w:t>Rodzice (opiekunowie) są zobowiązani do odbioru dziecka w sytuacjach kryzysowych na własny koszt, zgodnie z podpisaną deklaracją.</w:t>
      </w:r>
    </w:p>
    <w:p w:rsidR="004A5830" w:rsidRDefault="004A5830">
      <w:pPr>
        <w:numPr>
          <w:ilvl w:val="0"/>
          <w:numId w:val="25"/>
        </w:numPr>
        <w:spacing w:after="0" w:line="240" w:lineRule="auto"/>
        <w:jc w:val="both"/>
        <w:rPr>
          <w:bCs/>
        </w:rPr>
      </w:pPr>
      <w:r>
        <w:rPr>
          <w:bCs/>
        </w:rPr>
        <w:t>Gdy rodzic ( prawny opiekun) odmówi odebrania dziecka, lub przybędzie po dziecko w stanie nietrzeźwym o przewiezieniu ucznia do placówki służby zdrowia lub przekazaniu go do dyspozycji funkcjonariuszom policji decyduje lekarz, po ustaleniu aktualnego stanu zdrowia ucznia, w porozumieniu z kierownikiem wycieczki.</w:t>
      </w:r>
    </w:p>
    <w:p w:rsidR="004A5830" w:rsidRDefault="004A5830">
      <w:pPr>
        <w:numPr>
          <w:ilvl w:val="0"/>
          <w:numId w:val="25"/>
        </w:numPr>
        <w:spacing w:after="0" w:line="240" w:lineRule="auto"/>
        <w:jc w:val="both"/>
        <w:rPr>
          <w:bCs/>
        </w:rPr>
      </w:pPr>
      <w:r>
        <w:rPr>
          <w:bCs/>
        </w:rPr>
        <w:t>Zdarzenie zostaje udokumentowane przez kierownika wycieczki poprzez sporządzenie notatki służbowej.</w:t>
      </w:r>
    </w:p>
    <w:p w:rsidR="004A5830" w:rsidRDefault="004A5830">
      <w:pPr>
        <w:numPr>
          <w:ilvl w:val="0"/>
          <w:numId w:val="25"/>
        </w:numPr>
        <w:spacing w:after="0" w:line="240" w:lineRule="auto"/>
        <w:jc w:val="both"/>
        <w:rPr>
          <w:bCs/>
        </w:rPr>
      </w:pPr>
      <w:r>
        <w:rPr>
          <w:bCs/>
        </w:rPr>
        <w:t xml:space="preserve">W przypadku braku kontaktu z rodzicem bezzwłocznie powiadamia się policję. </w:t>
      </w:r>
    </w:p>
    <w:p w:rsidR="004A5830" w:rsidRDefault="004A5830">
      <w:pPr>
        <w:spacing w:after="0" w:line="240" w:lineRule="auto"/>
        <w:ind w:left="60"/>
        <w:jc w:val="center"/>
        <w:rPr>
          <w:b/>
          <w:bCs/>
        </w:rPr>
      </w:pPr>
    </w:p>
    <w:p w:rsidR="004A5830" w:rsidRDefault="004A5830">
      <w:pPr>
        <w:spacing w:after="0" w:line="240" w:lineRule="auto"/>
      </w:pPr>
    </w:p>
    <w:p w:rsidR="004A5830" w:rsidRDefault="004A5830" w:rsidP="005E7189">
      <w:pPr>
        <w:pStyle w:val="Heading1"/>
      </w:pPr>
      <w:bookmarkStart w:id="34" w:name="_Toc511843615"/>
      <w:r>
        <w:t>Rozdział V</w:t>
      </w:r>
      <w:bookmarkEnd w:id="34"/>
    </w:p>
    <w:p w:rsidR="004A5830" w:rsidRDefault="004A5830">
      <w:pPr>
        <w:spacing w:after="0" w:line="240" w:lineRule="auto"/>
        <w:jc w:val="center"/>
        <w:rPr>
          <w:b/>
          <w:bCs/>
        </w:rPr>
      </w:pPr>
    </w:p>
    <w:p w:rsidR="004A5830" w:rsidRDefault="004A5830" w:rsidP="005E7189">
      <w:pPr>
        <w:pStyle w:val="Heading2"/>
      </w:pPr>
      <w:bookmarkStart w:id="35" w:name="_Toc511843616"/>
      <w:r>
        <w:t xml:space="preserve">PROCEDURY ZAWARTE W DOKUMENCIE </w:t>
      </w:r>
      <w:r>
        <w:rPr>
          <w:bCs/>
        </w:rPr>
        <w:t>BEZPIECZNA SZKOŁA</w:t>
      </w:r>
      <w:bookmarkEnd w:id="35"/>
    </w:p>
    <w:p w:rsidR="004A5830" w:rsidRDefault="004A5830">
      <w:pPr>
        <w:spacing w:after="0" w:line="240" w:lineRule="auto"/>
      </w:pPr>
    </w:p>
    <w:p w:rsidR="004A5830" w:rsidRDefault="004A5830">
      <w:pPr>
        <w:spacing w:after="0" w:line="240" w:lineRule="auto"/>
        <w:rPr>
          <w:b/>
          <w:sz w:val="23"/>
          <w:szCs w:val="23"/>
        </w:rPr>
      </w:pPr>
      <w:r>
        <w:t xml:space="preserve"> </w:t>
      </w:r>
      <w:r>
        <w:rPr>
          <w:b/>
          <w:bCs/>
        </w:rPr>
        <w:t>Procedury reagowania w przypadku wystąpienia wewnętrznych i zewnętrznych zagrożeń fizycznych w szkole</w:t>
      </w:r>
      <w:r>
        <w:rPr>
          <w:b/>
          <w:sz w:val="23"/>
          <w:szCs w:val="23"/>
        </w:rPr>
        <w:t xml:space="preserve"> opracowane w ramach prac Departamentu Wychowania i Kształcenia Integracyjnego Ministerstwa Edukacji Narodowej jako zbiór rekomendacji i wytycznych dla dyrektorów szkół i organów prowadzących szkoły, do realizacji począwszy od września 2017r.</w:t>
      </w:r>
    </w:p>
    <w:p w:rsidR="004A5830" w:rsidRDefault="004A5830">
      <w:pPr>
        <w:spacing w:after="0" w:line="240" w:lineRule="auto"/>
        <w:jc w:val="center"/>
        <w:rPr>
          <w:b/>
          <w:bCs/>
        </w:rPr>
      </w:pPr>
    </w:p>
    <w:p w:rsidR="004A5830" w:rsidRDefault="004A5830">
      <w:pPr>
        <w:spacing w:after="0" w:line="240" w:lineRule="auto"/>
        <w:jc w:val="center"/>
        <w:rPr>
          <w:b/>
          <w:bCs/>
        </w:rPr>
      </w:pPr>
    </w:p>
    <w:p w:rsidR="004A5830" w:rsidRPr="00AC5324" w:rsidRDefault="004A5830" w:rsidP="00FB1A17">
      <w:pPr>
        <w:pStyle w:val="Heading3"/>
        <w:rPr>
          <w:sz w:val="24"/>
          <w:u w:val="single"/>
        </w:rPr>
      </w:pPr>
      <w:bookmarkStart w:id="36" w:name="_Toc511843617"/>
      <w:r w:rsidRPr="00FB1A17">
        <w:rPr>
          <w:rStyle w:val="Heading3Char1"/>
          <w:sz w:val="28"/>
          <w:lang w:val="pl-PL"/>
        </w:rPr>
        <w:t>1. Procedury interwencyjne dotyczące występowania zagrożeń wewnętrznych</w:t>
      </w:r>
      <w:r>
        <w:rPr>
          <w:b/>
          <w:color w:val="000000"/>
        </w:rPr>
        <w:t xml:space="preserve"> </w:t>
      </w:r>
      <w:r w:rsidRPr="00AC5324">
        <w:rPr>
          <w:color w:val="000000"/>
          <w:sz w:val="24"/>
          <w:u w:val="single"/>
        </w:rPr>
        <w:t>(z</w:t>
      </w:r>
      <w:r w:rsidRPr="00AC5324">
        <w:rPr>
          <w:sz w:val="24"/>
          <w:u w:val="single"/>
        </w:rPr>
        <w:t>ałącznik</w:t>
      </w:r>
      <w:bookmarkEnd w:id="36"/>
      <w:r>
        <w:rPr>
          <w:sz w:val="24"/>
          <w:u w:val="single"/>
        </w:rPr>
        <w:t>)</w:t>
      </w:r>
    </w:p>
    <w:p w:rsidR="004A5830" w:rsidRDefault="004A5830" w:rsidP="00ED1175">
      <w:pPr>
        <w:spacing w:after="0" w:line="240" w:lineRule="auto"/>
        <w:ind w:left="284" w:hanging="142"/>
        <w:jc w:val="both"/>
      </w:pPr>
      <w:r>
        <w:t>a/ Procedura postępowania na wypadek wystąpienia agresywnych zachowań w szkole lub tzw. fali.</w:t>
      </w:r>
    </w:p>
    <w:p w:rsidR="004A5830" w:rsidRDefault="004A5830" w:rsidP="00ED1175">
      <w:pPr>
        <w:spacing w:after="0" w:line="240" w:lineRule="auto"/>
        <w:ind w:left="284" w:hanging="142"/>
        <w:jc w:val="both"/>
      </w:pPr>
      <w:r>
        <w:t>b/ Procedura postępowania na wypadek znalezienia w szkole substancji psychoaktywnych.</w:t>
      </w:r>
    </w:p>
    <w:p w:rsidR="004A5830" w:rsidRDefault="004A5830" w:rsidP="00ED1175">
      <w:pPr>
        <w:spacing w:after="0" w:line="240" w:lineRule="auto"/>
        <w:ind w:left="284" w:hanging="142"/>
        <w:jc w:val="both"/>
      </w:pPr>
      <w:r>
        <w:rPr>
          <w:sz w:val="22"/>
        </w:rPr>
        <w:t>c/ Procedura postępowania na wypadek wystąpienia kradzieży lub wymuszenia pieniędzy lub przedmiotów wartościowych.</w:t>
      </w:r>
    </w:p>
    <w:p w:rsidR="004A5830" w:rsidRDefault="004A5830" w:rsidP="00ED1175">
      <w:pPr>
        <w:spacing w:after="0" w:line="240" w:lineRule="auto"/>
        <w:ind w:left="284" w:hanging="142"/>
        <w:jc w:val="both"/>
      </w:pPr>
      <w:r>
        <w:rPr>
          <w:szCs w:val="24"/>
        </w:rPr>
        <w:t>d/ Procedura postępowania na wypadek wystąpienia przypadków pedofilii w szkole.</w:t>
      </w:r>
    </w:p>
    <w:p w:rsidR="004A5830" w:rsidRDefault="004A5830" w:rsidP="00ED1175">
      <w:pPr>
        <w:spacing w:after="0" w:line="240" w:lineRule="auto"/>
        <w:ind w:left="284" w:hanging="142"/>
        <w:jc w:val="both"/>
      </w:pPr>
      <w:r>
        <w:rPr>
          <w:sz w:val="22"/>
        </w:rPr>
        <w:t>e/ Procedura postępowania na wypadek przypadków rozpowszechniania pornografii w szkole przez ucznia.</w:t>
      </w:r>
    </w:p>
    <w:p w:rsidR="004A5830" w:rsidRDefault="004A5830" w:rsidP="00ED1175">
      <w:pPr>
        <w:spacing w:after="0" w:line="240" w:lineRule="auto"/>
        <w:ind w:left="284" w:hanging="142"/>
        <w:jc w:val="both"/>
      </w:pPr>
      <w:r>
        <w:rPr>
          <w:sz w:val="22"/>
        </w:rPr>
        <w:t>f/ Procedura postępowania na wypadek wystąpienia przypadków prostytucji w szkole lub wśród uczniów.</w:t>
      </w:r>
    </w:p>
    <w:p w:rsidR="004A5830" w:rsidRDefault="004A5830" w:rsidP="00ED1175">
      <w:pPr>
        <w:spacing w:after="0" w:line="240" w:lineRule="auto"/>
        <w:ind w:left="284" w:hanging="142"/>
        <w:jc w:val="both"/>
      </w:pPr>
      <w:r>
        <w:rPr>
          <w:sz w:val="22"/>
        </w:rPr>
        <w:t>g/ Procedura postępowania w sytuacji wystąpienia przypadków niepokojących zachowań seksualnych uczniów w szkole.</w:t>
      </w:r>
    </w:p>
    <w:p w:rsidR="004A5830" w:rsidRDefault="004A5830" w:rsidP="00ED1175">
      <w:pPr>
        <w:spacing w:after="0" w:line="240" w:lineRule="auto"/>
        <w:ind w:left="284" w:hanging="142"/>
        <w:jc w:val="both"/>
      </w:pPr>
      <w:r>
        <w:rPr>
          <w:sz w:val="22"/>
        </w:rPr>
        <w:t>h/ Procedura postępowania w sytuacji wypadku ucznia w szkole.</w:t>
      </w:r>
    </w:p>
    <w:p w:rsidR="004A5830" w:rsidRDefault="004A5830" w:rsidP="00ED1175">
      <w:pPr>
        <w:ind w:firstLine="142"/>
      </w:pPr>
      <w:r>
        <w:t>i/ Procedura postępowania na wypadek popełnienia przez ucznia czynu karalnego.</w:t>
      </w:r>
    </w:p>
    <w:p w:rsidR="004A5830" w:rsidRDefault="004A5830" w:rsidP="00ED1175">
      <w:pPr>
        <w:spacing w:after="0" w:line="240" w:lineRule="auto"/>
        <w:ind w:left="284" w:hanging="142"/>
        <w:jc w:val="both"/>
      </w:pPr>
      <w:r>
        <w:rPr>
          <w:sz w:val="22"/>
        </w:rPr>
        <w:t>j/ Procedura postępowania na wypadek ucznia będącego ofiarą czynu karalnego.</w:t>
      </w:r>
    </w:p>
    <w:p w:rsidR="004A5830" w:rsidRDefault="004A5830">
      <w:pPr>
        <w:spacing w:after="0" w:line="240" w:lineRule="auto"/>
        <w:jc w:val="both"/>
        <w:rPr>
          <w:b/>
          <w:color w:val="000000"/>
        </w:rPr>
      </w:pPr>
    </w:p>
    <w:p w:rsidR="004A5830" w:rsidRDefault="004A5830" w:rsidP="00FB1A17">
      <w:pPr>
        <w:pStyle w:val="Heading3"/>
        <w:rPr>
          <w:b/>
          <w:color w:val="000000"/>
        </w:rPr>
      </w:pPr>
      <w:bookmarkStart w:id="37" w:name="_Toc511843618"/>
      <w:r w:rsidRPr="00FB1A17">
        <w:rPr>
          <w:rStyle w:val="Heading3Char1"/>
          <w:sz w:val="28"/>
          <w:lang w:val="pl-PL"/>
        </w:rPr>
        <w:t>2. Procedury  interwencyjne dotyczące występowania zagrożeń zewnętrznych</w:t>
      </w:r>
      <w:bookmarkEnd w:id="37"/>
      <w:r>
        <w:rPr>
          <w:b/>
          <w:color w:val="000000"/>
        </w:rPr>
        <w:t xml:space="preserve"> </w:t>
      </w:r>
    </w:p>
    <w:p w:rsidR="004A5830" w:rsidRPr="002F5957" w:rsidRDefault="004A5830" w:rsidP="002F5957">
      <w:r>
        <w:t>(załącznik)</w:t>
      </w:r>
    </w:p>
    <w:p w:rsidR="004A5830" w:rsidRDefault="004A5830" w:rsidP="00ED1175">
      <w:pPr>
        <w:spacing w:after="0" w:line="240" w:lineRule="auto"/>
        <w:ind w:firstLine="142"/>
      </w:pPr>
      <w:r>
        <w:t>a) Wtargnięcie napastnika (terrorysty) do szkoły.</w:t>
      </w:r>
    </w:p>
    <w:p w:rsidR="004A5830" w:rsidRDefault="004A5830" w:rsidP="00ED1175">
      <w:pPr>
        <w:spacing w:after="0" w:line="240" w:lineRule="auto"/>
        <w:ind w:firstLine="142"/>
      </w:pPr>
      <w:r>
        <w:rPr>
          <w:color w:val="000000"/>
        </w:rPr>
        <w:t>b) Podłożenie ładunku wybuchowego.</w:t>
      </w:r>
    </w:p>
    <w:p w:rsidR="004A5830" w:rsidRDefault="004A5830" w:rsidP="00ED1175">
      <w:pPr>
        <w:spacing w:after="0" w:line="240" w:lineRule="auto"/>
        <w:ind w:firstLine="142"/>
      </w:pPr>
      <w:r>
        <w:rPr>
          <w:color w:val="000000"/>
        </w:rPr>
        <w:t xml:space="preserve">c)  </w:t>
      </w:r>
      <w:r>
        <w:t>Podłożenie podejrzanego pakunku.</w:t>
      </w:r>
    </w:p>
    <w:p w:rsidR="004A5830" w:rsidRDefault="004A5830" w:rsidP="00ED1175">
      <w:pPr>
        <w:spacing w:after="0" w:line="240" w:lineRule="auto"/>
        <w:ind w:firstLine="142"/>
      </w:pPr>
      <w:r>
        <w:t>d) Wypadek skażenia chemicznego lub biologicznego szkoły.</w:t>
      </w:r>
    </w:p>
    <w:p w:rsidR="004A5830" w:rsidRDefault="004A5830">
      <w:pPr>
        <w:spacing w:after="0" w:line="240" w:lineRule="auto"/>
        <w:jc w:val="both"/>
        <w:rPr>
          <w:sz w:val="22"/>
        </w:rPr>
      </w:pPr>
    </w:p>
    <w:p w:rsidR="004A5830" w:rsidRDefault="004A5830">
      <w:pPr>
        <w:spacing w:after="0" w:line="240" w:lineRule="auto"/>
        <w:jc w:val="both"/>
        <w:rPr>
          <w:sz w:val="22"/>
        </w:rPr>
      </w:pPr>
    </w:p>
    <w:p w:rsidR="004A5830" w:rsidRPr="002F5957" w:rsidRDefault="004A5830" w:rsidP="00FB1A17">
      <w:pPr>
        <w:pStyle w:val="Heading3"/>
        <w:rPr>
          <w:rFonts w:ascii="Times New Roman" w:hAnsi="Times New Roman"/>
          <w:i w:val="0"/>
          <w:sz w:val="24"/>
        </w:rPr>
      </w:pPr>
      <w:bookmarkStart w:id="38" w:name="_Toc511843619"/>
      <w:r>
        <w:t xml:space="preserve">3. Procedury reagowania w przypadku wystąpienia w szkole zagrożeń bezpieczeństwa cyfrowego </w:t>
      </w:r>
      <w:bookmarkEnd w:id="38"/>
      <w:r w:rsidRPr="002F5957">
        <w:rPr>
          <w:rFonts w:ascii="Times New Roman" w:hAnsi="Times New Roman"/>
          <w:i w:val="0"/>
          <w:sz w:val="24"/>
        </w:rPr>
        <w:t>(załącznik)</w:t>
      </w:r>
      <w:r>
        <w:rPr>
          <w:rFonts w:ascii="Times New Roman" w:hAnsi="Times New Roman"/>
          <w:i w:val="0"/>
          <w:sz w:val="24"/>
        </w:rPr>
        <w:t>.</w:t>
      </w:r>
    </w:p>
    <w:p w:rsidR="004A5830" w:rsidRPr="00F144A2" w:rsidRDefault="004A5830" w:rsidP="00ED1175">
      <w:pPr>
        <w:spacing w:after="0" w:line="240" w:lineRule="auto"/>
        <w:ind w:left="142"/>
        <w:jc w:val="both"/>
        <w:rPr>
          <w:szCs w:val="24"/>
        </w:rPr>
      </w:pPr>
      <w:r w:rsidRPr="00F144A2">
        <w:rPr>
          <w:szCs w:val="24"/>
        </w:rPr>
        <w:t>a/ Dostęp do treści szkodliwych, niepożądanych, nielegalnych.</w:t>
      </w:r>
    </w:p>
    <w:p w:rsidR="004A5830" w:rsidRPr="00F144A2" w:rsidRDefault="004A5830" w:rsidP="00ED1175">
      <w:pPr>
        <w:spacing w:after="0" w:line="240" w:lineRule="auto"/>
        <w:ind w:left="142"/>
        <w:jc w:val="both"/>
        <w:rPr>
          <w:szCs w:val="24"/>
        </w:rPr>
      </w:pPr>
      <w:r w:rsidRPr="00F144A2">
        <w:rPr>
          <w:szCs w:val="24"/>
        </w:rPr>
        <w:t>b/ Cyberprzemoc.</w:t>
      </w:r>
    </w:p>
    <w:p w:rsidR="004A5830" w:rsidRPr="00F144A2" w:rsidRDefault="004A5830" w:rsidP="00ED1175">
      <w:pPr>
        <w:spacing w:after="0" w:line="240" w:lineRule="auto"/>
        <w:ind w:left="142"/>
        <w:jc w:val="both"/>
        <w:rPr>
          <w:szCs w:val="24"/>
        </w:rPr>
      </w:pPr>
      <w:r w:rsidRPr="00F144A2">
        <w:rPr>
          <w:szCs w:val="24"/>
        </w:rPr>
        <w:t>c/ Naruszenia prywatności dotyczące nieodpowiedniego lub niezgodnego z prawem wykorzystania danych osobowych lub wizerunku dziecka i pracownika szkoły.</w:t>
      </w:r>
    </w:p>
    <w:p w:rsidR="004A5830" w:rsidRPr="00F144A2" w:rsidRDefault="004A5830" w:rsidP="00ED1175">
      <w:pPr>
        <w:spacing w:after="0" w:line="240" w:lineRule="auto"/>
        <w:ind w:left="142"/>
        <w:jc w:val="both"/>
        <w:rPr>
          <w:szCs w:val="24"/>
        </w:rPr>
      </w:pPr>
      <w:r w:rsidRPr="00F144A2">
        <w:rPr>
          <w:szCs w:val="24"/>
        </w:rPr>
        <w:t>d/ Zagrożenia dla zdrowia dzieci w związku z nadmiernym korzystaniem z Internetu.</w:t>
      </w:r>
    </w:p>
    <w:p w:rsidR="004A5830" w:rsidRPr="00F144A2" w:rsidRDefault="004A5830" w:rsidP="00ED1175">
      <w:pPr>
        <w:spacing w:after="0" w:line="240" w:lineRule="auto"/>
        <w:ind w:left="142"/>
        <w:jc w:val="both"/>
        <w:rPr>
          <w:szCs w:val="24"/>
        </w:rPr>
      </w:pPr>
      <w:r w:rsidRPr="00F144A2">
        <w:rPr>
          <w:szCs w:val="24"/>
        </w:rPr>
        <w:t>e/ Nawiązywanie niebezpiecznych kontaktów w Internecie - uwodzenie, zagrożenie pedofilią.</w:t>
      </w:r>
    </w:p>
    <w:p w:rsidR="004A5830" w:rsidRPr="00F144A2" w:rsidRDefault="004A5830" w:rsidP="00ED1175">
      <w:pPr>
        <w:spacing w:after="0" w:line="240" w:lineRule="auto"/>
        <w:ind w:left="142"/>
        <w:jc w:val="both"/>
        <w:rPr>
          <w:szCs w:val="24"/>
        </w:rPr>
      </w:pPr>
      <w:r w:rsidRPr="00F144A2">
        <w:rPr>
          <w:szCs w:val="24"/>
        </w:rPr>
        <w:t>f/ Seksting, prowokacyjne zachowania i aktywność seksualna jako źródło dochodu osób nieletnich.</w:t>
      </w:r>
    </w:p>
    <w:p w:rsidR="004A5830" w:rsidRPr="00F144A2" w:rsidRDefault="004A5830" w:rsidP="00ED1175">
      <w:pPr>
        <w:spacing w:after="0" w:line="240" w:lineRule="auto"/>
        <w:ind w:left="142"/>
        <w:jc w:val="both"/>
        <w:rPr>
          <w:szCs w:val="24"/>
        </w:rPr>
      </w:pPr>
      <w:r w:rsidRPr="00F144A2">
        <w:rPr>
          <w:szCs w:val="24"/>
        </w:rPr>
        <w:t>g/ Bezkrytyczna wiara w treści zamieszczone w Internecie, nieumiejętność odróżnienia treści. prawdziwych od nieprawdziwych, szkodliwość reklam.</w:t>
      </w:r>
    </w:p>
    <w:p w:rsidR="004A5830" w:rsidRPr="00F144A2" w:rsidRDefault="004A5830" w:rsidP="00ED1175">
      <w:pPr>
        <w:spacing w:after="0" w:line="240" w:lineRule="auto"/>
        <w:ind w:left="142"/>
        <w:jc w:val="both"/>
        <w:rPr>
          <w:szCs w:val="24"/>
        </w:rPr>
      </w:pPr>
      <w:r w:rsidRPr="00F144A2">
        <w:rPr>
          <w:szCs w:val="24"/>
        </w:rPr>
        <w:t>h/ Łamanie prawa autorskiego.</w:t>
      </w:r>
    </w:p>
    <w:p w:rsidR="004A5830" w:rsidRPr="00811BEF" w:rsidRDefault="004A5830" w:rsidP="00811BEF">
      <w:pPr>
        <w:spacing w:after="0" w:line="240" w:lineRule="auto"/>
        <w:ind w:left="142"/>
        <w:jc w:val="both"/>
        <w:rPr>
          <w:szCs w:val="24"/>
        </w:rPr>
      </w:pPr>
      <w:r w:rsidRPr="00F144A2">
        <w:rPr>
          <w:szCs w:val="24"/>
        </w:rPr>
        <w:t>i/ Zagrożenia bezpieczeństwa technicznego sieci, komputerów i zasobów.</w:t>
      </w:r>
    </w:p>
    <w:p w:rsidR="004A5830" w:rsidRDefault="004A5830" w:rsidP="005E7189">
      <w:pPr>
        <w:pStyle w:val="Heading1"/>
      </w:pPr>
      <w:bookmarkStart w:id="39" w:name="_Toc5094722101"/>
      <w:bookmarkStart w:id="40" w:name="_Toc511843620"/>
    </w:p>
    <w:p w:rsidR="004A5830" w:rsidRDefault="004A5830" w:rsidP="00811BEF"/>
    <w:p w:rsidR="004A5830" w:rsidRDefault="004A5830" w:rsidP="00811BEF"/>
    <w:p w:rsidR="004A5830" w:rsidRDefault="004A5830" w:rsidP="00811BEF"/>
    <w:p w:rsidR="004A5830" w:rsidRDefault="004A5830" w:rsidP="00811BEF"/>
    <w:p w:rsidR="004A5830" w:rsidRDefault="004A5830" w:rsidP="00811BEF"/>
    <w:p w:rsidR="004A5830" w:rsidRDefault="004A5830" w:rsidP="00811BEF"/>
    <w:p w:rsidR="004A5830" w:rsidRDefault="004A5830" w:rsidP="00811BEF"/>
    <w:p w:rsidR="004A5830" w:rsidRPr="00811BEF" w:rsidRDefault="004A5830" w:rsidP="00811BEF"/>
    <w:p w:rsidR="004A5830" w:rsidRDefault="004A5830" w:rsidP="005E7189">
      <w:pPr>
        <w:pStyle w:val="Heading1"/>
      </w:pPr>
      <w:r>
        <w:t>Rozdział V</w:t>
      </w:r>
      <w:bookmarkEnd w:id="39"/>
      <w:r>
        <w:t>I</w:t>
      </w:r>
      <w:bookmarkEnd w:id="40"/>
    </w:p>
    <w:p w:rsidR="004A5830" w:rsidRDefault="004A5830" w:rsidP="005E7189">
      <w:pPr>
        <w:pStyle w:val="Heading2"/>
        <w:rPr>
          <w:i/>
        </w:rPr>
      </w:pPr>
      <w:bookmarkStart w:id="41" w:name="_Toc5094722111"/>
      <w:r>
        <w:rPr>
          <w:lang w:eastAsia="pl-PL"/>
        </w:rPr>
        <w:t xml:space="preserve"> </w:t>
      </w:r>
      <w:bookmarkStart w:id="42" w:name="_Toc511843621"/>
      <w:bookmarkEnd w:id="41"/>
      <w:r>
        <w:rPr>
          <w:lang w:eastAsia="pl-PL"/>
        </w:rPr>
        <w:t>WZORY OŚWIADCZEŃ, ZGÓD, WNIOSKÓW I INNYCH DOKUMENTÓW</w:t>
      </w:r>
      <w:bookmarkEnd w:id="42"/>
    </w:p>
    <w:p w:rsidR="004A5830" w:rsidRDefault="004A5830">
      <w:pPr>
        <w:spacing w:after="0" w:line="240" w:lineRule="auto"/>
        <w:jc w:val="both"/>
        <w:rPr>
          <w:i/>
        </w:rPr>
      </w:pPr>
    </w:p>
    <w:p w:rsidR="004A5830" w:rsidRDefault="004A5830">
      <w:pPr>
        <w:spacing w:after="0" w:line="240" w:lineRule="auto"/>
        <w:jc w:val="both"/>
        <w:rPr>
          <w:i/>
        </w:rPr>
      </w:pPr>
    </w:p>
    <w:p w:rsidR="004A5830" w:rsidRDefault="004A5830" w:rsidP="00FB1A17">
      <w:pPr>
        <w:pStyle w:val="Heading3"/>
      </w:pPr>
      <w:bookmarkStart w:id="43" w:name="_Toc511843622"/>
      <w:r>
        <w:t>1. Zgoda rodzica na fizyczne powstrzymanie ucznia</w:t>
      </w:r>
      <w:bookmarkEnd w:id="43"/>
      <w:r>
        <w:t>.</w:t>
      </w:r>
    </w:p>
    <w:p w:rsidR="004A5830" w:rsidRDefault="004A5830">
      <w:pPr>
        <w:spacing w:after="0" w:line="240" w:lineRule="auto"/>
        <w:ind w:left="3540" w:firstLine="708"/>
        <w:jc w:val="both"/>
      </w:pPr>
    </w:p>
    <w:p w:rsidR="004A5830" w:rsidRDefault="004A5830">
      <w:pPr>
        <w:spacing w:after="0" w:line="240" w:lineRule="auto"/>
        <w:ind w:left="3540" w:firstLine="708"/>
        <w:jc w:val="both"/>
        <w:rPr>
          <w:b/>
        </w:rPr>
      </w:pPr>
      <w:r>
        <w:rPr>
          <w:b/>
        </w:rPr>
        <w:t>Zgoda</w:t>
      </w:r>
    </w:p>
    <w:p w:rsidR="004A5830" w:rsidRDefault="004A5830">
      <w:pPr>
        <w:spacing w:after="0" w:line="240" w:lineRule="auto"/>
        <w:ind w:left="3540" w:firstLine="708"/>
        <w:jc w:val="both"/>
      </w:pPr>
    </w:p>
    <w:p w:rsidR="004A5830" w:rsidRDefault="004A5830">
      <w:pPr>
        <w:spacing w:after="0" w:line="240" w:lineRule="auto"/>
        <w:ind w:firstLine="142"/>
      </w:pPr>
      <w:r>
        <w:t xml:space="preserve">Wyrażam zgodę na powstrzymywanie poprzez przytrzymywanie mojego syna/ mojej córki    ..........................................…………………………………………………………………. </w:t>
      </w:r>
      <w:r>
        <w:br/>
        <w:t>w sytuacjach, kiedy jego/jej zachowanie zagraża bezpieczeństwu i/lub zdrowiu jego/jej lub innych uczniów.</w:t>
      </w:r>
    </w:p>
    <w:p w:rsidR="004A5830" w:rsidRDefault="004A5830">
      <w:pPr>
        <w:spacing w:after="0" w:line="240" w:lineRule="auto"/>
        <w:ind w:firstLine="142"/>
        <w:jc w:val="both"/>
      </w:pPr>
    </w:p>
    <w:p w:rsidR="004A5830" w:rsidRDefault="004A5830">
      <w:pPr>
        <w:spacing w:after="0" w:line="240" w:lineRule="auto"/>
        <w:ind w:firstLine="142"/>
        <w:jc w:val="both"/>
      </w:pPr>
    </w:p>
    <w:p w:rsidR="004A5830" w:rsidRDefault="004A5830" w:rsidP="00AC5324">
      <w:pPr>
        <w:spacing w:after="0" w:line="240" w:lineRule="auto"/>
        <w:jc w:val="both"/>
      </w:pPr>
      <w:r>
        <w:t xml:space="preserve">Jasień, dnia …………….                                            …………………………………………..            </w:t>
      </w:r>
    </w:p>
    <w:p w:rsidR="004A5830" w:rsidRDefault="004A5830" w:rsidP="00AC5324">
      <w:pPr>
        <w:spacing w:after="0" w:line="240" w:lineRule="auto"/>
        <w:jc w:val="center"/>
        <w:rPr>
          <w:i/>
        </w:rPr>
      </w:pPr>
      <w:r>
        <w:t xml:space="preserve">                                                                       </w:t>
      </w:r>
      <w:r>
        <w:rPr>
          <w:i/>
        </w:rPr>
        <w:t>podpis rodzica/prawnego opiekuna</w:t>
      </w:r>
    </w:p>
    <w:p w:rsidR="004A5830" w:rsidRDefault="004A5830" w:rsidP="008E216C">
      <w:pPr>
        <w:spacing w:after="0" w:line="240" w:lineRule="auto"/>
        <w:rPr>
          <w:i/>
        </w:rPr>
      </w:pPr>
    </w:p>
    <w:p w:rsidR="004A5830" w:rsidRDefault="004A5830" w:rsidP="00FB1A17">
      <w:pPr>
        <w:pStyle w:val="Heading3"/>
      </w:pPr>
      <w:r>
        <w:t xml:space="preserve">2. </w:t>
      </w:r>
      <w:bookmarkStart w:id="44" w:name="_Toc511843623"/>
      <w:r>
        <w:t>Zwolnienie ucznia z zajęć szkolnych</w:t>
      </w:r>
      <w:bookmarkEnd w:id="44"/>
      <w:r>
        <w:t>.</w:t>
      </w:r>
    </w:p>
    <w:p w:rsidR="004A5830" w:rsidRDefault="004A5830" w:rsidP="00AC5324"/>
    <w:p w:rsidR="004A5830" w:rsidRDefault="004A5830" w:rsidP="00AC5324">
      <w:pPr>
        <w:jc w:val="center"/>
        <w:rPr>
          <w:b/>
        </w:rPr>
      </w:pPr>
      <w:r w:rsidRPr="00AC5324">
        <w:rPr>
          <w:b/>
        </w:rPr>
        <w:t>Zwolnienie z zajęć lekcyjnych</w:t>
      </w:r>
    </w:p>
    <w:p w:rsidR="004A5830" w:rsidRDefault="004A5830" w:rsidP="00AC5324">
      <w:pPr>
        <w:jc w:val="center"/>
        <w:rPr>
          <w:b/>
        </w:rPr>
      </w:pPr>
    </w:p>
    <w:p w:rsidR="004A5830" w:rsidRDefault="004A5830" w:rsidP="00AC5324">
      <w:r>
        <w:t>Proszę o zwolnienie mojej/mojego córki/syna ………………………………………………….</w:t>
      </w:r>
    </w:p>
    <w:p w:rsidR="004A5830" w:rsidRDefault="004A5830" w:rsidP="00AC5324">
      <w:r>
        <w:t>ucz. kl. ………. do domu, w dniu ……………………… o godz. …………….. z powodu</w:t>
      </w:r>
    </w:p>
    <w:p w:rsidR="004A5830" w:rsidRDefault="004A5830" w:rsidP="00AC5324">
      <w:r>
        <w:t>……………………………………………………………………………………………………………………………………………………………………………………………………………………</w:t>
      </w:r>
    </w:p>
    <w:p w:rsidR="004A5830" w:rsidRDefault="004A5830" w:rsidP="00AC5324">
      <w:r>
        <w:t xml:space="preserve">W tym czasie biorę pełną odpowiedzialność za bezpieczeństwo mojego dziecka. Zobowiązuję się do uzupełnienia przez dziecko materiału z zajęć lekcyjnych i pisemnego usprawiedliwienia nieobecności. </w:t>
      </w:r>
    </w:p>
    <w:p w:rsidR="004A5830" w:rsidRDefault="004A5830" w:rsidP="00AC5324"/>
    <w:p w:rsidR="004A5830" w:rsidRDefault="004A5830" w:rsidP="00AC5324">
      <w:r>
        <w:t>Jasień, dnia …………………………                                       …………………………………</w:t>
      </w:r>
    </w:p>
    <w:p w:rsidR="004A5830" w:rsidRDefault="004A5830" w:rsidP="00AC5324">
      <w:pPr>
        <w:spacing w:after="0" w:line="240" w:lineRule="auto"/>
        <w:jc w:val="center"/>
        <w:rPr>
          <w:i/>
        </w:rPr>
      </w:pPr>
      <w:r>
        <w:rPr>
          <w:i/>
        </w:rPr>
        <w:t xml:space="preserve">                                                                                          podpis rodzica/prawnego opiekuna</w:t>
      </w:r>
    </w:p>
    <w:p w:rsidR="004A5830" w:rsidRPr="00AC5324" w:rsidRDefault="004A5830" w:rsidP="00AC5324"/>
    <w:p w:rsidR="004A5830" w:rsidRDefault="004A5830">
      <w:pPr>
        <w:spacing w:after="0" w:line="240" w:lineRule="auto"/>
        <w:rPr>
          <w:b/>
          <w:bCs/>
          <w:i/>
          <w:iCs/>
        </w:rPr>
      </w:pPr>
    </w:p>
    <w:p w:rsidR="004A5830" w:rsidRDefault="004A5830" w:rsidP="00FB1A17">
      <w:pPr>
        <w:pStyle w:val="Heading3"/>
      </w:pPr>
      <w:bookmarkStart w:id="45" w:name="_Toc511843624"/>
      <w:r>
        <w:t>3. Usprawiedliwienie nieobecności ucznia.</w:t>
      </w:r>
      <w:bookmarkEnd w:id="45"/>
    </w:p>
    <w:p w:rsidR="004A5830" w:rsidRDefault="004A5830">
      <w:pPr>
        <w:spacing w:after="0" w:line="240" w:lineRule="auto"/>
        <w:rPr>
          <w:b/>
          <w:bCs/>
          <w:i/>
          <w:iCs/>
        </w:rPr>
      </w:pPr>
    </w:p>
    <w:p w:rsidR="004A5830" w:rsidRDefault="004A5830" w:rsidP="00AC5324">
      <w:pPr>
        <w:spacing w:after="0" w:line="240" w:lineRule="auto"/>
        <w:jc w:val="center"/>
        <w:rPr>
          <w:b/>
          <w:bCs/>
          <w:iCs/>
        </w:rPr>
      </w:pPr>
      <w:r>
        <w:rPr>
          <w:b/>
          <w:bCs/>
          <w:iCs/>
        </w:rPr>
        <w:t>Usprawiedliwienie</w:t>
      </w:r>
    </w:p>
    <w:p w:rsidR="004A5830" w:rsidRDefault="004A5830" w:rsidP="00AC5324">
      <w:pPr>
        <w:spacing w:after="0" w:line="240" w:lineRule="auto"/>
        <w:jc w:val="center"/>
        <w:rPr>
          <w:b/>
          <w:bCs/>
          <w:iCs/>
        </w:rPr>
      </w:pPr>
    </w:p>
    <w:p w:rsidR="004A5830" w:rsidRDefault="004A5830" w:rsidP="00AC5324">
      <w:pPr>
        <w:spacing w:after="0" w:line="240" w:lineRule="auto"/>
        <w:rPr>
          <w:bCs/>
          <w:iCs/>
        </w:rPr>
      </w:pPr>
      <w:r>
        <w:rPr>
          <w:bCs/>
          <w:iCs/>
        </w:rPr>
        <w:t>Proszę o usprawiedliwienie nieobecności …………………………………………………………..</w:t>
      </w:r>
    </w:p>
    <w:p w:rsidR="004A5830" w:rsidRDefault="004A5830" w:rsidP="00AC5324">
      <w:pPr>
        <w:spacing w:after="0" w:line="240" w:lineRule="auto"/>
        <w:rPr>
          <w:bCs/>
          <w:i/>
          <w:iCs/>
        </w:rPr>
      </w:pPr>
      <w:r w:rsidRPr="00AC5324">
        <w:rPr>
          <w:bCs/>
          <w:i/>
          <w:iCs/>
        </w:rPr>
        <w:t xml:space="preserve">                                                                                       imię i nazwisko dziecka </w:t>
      </w:r>
    </w:p>
    <w:p w:rsidR="004A5830" w:rsidRDefault="004A5830" w:rsidP="00AC5324">
      <w:pPr>
        <w:spacing w:after="0" w:line="240" w:lineRule="auto"/>
        <w:rPr>
          <w:bCs/>
          <w:iCs/>
        </w:rPr>
      </w:pPr>
    </w:p>
    <w:p w:rsidR="004A5830" w:rsidRDefault="004A5830" w:rsidP="00AC5324">
      <w:pPr>
        <w:spacing w:after="0" w:line="240" w:lineRule="auto"/>
        <w:rPr>
          <w:bCs/>
          <w:iCs/>
        </w:rPr>
      </w:pPr>
      <w:r>
        <w:rPr>
          <w:bCs/>
          <w:iCs/>
        </w:rPr>
        <w:t>ucznia/uczennicy klasy ……………. w dniu/ dniach ………………………………………………</w:t>
      </w:r>
    </w:p>
    <w:p w:rsidR="004A5830" w:rsidRDefault="004A5830" w:rsidP="00AC5324">
      <w:pPr>
        <w:spacing w:after="0" w:line="240" w:lineRule="auto"/>
        <w:rPr>
          <w:bCs/>
          <w:iCs/>
        </w:rPr>
      </w:pPr>
      <w:r>
        <w:rPr>
          <w:bCs/>
          <w:iCs/>
        </w:rPr>
        <w:t>z powodu ……………………………………………………………………………………………</w:t>
      </w:r>
    </w:p>
    <w:p w:rsidR="004A5830" w:rsidRPr="008E216C" w:rsidRDefault="004A5830" w:rsidP="00AC5324">
      <w:pPr>
        <w:spacing w:after="0" w:line="240" w:lineRule="auto"/>
        <w:rPr>
          <w:bCs/>
          <w:iCs/>
        </w:rPr>
      </w:pPr>
      <w:r>
        <w:rPr>
          <w:bCs/>
          <w:iCs/>
        </w:rPr>
        <w:t>………………………………………………………………………………………………………</w:t>
      </w:r>
    </w:p>
    <w:p w:rsidR="004A5830" w:rsidRDefault="004A5830">
      <w:pPr>
        <w:spacing w:after="0" w:line="240" w:lineRule="auto"/>
        <w:rPr>
          <w:b/>
          <w:bCs/>
          <w:i/>
          <w:iCs/>
        </w:rPr>
      </w:pPr>
    </w:p>
    <w:p w:rsidR="004A5830" w:rsidRDefault="004A5830" w:rsidP="008E216C">
      <w:r>
        <w:t>Jasień, dnia …………………………                                       …………………………………</w:t>
      </w:r>
    </w:p>
    <w:p w:rsidR="004A5830" w:rsidRDefault="004A5830" w:rsidP="008E216C">
      <w:pPr>
        <w:spacing w:after="0" w:line="240" w:lineRule="auto"/>
        <w:jc w:val="center"/>
        <w:rPr>
          <w:i/>
        </w:rPr>
      </w:pPr>
      <w:r>
        <w:rPr>
          <w:i/>
        </w:rPr>
        <w:t xml:space="preserve">                                                                                          podpis rodzica/prawnego opiekuna</w:t>
      </w:r>
    </w:p>
    <w:p w:rsidR="004A5830" w:rsidRDefault="004A5830">
      <w:pPr>
        <w:spacing w:after="0" w:line="240" w:lineRule="auto"/>
        <w:rPr>
          <w:rFonts w:ascii="Cambria" w:hAnsi="Cambria"/>
          <w:bCs/>
          <w:i/>
          <w:iCs/>
          <w:sz w:val="28"/>
          <w:szCs w:val="28"/>
        </w:rPr>
      </w:pPr>
      <w:r w:rsidRPr="008E216C">
        <w:rPr>
          <w:rFonts w:ascii="Cambria" w:hAnsi="Cambria"/>
          <w:bCs/>
          <w:i/>
          <w:iCs/>
          <w:sz w:val="28"/>
          <w:szCs w:val="28"/>
        </w:rPr>
        <w:t xml:space="preserve">4. </w:t>
      </w:r>
      <w:r>
        <w:rPr>
          <w:rFonts w:ascii="Cambria" w:hAnsi="Cambria"/>
          <w:bCs/>
          <w:i/>
          <w:iCs/>
          <w:sz w:val="28"/>
          <w:szCs w:val="28"/>
        </w:rPr>
        <w:t>Decyzja w sprawie zwolnienia ucznia z zajęć wychowania fizycznego.</w:t>
      </w:r>
    </w:p>
    <w:p w:rsidR="004A5830" w:rsidRPr="007F25FC" w:rsidRDefault="004A5830" w:rsidP="00C241A7">
      <w:pPr>
        <w:rPr>
          <w:sz w:val="20"/>
          <w:szCs w:val="20"/>
        </w:rPr>
      </w:pPr>
    </w:p>
    <w:p w:rsidR="004A5830" w:rsidRDefault="004A5830" w:rsidP="00C241A7">
      <w:r>
        <w:t xml:space="preserve">                                                                                                        Jasień, dnia …………………r.</w:t>
      </w:r>
    </w:p>
    <w:p w:rsidR="004A5830" w:rsidRPr="00BC0971" w:rsidRDefault="004A5830" w:rsidP="00C241A7">
      <w:pPr>
        <w:jc w:val="center"/>
        <w:rPr>
          <w:b/>
          <w:sz w:val="28"/>
          <w:szCs w:val="28"/>
        </w:rPr>
      </w:pPr>
      <w:r w:rsidRPr="007F25FC">
        <w:rPr>
          <w:b/>
          <w:sz w:val="28"/>
          <w:szCs w:val="28"/>
        </w:rPr>
        <w:t>DECYZJA NR</w:t>
      </w:r>
      <w:r>
        <w:rPr>
          <w:sz w:val="28"/>
          <w:szCs w:val="28"/>
        </w:rPr>
        <w:t xml:space="preserve"> </w:t>
      </w:r>
      <w:r>
        <w:rPr>
          <w:b/>
          <w:sz w:val="28"/>
          <w:szCs w:val="28"/>
        </w:rPr>
        <w:t>…………</w:t>
      </w:r>
    </w:p>
    <w:p w:rsidR="004A5830" w:rsidRPr="007F25FC" w:rsidRDefault="004A5830" w:rsidP="00C241A7">
      <w:pPr>
        <w:jc w:val="center"/>
        <w:rPr>
          <w:b/>
        </w:rPr>
      </w:pPr>
      <w:r w:rsidRPr="007F25FC">
        <w:rPr>
          <w:b/>
        </w:rPr>
        <w:t>Dyrektora Publicznej Szkoły Podstawowej</w:t>
      </w:r>
    </w:p>
    <w:p w:rsidR="004A5830" w:rsidRDefault="004A5830" w:rsidP="00C241A7">
      <w:pPr>
        <w:jc w:val="center"/>
        <w:rPr>
          <w:b/>
        </w:rPr>
      </w:pPr>
      <w:r w:rsidRPr="007F25FC">
        <w:rPr>
          <w:b/>
        </w:rPr>
        <w:t>w Jasieniu</w:t>
      </w:r>
    </w:p>
    <w:p w:rsidR="004A5830" w:rsidRDefault="004A5830" w:rsidP="00C241A7">
      <w:r w:rsidRPr="007F25FC">
        <w:t>Na podstawie §5 rozporządzenia Ministra Eduka</w:t>
      </w:r>
      <w:r>
        <w:t xml:space="preserve">cji Narodowej z 3 sierpnia 2017r. w sprawie </w:t>
      </w:r>
      <w:r w:rsidRPr="007F25FC">
        <w:t xml:space="preserve"> oceniania, klasy</w:t>
      </w:r>
      <w:r>
        <w:t>fikowania i promowania uczniów oraz</w:t>
      </w:r>
      <w:r w:rsidRPr="007F25FC">
        <w:t xml:space="preserve"> słuchaczy w szkołach publicznych </w:t>
      </w:r>
    </w:p>
    <w:p w:rsidR="004A5830" w:rsidRDefault="004A5830" w:rsidP="00C241A7">
      <w:r w:rsidRPr="007F25FC">
        <w:t xml:space="preserve">(Dz.U. </w:t>
      </w:r>
      <w:r>
        <w:t>z 2017 poz. 1534</w:t>
      </w:r>
      <w:r w:rsidRPr="007F25FC">
        <w:t xml:space="preserve">), </w:t>
      </w:r>
      <w:r>
        <w:t xml:space="preserve">po rozpatrzeniu wniosku Pani ………… z dnia </w:t>
      </w:r>
      <w:r>
        <w:rPr>
          <w:b/>
        </w:rPr>
        <w:t>………………..</w:t>
      </w:r>
    </w:p>
    <w:p w:rsidR="004A5830" w:rsidRDefault="004A5830" w:rsidP="00C241A7">
      <w:r>
        <w:t xml:space="preserve">uwzględniając opinię lekarską-zaświadczenie z dnia </w:t>
      </w:r>
      <w:r>
        <w:rPr>
          <w:b/>
        </w:rPr>
        <w:t>…………………………</w:t>
      </w:r>
    </w:p>
    <w:p w:rsidR="004A5830" w:rsidRDefault="004A5830" w:rsidP="00C241A7"/>
    <w:p w:rsidR="004A5830" w:rsidRPr="00C241A7" w:rsidRDefault="004A5830" w:rsidP="00C241A7">
      <w:pPr>
        <w:jc w:val="center"/>
        <w:rPr>
          <w:b/>
          <w:szCs w:val="24"/>
        </w:rPr>
      </w:pPr>
      <w:r w:rsidRPr="00C241A7">
        <w:rPr>
          <w:b/>
          <w:szCs w:val="24"/>
        </w:rPr>
        <w:t xml:space="preserve">zwalniam z zajęć wychowania fizycznego </w:t>
      </w:r>
    </w:p>
    <w:p w:rsidR="004A5830" w:rsidRPr="00C241A7" w:rsidRDefault="004A5830" w:rsidP="00C241A7">
      <w:pPr>
        <w:jc w:val="center"/>
        <w:rPr>
          <w:szCs w:val="24"/>
        </w:rPr>
      </w:pPr>
      <w:r w:rsidRPr="00C241A7">
        <w:rPr>
          <w:szCs w:val="24"/>
        </w:rPr>
        <w:t>…………………………………………</w:t>
      </w:r>
      <w:r>
        <w:rPr>
          <w:szCs w:val="24"/>
        </w:rPr>
        <w:t>…………….</w:t>
      </w:r>
    </w:p>
    <w:p w:rsidR="004A5830" w:rsidRPr="00BC0971" w:rsidRDefault="004A5830" w:rsidP="00C241A7">
      <w:pPr>
        <w:jc w:val="center"/>
        <w:rPr>
          <w:sz w:val="20"/>
          <w:szCs w:val="20"/>
        </w:rPr>
      </w:pPr>
      <w:r>
        <w:rPr>
          <w:sz w:val="20"/>
          <w:szCs w:val="20"/>
        </w:rPr>
        <w:t>(imię i nazwisko ucznia/uczennicy</w:t>
      </w:r>
      <w:r w:rsidRPr="00BC0971">
        <w:rPr>
          <w:sz w:val="20"/>
          <w:szCs w:val="20"/>
        </w:rPr>
        <w:t>)</w:t>
      </w:r>
    </w:p>
    <w:p w:rsidR="004A5830" w:rsidRPr="00BC0971" w:rsidRDefault="004A5830" w:rsidP="00C241A7">
      <w:pPr>
        <w:jc w:val="center"/>
        <w:rPr>
          <w:sz w:val="20"/>
          <w:szCs w:val="20"/>
        </w:rPr>
      </w:pPr>
    </w:p>
    <w:p w:rsidR="004A5830" w:rsidRPr="00BC0971" w:rsidRDefault="004A5830" w:rsidP="00C241A7">
      <w:pPr>
        <w:jc w:val="center"/>
        <w:rPr>
          <w:b/>
        </w:rPr>
      </w:pPr>
      <w:r>
        <w:t>urodzonego/urodzoną</w:t>
      </w:r>
      <w:r w:rsidRPr="002141A2">
        <w:rPr>
          <w:b/>
        </w:rPr>
        <w:t xml:space="preserve"> </w:t>
      </w:r>
      <w:r>
        <w:rPr>
          <w:b/>
        </w:rPr>
        <w:t>……………………………</w:t>
      </w:r>
      <w:r>
        <w:t xml:space="preserve">  ucznia/uczennicę klasy ……………..</w:t>
      </w:r>
    </w:p>
    <w:p w:rsidR="004A5830" w:rsidRPr="00BE0D73" w:rsidRDefault="004A5830" w:rsidP="00C241A7">
      <w:pPr>
        <w:jc w:val="center"/>
      </w:pPr>
    </w:p>
    <w:p w:rsidR="004A5830" w:rsidRDefault="004A5830" w:rsidP="00C241A7">
      <w:pPr>
        <w:jc w:val="center"/>
      </w:pPr>
      <w:r w:rsidRPr="00BE0D73">
        <w:t>Zwolnienie wydaje się na okres od dnia</w:t>
      </w:r>
      <w:r>
        <w:t xml:space="preserve"> ……………….  do dnia …………………</w:t>
      </w:r>
    </w:p>
    <w:p w:rsidR="004A5830" w:rsidRDefault="004A5830" w:rsidP="00C241A7">
      <w:pPr>
        <w:jc w:val="center"/>
      </w:pPr>
    </w:p>
    <w:p w:rsidR="004A5830" w:rsidRDefault="004A5830" w:rsidP="00C241A7">
      <w:pPr>
        <w:jc w:val="center"/>
        <w:rPr>
          <w:sz w:val="20"/>
          <w:szCs w:val="20"/>
        </w:rPr>
      </w:pPr>
      <w:r>
        <w:rPr>
          <w:sz w:val="20"/>
          <w:szCs w:val="20"/>
        </w:rPr>
        <w:t>Pouczenie</w:t>
      </w:r>
    </w:p>
    <w:p w:rsidR="004A5830" w:rsidRDefault="004A5830" w:rsidP="00C241A7">
      <w:pPr>
        <w:rPr>
          <w:sz w:val="20"/>
          <w:szCs w:val="20"/>
        </w:rPr>
      </w:pPr>
      <w:r>
        <w:rPr>
          <w:sz w:val="20"/>
          <w:szCs w:val="20"/>
        </w:rPr>
        <w:t>Od niniejszej decyzji przysługuje prawo odwołania, za pośrednictwem dyrektora szkoły, do Kuratora Oświaty w Krakowie, ul. Ujastek 1, 30-001 Kraków, w terminie 14 dni od daty jej otrzymania, za pośrednictwem Dyrektora</w:t>
      </w:r>
    </w:p>
    <w:p w:rsidR="004A5830" w:rsidRDefault="004A5830" w:rsidP="00C241A7">
      <w:pPr>
        <w:rPr>
          <w:sz w:val="20"/>
          <w:szCs w:val="20"/>
        </w:rPr>
      </w:pPr>
      <w:r>
        <w:rPr>
          <w:sz w:val="20"/>
          <w:szCs w:val="20"/>
        </w:rPr>
        <w:t>Publicznej Szkoły Podstawowej w Jasieniu.</w:t>
      </w:r>
    </w:p>
    <w:p w:rsidR="004A5830" w:rsidRDefault="004A5830" w:rsidP="00C241A7">
      <w:pPr>
        <w:rPr>
          <w:sz w:val="20"/>
          <w:szCs w:val="20"/>
        </w:rPr>
      </w:pPr>
    </w:p>
    <w:p w:rsidR="004A5830" w:rsidRDefault="004A5830" w:rsidP="00C241A7">
      <w:pPr>
        <w:rPr>
          <w:sz w:val="20"/>
          <w:szCs w:val="20"/>
        </w:rPr>
      </w:pPr>
      <w:r>
        <w:rPr>
          <w:sz w:val="20"/>
          <w:szCs w:val="20"/>
        </w:rPr>
        <w:t>Otrzymują:</w:t>
      </w:r>
    </w:p>
    <w:p w:rsidR="004A5830" w:rsidRDefault="004A5830" w:rsidP="00C241A7">
      <w:pPr>
        <w:rPr>
          <w:sz w:val="20"/>
          <w:szCs w:val="20"/>
        </w:rPr>
      </w:pPr>
    </w:p>
    <w:p w:rsidR="004A5830" w:rsidRDefault="004A5830" w:rsidP="00C241A7">
      <w:pPr>
        <w:numPr>
          <w:ilvl w:val="0"/>
          <w:numId w:val="46"/>
        </w:numPr>
        <w:spacing w:after="0" w:line="240" w:lineRule="auto"/>
        <w:rPr>
          <w:sz w:val="20"/>
          <w:szCs w:val="20"/>
        </w:rPr>
      </w:pPr>
      <w:r>
        <w:rPr>
          <w:sz w:val="20"/>
          <w:szCs w:val="20"/>
        </w:rPr>
        <w:t>Pan/Pani …………………</w:t>
      </w:r>
      <w:r>
        <w:t xml:space="preserve"> </w:t>
      </w:r>
      <w:r>
        <w:rPr>
          <w:sz w:val="20"/>
          <w:szCs w:val="20"/>
        </w:rPr>
        <w:t xml:space="preserve"> – rodzice  ucznia</w:t>
      </w:r>
    </w:p>
    <w:p w:rsidR="004A5830" w:rsidRDefault="004A5830" w:rsidP="00C241A7">
      <w:pPr>
        <w:rPr>
          <w:sz w:val="20"/>
          <w:szCs w:val="20"/>
        </w:rPr>
      </w:pPr>
    </w:p>
    <w:p w:rsidR="004A5830" w:rsidRDefault="004A5830" w:rsidP="00C241A7">
      <w:pPr>
        <w:numPr>
          <w:ilvl w:val="0"/>
          <w:numId w:val="46"/>
        </w:numPr>
        <w:spacing w:after="0" w:line="240" w:lineRule="auto"/>
        <w:rPr>
          <w:sz w:val="20"/>
          <w:szCs w:val="20"/>
        </w:rPr>
      </w:pPr>
      <w:r>
        <w:rPr>
          <w:sz w:val="20"/>
          <w:szCs w:val="20"/>
        </w:rPr>
        <w:t xml:space="preserve">Pan/Pani  </w:t>
      </w:r>
      <w:r>
        <w:t>………………</w:t>
      </w:r>
      <w:r>
        <w:rPr>
          <w:sz w:val="20"/>
          <w:szCs w:val="20"/>
        </w:rPr>
        <w:t xml:space="preserve"> – nauczyciel wychowania fizycznego</w:t>
      </w:r>
    </w:p>
    <w:p w:rsidR="004A5830" w:rsidRDefault="004A5830" w:rsidP="00C241A7">
      <w:pPr>
        <w:rPr>
          <w:sz w:val="20"/>
          <w:szCs w:val="20"/>
        </w:rPr>
      </w:pPr>
    </w:p>
    <w:p w:rsidR="004A5830" w:rsidRDefault="004A5830" w:rsidP="00C241A7">
      <w:pPr>
        <w:rPr>
          <w:sz w:val="20"/>
          <w:szCs w:val="20"/>
        </w:rPr>
      </w:pPr>
      <w:r>
        <w:rPr>
          <w:sz w:val="20"/>
          <w:szCs w:val="20"/>
        </w:rPr>
        <w:t xml:space="preserve">        3.    Pan/Pani  …………………… – wychowawca klasy</w:t>
      </w:r>
    </w:p>
    <w:p w:rsidR="004A5830" w:rsidRDefault="004A5830" w:rsidP="00C241A7">
      <w:pPr>
        <w:rPr>
          <w:sz w:val="20"/>
          <w:szCs w:val="20"/>
        </w:rPr>
      </w:pPr>
    </w:p>
    <w:p w:rsidR="004A5830" w:rsidRDefault="004A5830" w:rsidP="00C241A7">
      <w:pPr>
        <w:numPr>
          <w:ilvl w:val="0"/>
          <w:numId w:val="47"/>
        </w:numPr>
        <w:spacing w:after="0" w:line="240" w:lineRule="auto"/>
        <w:rPr>
          <w:sz w:val="20"/>
          <w:szCs w:val="20"/>
        </w:rPr>
      </w:pPr>
      <w:r>
        <w:rPr>
          <w:sz w:val="20"/>
          <w:szCs w:val="20"/>
        </w:rPr>
        <w:t xml:space="preserve"> a/a</w:t>
      </w:r>
    </w:p>
    <w:p w:rsidR="004A5830" w:rsidRDefault="004A5830" w:rsidP="00C241A7">
      <w:pPr>
        <w:rPr>
          <w:sz w:val="20"/>
          <w:szCs w:val="20"/>
        </w:rPr>
      </w:pPr>
    </w:p>
    <w:p w:rsidR="004A5830" w:rsidRDefault="004A5830" w:rsidP="00C241A7">
      <w:pPr>
        <w:ind w:left="360"/>
        <w:rPr>
          <w:sz w:val="20"/>
          <w:szCs w:val="20"/>
        </w:rPr>
      </w:pPr>
    </w:p>
    <w:p w:rsidR="004A5830" w:rsidRDefault="004A5830" w:rsidP="00C241A7">
      <w:pPr>
        <w:ind w:left="360"/>
        <w:rPr>
          <w:sz w:val="20"/>
          <w:szCs w:val="20"/>
        </w:rPr>
      </w:pPr>
      <w:r>
        <w:rPr>
          <w:sz w:val="20"/>
          <w:szCs w:val="20"/>
        </w:rPr>
        <w:t xml:space="preserve">                                                                                                                   ……………………………………………</w:t>
      </w:r>
    </w:p>
    <w:p w:rsidR="004A5830" w:rsidRDefault="004A5830" w:rsidP="00C241A7">
      <w:pPr>
        <w:ind w:left="360"/>
        <w:rPr>
          <w:sz w:val="20"/>
          <w:szCs w:val="20"/>
        </w:rPr>
      </w:pPr>
      <w:r>
        <w:rPr>
          <w:sz w:val="20"/>
          <w:szCs w:val="20"/>
        </w:rPr>
        <w:t xml:space="preserve">                                                                                                               </w:t>
      </w:r>
    </w:p>
    <w:p w:rsidR="004A5830" w:rsidRPr="00BE0D73" w:rsidRDefault="004A5830" w:rsidP="00C241A7">
      <w:pPr>
        <w:ind w:left="360"/>
        <w:rPr>
          <w:sz w:val="20"/>
          <w:szCs w:val="20"/>
        </w:rPr>
      </w:pPr>
      <w:r>
        <w:rPr>
          <w:sz w:val="20"/>
          <w:szCs w:val="20"/>
        </w:rPr>
        <w:t xml:space="preserve">                                                                                                                              Podpis i pieczęć dyrektora szkoły</w:t>
      </w:r>
    </w:p>
    <w:p w:rsidR="004A5830" w:rsidRPr="008E216C" w:rsidRDefault="004A5830">
      <w:pPr>
        <w:spacing w:after="0" w:line="240" w:lineRule="auto"/>
        <w:rPr>
          <w:rFonts w:ascii="Cambria" w:hAnsi="Cambria"/>
          <w:bCs/>
          <w:i/>
          <w:iCs/>
          <w:sz w:val="28"/>
          <w:szCs w:val="28"/>
        </w:rPr>
      </w:pPr>
    </w:p>
    <w:p w:rsidR="004A5830" w:rsidRDefault="004A5830">
      <w:pPr>
        <w:spacing w:after="0" w:line="240" w:lineRule="auto"/>
        <w:rPr>
          <w:b/>
          <w:bCs/>
          <w:i/>
          <w:iCs/>
        </w:rPr>
      </w:pPr>
    </w:p>
    <w:p w:rsidR="004A5830" w:rsidRDefault="004A5830">
      <w:pPr>
        <w:spacing w:after="0" w:line="240" w:lineRule="auto"/>
        <w:rPr>
          <w:b/>
          <w:bCs/>
          <w:i/>
          <w:iCs/>
        </w:rPr>
      </w:pPr>
    </w:p>
    <w:sectPr w:rsidR="004A5830" w:rsidSect="00B36EC7">
      <w:footerReference w:type="even" r:id="rId7"/>
      <w:footerReference w:type="default" r:id="rId8"/>
      <w:pgSz w:w="11906" w:h="16838"/>
      <w:pgMar w:top="851" w:right="794" w:bottom="851" w:left="851" w:header="0" w:footer="709" w:gutter="567"/>
      <w:cols w:space="708"/>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830" w:rsidRDefault="004A5830" w:rsidP="00FA28E8">
      <w:pPr>
        <w:spacing w:after="0" w:line="240" w:lineRule="auto"/>
      </w:pPr>
      <w:r>
        <w:separator/>
      </w:r>
    </w:p>
  </w:endnote>
  <w:endnote w:type="continuationSeparator" w:id="0">
    <w:p w:rsidR="004A5830" w:rsidRDefault="004A5830" w:rsidP="00FA2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30" w:rsidRDefault="004A5830" w:rsidP="00DB3C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830" w:rsidRDefault="004A5830" w:rsidP="00B36E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30" w:rsidRDefault="004A5830" w:rsidP="00DB3C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A5830" w:rsidRDefault="004A5830" w:rsidP="00B36EC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830" w:rsidRDefault="004A5830" w:rsidP="00FA28E8">
      <w:pPr>
        <w:spacing w:after="0" w:line="240" w:lineRule="auto"/>
      </w:pPr>
      <w:r>
        <w:separator/>
      </w:r>
    </w:p>
  </w:footnote>
  <w:footnote w:type="continuationSeparator" w:id="0">
    <w:p w:rsidR="004A5830" w:rsidRDefault="004A5830" w:rsidP="00FA28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70A"/>
    <w:multiLevelType w:val="hybridMultilevel"/>
    <w:tmpl w:val="0194E428"/>
    <w:lvl w:ilvl="0" w:tplc="27DA40BE">
      <w:start w:val="1"/>
      <w:numFmt w:val="decimal"/>
      <w:lvlText w:val="%1."/>
      <w:lvlJc w:val="left"/>
      <w:pPr>
        <w:ind w:left="720" w:hanging="360"/>
      </w:pPr>
      <w:rPr>
        <w:rFonts w:ascii="Times New Roman" w:hAnsi="Times New Roman" w:cs="Times New Roman" w:hint="default"/>
        <w:caps w:val="0"/>
        <w:strike w:val="0"/>
        <w:dstrike w:val="0"/>
        <w:outline w:val="0"/>
        <w:shadow w:val="0"/>
        <w:emboss w:val="0"/>
        <w:imprint w:val="0"/>
        <w:vanish w:val="0"/>
        <w:sz w:val="24"/>
        <w:szCs w:val="24"/>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1E67DDD"/>
    <w:multiLevelType w:val="multilevel"/>
    <w:tmpl w:val="9D3225DE"/>
    <w:lvl w:ilvl="0">
      <w:start w:val="3"/>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b w:val="0"/>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
    <w:nsid w:val="020C33FC"/>
    <w:multiLevelType w:val="multilevel"/>
    <w:tmpl w:val="0EFE646E"/>
    <w:lvl w:ilvl="0">
      <w:start w:val="3"/>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3">
    <w:nsid w:val="03FE6431"/>
    <w:multiLevelType w:val="multilevel"/>
    <w:tmpl w:val="4A30693A"/>
    <w:lvl w:ilvl="0">
      <w:start w:val="1"/>
      <w:numFmt w:val="lowerLetter"/>
      <w:lvlText w:val="%1/"/>
      <w:lvlJc w:val="left"/>
      <w:pPr>
        <w:ind w:left="1080" w:hanging="360"/>
      </w:pPr>
      <w:rPr>
        <w:rFonts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04027D8D"/>
    <w:multiLevelType w:val="multilevel"/>
    <w:tmpl w:val="AED0D3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eastAsia="Times New Roman"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nsid w:val="05D311F7"/>
    <w:multiLevelType w:val="multilevel"/>
    <w:tmpl w:val="A932768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nsid w:val="114420EF"/>
    <w:multiLevelType w:val="multilevel"/>
    <w:tmpl w:val="4CF0FE5A"/>
    <w:lvl w:ilvl="0">
      <w:start w:val="1"/>
      <w:numFmt w:val="decimal"/>
      <w:lvlText w:val="%1."/>
      <w:lvlJc w:val="right"/>
      <w:pPr>
        <w:ind w:left="780" w:hanging="360"/>
      </w:pPr>
      <w:rPr>
        <w:rFonts w:cs="Times New Roman"/>
        <w:b w:val="0"/>
        <w:color w:val="00000A"/>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nsid w:val="145121BA"/>
    <w:multiLevelType w:val="multilevel"/>
    <w:tmpl w:val="18220E8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14FC4E94"/>
    <w:multiLevelType w:val="hybridMultilevel"/>
    <w:tmpl w:val="779C17DE"/>
    <w:lvl w:ilvl="0" w:tplc="0415000F">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65A3472"/>
    <w:multiLevelType w:val="multilevel"/>
    <w:tmpl w:val="70643B46"/>
    <w:lvl w:ilvl="0">
      <w:start w:val="1"/>
      <w:numFmt w:val="lowerLetter"/>
      <w:lvlText w:val="%1/"/>
      <w:lvlJc w:val="left"/>
      <w:pPr>
        <w:ind w:left="1440" w:hanging="360"/>
      </w:pPr>
      <w:rPr>
        <w:rFonts w:cs="Times New Roman"/>
        <w:b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nsid w:val="17BC4457"/>
    <w:multiLevelType w:val="multilevel"/>
    <w:tmpl w:val="237EDCE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nsid w:val="19614500"/>
    <w:multiLevelType w:val="hybridMultilevel"/>
    <w:tmpl w:val="A5902B84"/>
    <w:lvl w:ilvl="0" w:tplc="27DA40BE">
      <w:start w:val="1"/>
      <w:numFmt w:val="decimal"/>
      <w:lvlText w:val="%1."/>
      <w:lvlJc w:val="left"/>
      <w:pPr>
        <w:ind w:left="720" w:hanging="360"/>
      </w:pPr>
      <w:rPr>
        <w:rFonts w:ascii="Times New Roman" w:hAnsi="Times New Roman" w:cs="Times New Roman" w:hint="default"/>
        <w:caps w:val="0"/>
        <w:strike w:val="0"/>
        <w:dstrike w:val="0"/>
        <w:outline w:val="0"/>
        <w:shadow w:val="0"/>
        <w:emboss w:val="0"/>
        <w:imprint w:val="0"/>
        <w:vanish w:val="0"/>
        <w:sz w:val="24"/>
        <w:szCs w:val="24"/>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9700FE4"/>
    <w:multiLevelType w:val="multilevel"/>
    <w:tmpl w:val="8F729C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D295E62"/>
    <w:multiLevelType w:val="multilevel"/>
    <w:tmpl w:val="370AE44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DBB5436"/>
    <w:multiLevelType w:val="hybridMultilevel"/>
    <w:tmpl w:val="8ED87D00"/>
    <w:lvl w:ilvl="0" w:tplc="52AAAF70">
      <w:start w:val="1"/>
      <w:numFmt w:val="decimal"/>
      <w:lvlText w:val="%1."/>
      <w:lvlJc w:val="left"/>
      <w:pPr>
        <w:ind w:left="720" w:hanging="360"/>
      </w:pPr>
      <w:rPr>
        <w:rFonts w:ascii="Times New Roman" w:hAnsi="Times New Roman" w:cs="Times New Roman" w:hint="default"/>
        <w:sz w:val="24"/>
        <w:szCs w:val="24"/>
      </w:rPr>
    </w:lvl>
    <w:lvl w:ilvl="1" w:tplc="EC981B3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1D4A74"/>
    <w:multiLevelType w:val="multilevel"/>
    <w:tmpl w:val="121AB3B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nsid w:val="25137B6D"/>
    <w:multiLevelType w:val="multilevel"/>
    <w:tmpl w:val="B72E0A0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7">
    <w:nsid w:val="26373995"/>
    <w:multiLevelType w:val="multilevel"/>
    <w:tmpl w:val="882467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8">
    <w:nsid w:val="2DA723E4"/>
    <w:multiLevelType w:val="multilevel"/>
    <w:tmpl w:val="37AAF600"/>
    <w:lvl w:ilvl="0">
      <w:start w:val="1"/>
      <w:numFmt w:val="decimal"/>
      <w:lvlText w:val="%1."/>
      <w:lvlJc w:val="left"/>
      <w:pPr>
        <w:tabs>
          <w:tab w:val="num" w:pos="720"/>
        </w:tabs>
        <w:ind w:left="720" w:hanging="360"/>
      </w:pPr>
      <w:rPr>
        <w:rFonts w:cs="Times New Roman"/>
        <w:b/>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DD15471"/>
    <w:multiLevelType w:val="multilevel"/>
    <w:tmpl w:val="9E22FEB0"/>
    <w:lvl w:ilvl="0">
      <w:start w:val="1"/>
      <w:numFmt w:val="decimal"/>
      <w:lvlText w:val="%1."/>
      <w:lvlJc w:val="right"/>
      <w:pPr>
        <w:ind w:left="780" w:hanging="360"/>
      </w:pPr>
      <w:rPr>
        <w:rFonts w:cs="Times New Roman"/>
        <w:b w:val="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
    <w:nsid w:val="2F620E52"/>
    <w:multiLevelType w:val="multilevel"/>
    <w:tmpl w:val="3D5A37D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nsid w:val="3E377818"/>
    <w:multiLevelType w:val="hybridMultilevel"/>
    <w:tmpl w:val="FBBAB798"/>
    <w:lvl w:ilvl="0" w:tplc="27DA40BE">
      <w:start w:val="1"/>
      <w:numFmt w:val="decimal"/>
      <w:lvlText w:val="%1."/>
      <w:lvlJc w:val="left"/>
      <w:pPr>
        <w:ind w:left="720" w:hanging="360"/>
      </w:pPr>
      <w:rPr>
        <w:rFonts w:ascii="Times New Roman" w:hAnsi="Times New Roman" w:cs="Times New Roman" w:hint="default"/>
        <w:caps w:val="0"/>
        <w:strike w:val="0"/>
        <w:dstrike w:val="0"/>
        <w:outline w:val="0"/>
        <w:shadow w:val="0"/>
        <w:emboss w:val="0"/>
        <w:imprint w:val="0"/>
        <w:vanish w:val="0"/>
        <w:sz w:val="24"/>
        <w:szCs w:val="24"/>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0D56CEC"/>
    <w:multiLevelType w:val="multilevel"/>
    <w:tmpl w:val="F1F020E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3">
    <w:nsid w:val="41C86533"/>
    <w:multiLevelType w:val="multilevel"/>
    <w:tmpl w:val="66F4125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4">
    <w:nsid w:val="41CD0FBB"/>
    <w:multiLevelType w:val="multilevel"/>
    <w:tmpl w:val="452AF0AC"/>
    <w:lvl w:ilvl="0">
      <w:start w:val="1"/>
      <w:numFmt w:val="decimal"/>
      <w:lvlText w:val="%1."/>
      <w:lvlJc w:val="left"/>
      <w:pPr>
        <w:ind w:left="780" w:hanging="360"/>
      </w:pPr>
      <w:rPr>
        <w:rFonts w:ascii="Times New Roman" w:hAnsi="Times New Roman" w:cs="Times New Roman" w:hint="default"/>
        <w:b/>
        <w:sz w:val="24"/>
        <w:szCs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5">
    <w:nsid w:val="42476740"/>
    <w:multiLevelType w:val="multilevel"/>
    <w:tmpl w:val="B360188A"/>
    <w:lvl w:ilvl="0">
      <w:start w:val="3"/>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b w:val="0"/>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6">
    <w:nsid w:val="43210BC4"/>
    <w:multiLevelType w:val="multilevel"/>
    <w:tmpl w:val="225C9FA4"/>
    <w:lvl w:ilvl="0">
      <w:start w:val="1"/>
      <w:numFmt w:val="decimal"/>
      <w:lvlText w:val="%1."/>
      <w:lvlJc w:val="left"/>
      <w:pPr>
        <w:ind w:left="720" w:hanging="360"/>
      </w:pPr>
      <w:rPr>
        <w:rFonts w:cs="Times New Roman"/>
        <w:i w:val="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7">
    <w:nsid w:val="49841B75"/>
    <w:multiLevelType w:val="multilevel"/>
    <w:tmpl w:val="17348FD2"/>
    <w:lvl w:ilvl="0">
      <w:start w:val="1"/>
      <w:numFmt w:val="decimal"/>
      <w:lvlText w:val="%1."/>
      <w:lvlJc w:val="left"/>
      <w:pPr>
        <w:ind w:left="66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8">
    <w:nsid w:val="4EFE1ACA"/>
    <w:multiLevelType w:val="multilevel"/>
    <w:tmpl w:val="E292847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9">
    <w:nsid w:val="4F59430F"/>
    <w:multiLevelType w:val="multilevel"/>
    <w:tmpl w:val="D76490C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0">
    <w:nsid w:val="54F03129"/>
    <w:multiLevelType w:val="multilevel"/>
    <w:tmpl w:val="B7B2BBF8"/>
    <w:lvl w:ilvl="0">
      <w:start w:val="1"/>
      <w:numFmt w:val="decimal"/>
      <w:lvlText w:val="%1."/>
      <w:lvlJc w:val="left"/>
      <w:pPr>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56473925"/>
    <w:multiLevelType w:val="multilevel"/>
    <w:tmpl w:val="EB7A6CA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2">
    <w:nsid w:val="59031272"/>
    <w:multiLevelType w:val="hybridMultilevel"/>
    <w:tmpl w:val="BCFC908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A6A5E70"/>
    <w:multiLevelType w:val="multilevel"/>
    <w:tmpl w:val="942E20D2"/>
    <w:lvl w:ilvl="0">
      <w:start w:val="1"/>
      <w:numFmt w:val="lowerLetter"/>
      <w:lvlText w:val="%1/"/>
      <w:lvlJc w:val="left"/>
      <w:pPr>
        <w:ind w:left="1005" w:hanging="360"/>
      </w:pPr>
      <w:rPr>
        <w:rFonts w:cs="Times New Roman"/>
        <w:b w:val="0"/>
      </w:rPr>
    </w:lvl>
    <w:lvl w:ilvl="1">
      <w:start w:val="1"/>
      <w:numFmt w:val="lowerLetter"/>
      <w:lvlText w:val="%2."/>
      <w:lvlJc w:val="left"/>
      <w:pPr>
        <w:ind w:left="1725" w:hanging="360"/>
      </w:pPr>
      <w:rPr>
        <w:rFonts w:cs="Times New Roman"/>
      </w:rPr>
    </w:lvl>
    <w:lvl w:ilvl="2">
      <w:start w:val="1"/>
      <w:numFmt w:val="lowerRoman"/>
      <w:lvlText w:val="%3."/>
      <w:lvlJc w:val="right"/>
      <w:pPr>
        <w:ind w:left="2445" w:hanging="180"/>
      </w:pPr>
      <w:rPr>
        <w:rFonts w:cs="Times New Roman"/>
      </w:rPr>
    </w:lvl>
    <w:lvl w:ilvl="3">
      <w:start w:val="1"/>
      <w:numFmt w:val="decimal"/>
      <w:lvlText w:val="%4."/>
      <w:lvlJc w:val="left"/>
      <w:pPr>
        <w:ind w:left="3165" w:hanging="360"/>
      </w:pPr>
      <w:rPr>
        <w:rFonts w:cs="Times New Roman"/>
      </w:rPr>
    </w:lvl>
    <w:lvl w:ilvl="4">
      <w:start w:val="1"/>
      <w:numFmt w:val="lowerLetter"/>
      <w:lvlText w:val="%5."/>
      <w:lvlJc w:val="left"/>
      <w:pPr>
        <w:ind w:left="3885" w:hanging="360"/>
      </w:pPr>
      <w:rPr>
        <w:rFonts w:cs="Times New Roman"/>
      </w:rPr>
    </w:lvl>
    <w:lvl w:ilvl="5">
      <w:start w:val="1"/>
      <w:numFmt w:val="lowerRoman"/>
      <w:lvlText w:val="%6."/>
      <w:lvlJc w:val="right"/>
      <w:pPr>
        <w:ind w:left="4605" w:hanging="180"/>
      </w:pPr>
      <w:rPr>
        <w:rFonts w:cs="Times New Roman"/>
      </w:rPr>
    </w:lvl>
    <w:lvl w:ilvl="6">
      <w:start w:val="1"/>
      <w:numFmt w:val="decimal"/>
      <w:lvlText w:val="%7."/>
      <w:lvlJc w:val="left"/>
      <w:pPr>
        <w:ind w:left="5325" w:hanging="360"/>
      </w:pPr>
      <w:rPr>
        <w:rFonts w:cs="Times New Roman"/>
      </w:rPr>
    </w:lvl>
    <w:lvl w:ilvl="7">
      <w:start w:val="1"/>
      <w:numFmt w:val="lowerLetter"/>
      <w:lvlText w:val="%8."/>
      <w:lvlJc w:val="left"/>
      <w:pPr>
        <w:ind w:left="6045" w:hanging="360"/>
      </w:pPr>
      <w:rPr>
        <w:rFonts w:cs="Times New Roman"/>
      </w:rPr>
    </w:lvl>
    <w:lvl w:ilvl="8">
      <w:start w:val="1"/>
      <w:numFmt w:val="lowerRoman"/>
      <w:lvlText w:val="%9."/>
      <w:lvlJc w:val="right"/>
      <w:pPr>
        <w:ind w:left="6765" w:hanging="180"/>
      </w:pPr>
      <w:rPr>
        <w:rFonts w:cs="Times New Roman"/>
      </w:rPr>
    </w:lvl>
  </w:abstractNum>
  <w:abstractNum w:abstractNumId="34">
    <w:nsid w:val="5C752E59"/>
    <w:multiLevelType w:val="multilevel"/>
    <w:tmpl w:val="99A8342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5">
    <w:nsid w:val="60C651C5"/>
    <w:multiLevelType w:val="multilevel"/>
    <w:tmpl w:val="682242F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6">
    <w:nsid w:val="68B111B9"/>
    <w:multiLevelType w:val="multilevel"/>
    <w:tmpl w:val="9BA200F6"/>
    <w:lvl w:ilvl="0">
      <w:start w:val="1"/>
      <w:numFmt w:val="decimal"/>
      <w:lvlText w:val="%1."/>
      <w:lvlJc w:val="left"/>
      <w:pPr>
        <w:ind w:left="780" w:hanging="360"/>
      </w:pPr>
      <w:rPr>
        <w:rFonts w:ascii="Times New Roman" w:hAnsi="Times New Roman" w:cs="Times New Roman" w:hint="default"/>
        <w:b w:val="0"/>
        <w:caps w:val="0"/>
        <w:strike w:val="0"/>
        <w:dstrike w:val="0"/>
        <w:outline w:val="0"/>
        <w:shadow w:val="0"/>
        <w:emboss w:val="0"/>
        <w:imprint w:val="0"/>
        <w:vanish w:val="0"/>
        <w:sz w:val="24"/>
        <w:szCs w:val="24"/>
        <w:vertAlign w:val="baseline"/>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7">
    <w:nsid w:val="6AA8075F"/>
    <w:multiLevelType w:val="multilevel"/>
    <w:tmpl w:val="CBD07E5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8">
    <w:nsid w:val="6AD06DCA"/>
    <w:multiLevelType w:val="multilevel"/>
    <w:tmpl w:val="4DAE873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9">
    <w:nsid w:val="6DE9499D"/>
    <w:multiLevelType w:val="multilevel"/>
    <w:tmpl w:val="AC244FD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0">
    <w:nsid w:val="6E946214"/>
    <w:multiLevelType w:val="hybridMultilevel"/>
    <w:tmpl w:val="D5081F8A"/>
    <w:lvl w:ilvl="0" w:tplc="27DA40BE">
      <w:start w:val="1"/>
      <w:numFmt w:val="decimal"/>
      <w:lvlText w:val="%1."/>
      <w:lvlJc w:val="left"/>
      <w:pPr>
        <w:ind w:left="720" w:hanging="360"/>
      </w:pPr>
      <w:rPr>
        <w:rFonts w:ascii="Times New Roman" w:hAnsi="Times New Roman" w:cs="Times New Roman" w:hint="default"/>
        <w:caps w:val="0"/>
        <w:strike w:val="0"/>
        <w:dstrike w:val="0"/>
        <w:outline w:val="0"/>
        <w:shadow w:val="0"/>
        <w:emboss w:val="0"/>
        <w:imprint w:val="0"/>
        <w:vanish w:val="0"/>
        <w:sz w:val="24"/>
        <w:szCs w:val="24"/>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F421788"/>
    <w:multiLevelType w:val="multilevel"/>
    <w:tmpl w:val="FCE44ADA"/>
    <w:lvl w:ilvl="0">
      <w:start w:val="3"/>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b w:val="0"/>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42">
    <w:nsid w:val="73EF5B53"/>
    <w:multiLevelType w:val="multilevel"/>
    <w:tmpl w:val="8E2E1D24"/>
    <w:lvl w:ilvl="0">
      <w:start w:val="1"/>
      <w:numFmt w:val="lowerLetter"/>
      <w:lvlText w:val="%1/"/>
      <w:lvlJc w:val="left"/>
      <w:pPr>
        <w:ind w:left="1571" w:hanging="360"/>
      </w:pPr>
      <w:rPr>
        <w:rFonts w:cs="Times New Roman"/>
        <w:b w:val="0"/>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43">
    <w:nsid w:val="76AA2892"/>
    <w:multiLevelType w:val="multilevel"/>
    <w:tmpl w:val="4CCEE650"/>
    <w:lvl w:ilvl="0">
      <w:start w:val="1"/>
      <w:numFmt w:val="decimal"/>
      <w:lvlText w:val="%1."/>
      <w:lvlJc w:val="right"/>
      <w:pPr>
        <w:ind w:left="78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4">
    <w:nsid w:val="7B2643C3"/>
    <w:multiLevelType w:val="multilevel"/>
    <w:tmpl w:val="900A439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5">
    <w:nsid w:val="7BB46EEC"/>
    <w:multiLevelType w:val="multilevel"/>
    <w:tmpl w:val="2CC6234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6">
    <w:nsid w:val="7DD40FBF"/>
    <w:multiLevelType w:val="multilevel"/>
    <w:tmpl w:val="91E231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0"/>
  </w:num>
  <w:num w:numId="2">
    <w:abstractNumId w:val="28"/>
  </w:num>
  <w:num w:numId="3">
    <w:abstractNumId w:val="29"/>
  </w:num>
  <w:num w:numId="4">
    <w:abstractNumId w:val="38"/>
  </w:num>
  <w:num w:numId="5">
    <w:abstractNumId w:val="26"/>
  </w:num>
  <w:num w:numId="6">
    <w:abstractNumId w:val="35"/>
  </w:num>
  <w:num w:numId="7">
    <w:abstractNumId w:val="22"/>
  </w:num>
  <w:num w:numId="8">
    <w:abstractNumId w:val="37"/>
  </w:num>
  <w:num w:numId="9">
    <w:abstractNumId w:val="23"/>
  </w:num>
  <w:num w:numId="10">
    <w:abstractNumId w:val="44"/>
  </w:num>
  <w:num w:numId="11">
    <w:abstractNumId w:val="34"/>
  </w:num>
  <w:num w:numId="12">
    <w:abstractNumId w:val="7"/>
  </w:num>
  <w:num w:numId="13">
    <w:abstractNumId w:val="17"/>
  </w:num>
  <w:num w:numId="14">
    <w:abstractNumId w:val="4"/>
  </w:num>
  <w:num w:numId="15">
    <w:abstractNumId w:val="39"/>
  </w:num>
  <w:num w:numId="16">
    <w:abstractNumId w:val="31"/>
  </w:num>
  <w:num w:numId="17">
    <w:abstractNumId w:val="15"/>
  </w:num>
  <w:num w:numId="18">
    <w:abstractNumId w:val="5"/>
  </w:num>
  <w:num w:numId="19">
    <w:abstractNumId w:val="45"/>
  </w:num>
  <w:num w:numId="20">
    <w:abstractNumId w:val="16"/>
  </w:num>
  <w:num w:numId="21">
    <w:abstractNumId w:val="10"/>
  </w:num>
  <w:num w:numId="22">
    <w:abstractNumId w:val="27"/>
  </w:num>
  <w:num w:numId="23">
    <w:abstractNumId w:val="43"/>
  </w:num>
  <w:num w:numId="24">
    <w:abstractNumId w:val="6"/>
  </w:num>
  <w:num w:numId="25">
    <w:abstractNumId w:val="19"/>
  </w:num>
  <w:num w:numId="26">
    <w:abstractNumId w:val="46"/>
  </w:num>
  <w:num w:numId="27">
    <w:abstractNumId w:val="2"/>
  </w:num>
  <w:num w:numId="28">
    <w:abstractNumId w:val="12"/>
  </w:num>
  <w:num w:numId="29">
    <w:abstractNumId w:val="18"/>
  </w:num>
  <w:num w:numId="30">
    <w:abstractNumId w:val="3"/>
  </w:num>
  <w:num w:numId="31">
    <w:abstractNumId w:val="33"/>
  </w:num>
  <w:num w:numId="32">
    <w:abstractNumId w:val="25"/>
  </w:num>
  <w:num w:numId="33">
    <w:abstractNumId w:val="41"/>
  </w:num>
  <w:num w:numId="34">
    <w:abstractNumId w:val="1"/>
  </w:num>
  <w:num w:numId="35">
    <w:abstractNumId w:val="9"/>
  </w:num>
  <w:num w:numId="36">
    <w:abstractNumId w:val="13"/>
  </w:num>
  <w:num w:numId="37">
    <w:abstractNumId w:val="42"/>
  </w:num>
  <w:num w:numId="38">
    <w:abstractNumId w:val="20"/>
  </w:num>
  <w:num w:numId="39">
    <w:abstractNumId w:val="24"/>
  </w:num>
  <w:num w:numId="40">
    <w:abstractNumId w:val="36"/>
  </w:num>
  <w:num w:numId="41">
    <w:abstractNumId w:val="11"/>
  </w:num>
  <w:num w:numId="42">
    <w:abstractNumId w:val="0"/>
  </w:num>
  <w:num w:numId="43">
    <w:abstractNumId w:val="40"/>
  </w:num>
  <w:num w:numId="44">
    <w:abstractNumId w:val="21"/>
  </w:num>
  <w:num w:numId="45">
    <w:abstractNumId w:val="14"/>
  </w:num>
  <w:num w:numId="46">
    <w:abstractNumId w:val="32"/>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8E8"/>
    <w:rsid w:val="000D2E6E"/>
    <w:rsid w:val="00123E0A"/>
    <w:rsid w:val="0014071E"/>
    <w:rsid w:val="00172B61"/>
    <w:rsid w:val="001B214B"/>
    <w:rsid w:val="001C0F27"/>
    <w:rsid w:val="001C499B"/>
    <w:rsid w:val="001D7608"/>
    <w:rsid w:val="001E722A"/>
    <w:rsid w:val="001F1D81"/>
    <w:rsid w:val="002141A2"/>
    <w:rsid w:val="00287905"/>
    <w:rsid w:val="002E5AC9"/>
    <w:rsid w:val="002F240C"/>
    <w:rsid w:val="002F5957"/>
    <w:rsid w:val="002F76B2"/>
    <w:rsid w:val="003911FF"/>
    <w:rsid w:val="003C79F3"/>
    <w:rsid w:val="0040278A"/>
    <w:rsid w:val="004A5830"/>
    <w:rsid w:val="004D06E0"/>
    <w:rsid w:val="004D2804"/>
    <w:rsid w:val="00536CB0"/>
    <w:rsid w:val="00546D5B"/>
    <w:rsid w:val="005677D9"/>
    <w:rsid w:val="00587586"/>
    <w:rsid w:val="005E7189"/>
    <w:rsid w:val="00714A1D"/>
    <w:rsid w:val="00717CAE"/>
    <w:rsid w:val="0076589A"/>
    <w:rsid w:val="007903B2"/>
    <w:rsid w:val="007F25FC"/>
    <w:rsid w:val="007F427A"/>
    <w:rsid w:val="00811BEF"/>
    <w:rsid w:val="00846CBC"/>
    <w:rsid w:val="008633CF"/>
    <w:rsid w:val="008E216C"/>
    <w:rsid w:val="008F03FF"/>
    <w:rsid w:val="00941F6D"/>
    <w:rsid w:val="00983024"/>
    <w:rsid w:val="009E03B0"/>
    <w:rsid w:val="00A0614F"/>
    <w:rsid w:val="00A40B16"/>
    <w:rsid w:val="00A73514"/>
    <w:rsid w:val="00AC5324"/>
    <w:rsid w:val="00B05124"/>
    <w:rsid w:val="00B36EC7"/>
    <w:rsid w:val="00B70F9E"/>
    <w:rsid w:val="00B74432"/>
    <w:rsid w:val="00BC0971"/>
    <w:rsid w:val="00BE0D73"/>
    <w:rsid w:val="00C224D2"/>
    <w:rsid w:val="00C241A7"/>
    <w:rsid w:val="00C33894"/>
    <w:rsid w:val="00C40036"/>
    <w:rsid w:val="00C950E0"/>
    <w:rsid w:val="00D4245A"/>
    <w:rsid w:val="00DB3CE6"/>
    <w:rsid w:val="00DB6310"/>
    <w:rsid w:val="00DF76D3"/>
    <w:rsid w:val="00E519F2"/>
    <w:rsid w:val="00E6544C"/>
    <w:rsid w:val="00ED1175"/>
    <w:rsid w:val="00F04239"/>
    <w:rsid w:val="00F144A2"/>
    <w:rsid w:val="00F34ECD"/>
    <w:rsid w:val="00FA28E8"/>
    <w:rsid w:val="00FB1A17"/>
    <w:rsid w:val="00FF2CF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D2E6E"/>
    <w:pPr>
      <w:spacing w:after="80" w:line="276" w:lineRule="auto"/>
    </w:pPr>
    <w:rPr>
      <w:rFonts w:ascii="Times New Roman" w:hAnsi="Times New Roman"/>
      <w:sz w:val="24"/>
      <w:lang w:eastAsia="en-US"/>
    </w:rPr>
  </w:style>
  <w:style w:type="paragraph" w:styleId="Heading1">
    <w:name w:val="heading 1"/>
    <w:basedOn w:val="Normal"/>
    <w:next w:val="Normal"/>
    <w:link w:val="Heading1Char1"/>
    <w:uiPriority w:val="99"/>
    <w:qFormat/>
    <w:locked/>
    <w:rsid w:val="002F240C"/>
    <w:pPr>
      <w:keepNext/>
      <w:keepLines/>
      <w:spacing w:before="240" w:after="0"/>
      <w:jc w:val="center"/>
      <w:outlineLvl w:val="0"/>
    </w:pPr>
    <w:rPr>
      <w:rFonts w:ascii="Cambria" w:eastAsia="Times New Roman" w:hAnsi="Cambria"/>
      <w:b/>
      <w:sz w:val="32"/>
      <w:szCs w:val="32"/>
    </w:rPr>
  </w:style>
  <w:style w:type="paragraph" w:styleId="Heading2">
    <w:name w:val="heading 2"/>
    <w:basedOn w:val="Normal"/>
    <w:next w:val="Normal"/>
    <w:link w:val="Heading2Char1"/>
    <w:uiPriority w:val="99"/>
    <w:qFormat/>
    <w:locked/>
    <w:rsid w:val="005E7189"/>
    <w:pPr>
      <w:keepNext/>
      <w:keepLines/>
      <w:spacing w:before="40" w:after="0"/>
      <w:jc w:val="center"/>
      <w:outlineLvl w:val="1"/>
    </w:pPr>
    <w:rPr>
      <w:rFonts w:ascii="Cambria" w:eastAsia="Times New Roman" w:hAnsi="Cambria"/>
      <w:sz w:val="26"/>
      <w:szCs w:val="26"/>
    </w:rPr>
  </w:style>
  <w:style w:type="paragraph" w:styleId="Heading3">
    <w:name w:val="heading 3"/>
    <w:basedOn w:val="Normal"/>
    <w:next w:val="Normal"/>
    <w:link w:val="Heading3Char1"/>
    <w:uiPriority w:val="99"/>
    <w:qFormat/>
    <w:locked/>
    <w:rsid w:val="003C79F3"/>
    <w:pPr>
      <w:keepNext/>
      <w:keepLines/>
      <w:spacing w:before="40" w:after="0"/>
      <w:outlineLvl w:val="2"/>
    </w:pPr>
    <w:rPr>
      <w:rFonts w:ascii="Cambria" w:eastAsia="Times New Roman" w:hAnsi="Cambria"/>
      <w:i/>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Nagwek11"/>
    <w:uiPriority w:val="99"/>
    <w:locked/>
    <w:rsid w:val="000D2E6E"/>
    <w:rPr>
      <w:rFonts w:ascii="Cambria" w:hAnsi="Cambria" w:cs="Times New Roman"/>
      <w:b/>
      <w:sz w:val="32"/>
      <w:lang w:eastAsia="en-US"/>
    </w:rPr>
  </w:style>
  <w:style w:type="character" w:customStyle="1" w:styleId="Heading2Char">
    <w:name w:val="Heading 2 Char"/>
    <w:basedOn w:val="DefaultParagraphFont"/>
    <w:link w:val="Nagwek21"/>
    <w:uiPriority w:val="99"/>
    <w:locked/>
    <w:rsid w:val="000D2E6E"/>
    <w:rPr>
      <w:rFonts w:ascii="Cambria" w:hAnsi="Cambria" w:cs="Times New Roman"/>
      <w:b/>
      <w:i/>
      <w:sz w:val="28"/>
      <w:lang w:eastAsia="en-US"/>
    </w:rPr>
  </w:style>
  <w:style w:type="character" w:customStyle="1" w:styleId="Heading3Char">
    <w:name w:val="Heading 3 Char"/>
    <w:basedOn w:val="DefaultParagraphFont"/>
    <w:link w:val="Nagwek31"/>
    <w:uiPriority w:val="99"/>
    <w:locked/>
    <w:rsid w:val="000D2E6E"/>
    <w:rPr>
      <w:rFonts w:ascii="Cambria" w:hAnsi="Cambria" w:cs="Times New Roman"/>
      <w:b/>
      <w:sz w:val="26"/>
      <w:lang w:eastAsia="en-US"/>
    </w:rPr>
  </w:style>
  <w:style w:type="paragraph" w:customStyle="1" w:styleId="Nagwek11">
    <w:name w:val="Nagłówek 11"/>
    <w:basedOn w:val="Normal"/>
    <w:next w:val="Normal"/>
    <w:link w:val="Heading1Char"/>
    <w:uiPriority w:val="99"/>
    <w:locked/>
    <w:rsid w:val="000D2E6E"/>
    <w:pPr>
      <w:keepNext/>
      <w:spacing w:before="240" w:after="60"/>
      <w:jc w:val="center"/>
      <w:outlineLvl w:val="0"/>
    </w:pPr>
    <w:rPr>
      <w:rFonts w:ascii="Cambria" w:eastAsia="Times New Roman" w:hAnsi="Cambria"/>
      <w:b/>
      <w:bCs/>
      <w:sz w:val="32"/>
      <w:szCs w:val="32"/>
    </w:rPr>
  </w:style>
  <w:style w:type="paragraph" w:customStyle="1" w:styleId="Nagwek21">
    <w:name w:val="Nagłówek 21"/>
    <w:basedOn w:val="Normal"/>
    <w:next w:val="Normal"/>
    <w:link w:val="Heading2Char"/>
    <w:uiPriority w:val="99"/>
    <w:locked/>
    <w:rsid w:val="000D2E6E"/>
    <w:pPr>
      <w:keepNext/>
      <w:spacing w:before="240" w:after="60"/>
      <w:jc w:val="center"/>
      <w:outlineLvl w:val="1"/>
    </w:pPr>
    <w:rPr>
      <w:rFonts w:ascii="Cambria" w:eastAsia="Times New Roman" w:hAnsi="Cambria"/>
      <w:b/>
      <w:bCs/>
      <w:i/>
      <w:iCs/>
      <w:sz w:val="28"/>
      <w:szCs w:val="28"/>
    </w:rPr>
  </w:style>
  <w:style w:type="paragraph" w:customStyle="1" w:styleId="Nagwek31">
    <w:name w:val="Nagłówek 31"/>
    <w:basedOn w:val="Normal"/>
    <w:next w:val="Normal"/>
    <w:link w:val="Heading3Char"/>
    <w:uiPriority w:val="99"/>
    <w:locked/>
    <w:rsid w:val="000D2E6E"/>
    <w:pPr>
      <w:keepNext/>
      <w:spacing w:before="240" w:after="60"/>
      <w:outlineLvl w:val="2"/>
    </w:pPr>
    <w:rPr>
      <w:rFonts w:ascii="Cambria" w:eastAsia="Times New Roman" w:hAnsi="Cambria"/>
      <w:b/>
      <w:bCs/>
      <w:sz w:val="26"/>
      <w:szCs w:val="26"/>
    </w:rPr>
  </w:style>
  <w:style w:type="character" w:customStyle="1" w:styleId="BodyTextChar">
    <w:name w:val="Body Text Char"/>
    <w:uiPriority w:val="99"/>
    <w:semiHidden/>
    <w:locked/>
    <w:rsid w:val="000D2E6E"/>
    <w:rPr>
      <w:rFonts w:ascii="Times New Roman" w:hAnsi="Times New Roman"/>
      <w:sz w:val="24"/>
    </w:rPr>
  </w:style>
  <w:style w:type="character" w:styleId="Strong">
    <w:name w:val="Strong"/>
    <w:basedOn w:val="DefaultParagraphFont"/>
    <w:uiPriority w:val="99"/>
    <w:qFormat/>
    <w:rsid w:val="000D2E6E"/>
    <w:rPr>
      <w:rFonts w:cs="Times New Roman"/>
      <w:b/>
    </w:rPr>
  </w:style>
  <w:style w:type="character" w:customStyle="1" w:styleId="czeinternetowe">
    <w:name w:val="Łącze internetowe"/>
    <w:basedOn w:val="DefaultParagraphFont"/>
    <w:uiPriority w:val="99"/>
    <w:rsid w:val="000D2E6E"/>
    <w:rPr>
      <w:rFonts w:cs="Times New Roman"/>
      <w:color w:val="0000FF"/>
      <w:u w:val="single"/>
    </w:rPr>
  </w:style>
  <w:style w:type="character" w:customStyle="1" w:styleId="FooterChar">
    <w:name w:val="Footer Char"/>
    <w:basedOn w:val="DefaultParagraphFont"/>
    <w:link w:val="Stopka1"/>
    <w:uiPriority w:val="99"/>
    <w:semiHidden/>
    <w:locked/>
    <w:rsid w:val="000D2E6E"/>
    <w:rPr>
      <w:rFonts w:ascii="Times New Roman" w:hAnsi="Times New Roman" w:cs="Times New Roman"/>
      <w:sz w:val="24"/>
      <w:lang w:eastAsia="en-US"/>
    </w:rPr>
  </w:style>
  <w:style w:type="character" w:styleId="PageNumber">
    <w:name w:val="page number"/>
    <w:basedOn w:val="DefaultParagraphFont"/>
    <w:uiPriority w:val="99"/>
    <w:rsid w:val="000D2E6E"/>
    <w:rPr>
      <w:rFonts w:cs="Times New Roman"/>
    </w:rPr>
  </w:style>
  <w:style w:type="character" w:customStyle="1" w:styleId="ListLabel1">
    <w:name w:val="ListLabel 1"/>
    <w:uiPriority w:val="99"/>
    <w:rsid w:val="00FA28E8"/>
    <w:rPr>
      <w:b/>
    </w:rPr>
  </w:style>
  <w:style w:type="character" w:customStyle="1" w:styleId="ListLabel2">
    <w:name w:val="ListLabel 2"/>
    <w:uiPriority w:val="99"/>
    <w:rsid w:val="00FA28E8"/>
  </w:style>
  <w:style w:type="character" w:customStyle="1" w:styleId="ListLabel3">
    <w:name w:val="ListLabel 3"/>
    <w:uiPriority w:val="99"/>
    <w:rsid w:val="00FA28E8"/>
  </w:style>
  <w:style w:type="character" w:customStyle="1" w:styleId="ListLabel4">
    <w:name w:val="ListLabel 4"/>
    <w:uiPriority w:val="99"/>
    <w:rsid w:val="00FA28E8"/>
  </w:style>
  <w:style w:type="character" w:customStyle="1" w:styleId="ListLabel5">
    <w:name w:val="ListLabel 5"/>
    <w:uiPriority w:val="99"/>
    <w:rsid w:val="00FA28E8"/>
  </w:style>
  <w:style w:type="character" w:customStyle="1" w:styleId="ListLabel6">
    <w:name w:val="ListLabel 6"/>
    <w:uiPriority w:val="99"/>
    <w:rsid w:val="00FA28E8"/>
  </w:style>
  <w:style w:type="character" w:customStyle="1" w:styleId="ListLabel7">
    <w:name w:val="ListLabel 7"/>
    <w:uiPriority w:val="99"/>
    <w:rsid w:val="00FA28E8"/>
  </w:style>
  <w:style w:type="character" w:customStyle="1" w:styleId="ListLabel8">
    <w:name w:val="ListLabel 8"/>
    <w:uiPriority w:val="99"/>
    <w:rsid w:val="00FA28E8"/>
  </w:style>
  <w:style w:type="character" w:customStyle="1" w:styleId="ListLabel9">
    <w:name w:val="ListLabel 9"/>
    <w:uiPriority w:val="99"/>
    <w:rsid w:val="00FA28E8"/>
  </w:style>
  <w:style w:type="character" w:customStyle="1" w:styleId="ListLabel10">
    <w:name w:val="ListLabel 10"/>
    <w:uiPriority w:val="99"/>
    <w:rsid w:val="00FA28E8"/>
  </w:style>
  <w:style w:type="character" w:customStyle="1" w:styleId="ListLabel11">
    <w:name w:val="ListLabel 11"/>
    <w:uiPriority w:val="99"/>
    <w:rsid w:val="00FA28E8"/>
  </w:style>
  <w:style w:type="character" w:customStyle="1" w:styleId="ListLabel12">
    <w:name w:val="ListLabel 12"/>
    <w:uiPriority w:val="99"/>
    <w:rsid w:val="00FA28E8"/>
  </w:style>
  <w:style w:type="character" w:customStyle="1" w:styleId="ListLabel13">
    <w:name w:val="ListLabel 13"/>
    <w:uiPriority w:val="99"/>
    <w:rsid w:val="00FA28E8"/>
  </w:style>
  <w:style w:type="character" w:customStyle="1" w:styleId="ListLabel14">
    <w:name w:val="ListLabel 14"/>
    <w:uiPriority w:val="99"/>
    <w:rsid w:val="00FA28E8"/>
  </w:style>
  <w:style w:type="character" w:customStyle="1" w:styleId="ListLabel15">
    <w:name w:val="ListLabel 15"/>
    <w:uiPriority w:val="99"/>
    <w:rsid w:val="00FA28E8"/>
  </w:style>
  <w:style w:type="character" w:customStyle="1" w:styleId="ListLabel16">
    <w:name w:val="ListLabel 16"/>
    <w:uiPriority w:val="99"/>
    <w:rsid w:val="00FA28E8"/>
  </w:style>
  <w:style w:type="character" w:customStyle="1" w:styleId="ListLabel17">
    <w:name w:val="ListLabel 17"/>
    <w:uiPriority w:val="99"/>
    <w:rsid w:val="00FA28E8"/>
  </w:style>
  <w:style w:type="character" w:customStyle="1" w:styleId="ListLabel18">
    <w:name w:val="ListLabel 18"/>
    <w:uiPriority w:val="99"/>
    <w:rsid w:val="00FA28E8"/>
  </w:style>
  <w:style w:type="character" w:customStyle="1" w:styleId="ListLabel19">
    <w:name w:val="ListLabel 19"/>
    <w:uiPriority w:val="99"/>
    <w:rsid w:val="00FA28E8"/>
  </w:style>
  <w:style w:type="character" w:customStyle="1" w:styleId="ListLabel20">
    <w:name w:val="ListLabel 20"/>
    <w:uiPriority w:val="99"/>
    <w:rsid w:val="00FA28E8"/>
  </w:style>
  <w:style w:type="character" w:customStyle="1" w:styleId="ListLabel21">
    <w:name w:val="ListLabel 21"/>
    <w:uiPriority w:val="99"/>
    <w:rsid w:val="00FA28E8"/>
  </w:style>
  <w:style w:type="character" w:customStyle="1" w:styleId="ListLabel22">
    <w:name w:val="ListLabel 22"/>
    <w:uiPriority w:val="99"/>
    <w:rsid w:val="00FA28E8"/>
  </w:style>
  <w:style w:type="character" w:customStyle="1" w:styleId="ListLabel23">
    <w:name w:val="ListLabel 23"/>
    <w:uiPriority w:val="99"/>
    <w:rsid w:val="00FA28E8"/>
  </w:style>
  <w:style w:type="character" w:customStyle="1" w:styleId="ListLabel24">
    <w:name w:val="ListLabel 24"/>
    <w:uiPriority w:val="99"/>
    <w:rsid w:val="00FA28E8"/>
  </w:style>
  <w:style w:type="character" w:customStyle="1" w:styleId="ListLabel25">
    <w:name w:val="ListLabel 25"/>
    <w:uiPriority w:val="99"/>
    <w:rsid w:val="00FA28E8"/>
  </w:style>
  <w:style w:type="character" w:customStyle="1" w:styleId="ListLabel26">
    <w:name w:val="ListLabel 26"/>
    <w:uiPriority w:val="99"/>
    <w:rsid w:val="00FA28E8"/>
  </w:style>
  <w:style w:type="character" w:customStyle="1" w:styleId="ListLabel27">
    <w:name w:val="ListLabel 27"/>
    <w:uiPriority w:val="99"/>
    <w:rsid w:val="00FA28E8"/>
  </w:style>
  <w:style w:type="character" w:customStyle="1" w:styleId="ListLabel28">
    <w:name w:val="ListLabel 28"/>
    <w:uiPriority w:val="99"/>
    <w:rsid w:val="00FA28E8"/>
  </w:style>
  <w:style w:type="character" w:customStyle="1" w:styleId="ListLabel29">
    <w:name w:val="ListLabel 29"/>
    <w:uiPriority w:val="99"/>
    <w:rsid w:val="00FA28E8"/>
  </w:style>
  <w:style w:type="character" w:customStyle="1" w:styleId="ListLabel30">
    <w:name w:val="ListLabel 30"/>
    <w:uiPriority w:val="99"/>
    <w:rsid w:val="00FA28E8"/>
  </w:style>
  <w:style w:type="character" w:customStyle="1" w:styleId="ListLabel31">
    <w:name w:val="ListLabel 31"/>
    <w:uiPriority w:val="99"/>
    <w:rsid w:val="00FA28E8"/>
  </w:style>
  <w:style w:type="character" w:customStyle="1" w:styleId="ListLabel32">
    <w:name w:val="ListLabel 32"/>
    <w:uiPriority w:val="99"/>
    <w:rsid w:val="00FA28E8"/>
  </w:style>
  <w:style w:type="character" w:customStyle="1" w:styleId="ListLabel33">
    <w:name w:val="ListLabel 33"/>
    <w:uiPriority w:val="99"/>
    <w:rsid w:val="00FA28E8"/>
  </w:style>
  <w:style w:type="character" w:customStyle="1" w:styleId="ListLabel34">
    <w:name w:val="ListLabel 34"/>
    <w:uiPriority w:val="99"/>
    <w:rsid w:val="00FA28E8"/>
  </w:style>
  <w:style w:type="character" w:customStyle="1" w:styleId="ListLabel35">
    <w:name w:val="ListLabel 35"/>
    <w:uiPriority w:val="99"/>
    <w:rsid w:val="00FA28E8"/>
  </w:style>
  <w:style w:type="character" w:customStyle="1" w:styleId="ListLabel36">
    <w:name w:val="ListLabel 36"/>
    <w:uiPriority w:val="99"/>
    <w:rsid w:val="00FA28E8"/>
  </w:style>
  <w:style w:type="character" w:customStyle="1" w:styleId="ListLabel37">
    <w:name w:val="ListLabel 37"/>
    <w:uiPriority w:val="99"/>
    <w:rsid w:val="00FA28E8"/>
  </w:style>
  <w:style w:type="character" w:customStyle="1" w:styleId="ListLabel38">
    <w:name w:val="ListLabel 38"/>
    <w:uiPriority w:val="99"/>
    <w:rsid w:val="00FA28E8"/>
  </w:style>
  <w:style w:type="character" w:customStyle="1" w:styleId="ListLabel39">
    <w:name w:val="ListLabel 39"/>
    <w:uiPriority w:val="99"/>
    <w:rsid w:val="00FA28E8"/>
  </w:style>
  <w:style w:type="character" w:customStyle="1" w:styleId="ListLabel40">
    <w:name w:val="ListLabel 40"/>
    <w:uiPriority w:val="99"/>
    <w:rsid w:val="00FA28E8"/>
  </w:style>
  <w:style w:type="character" w:customStyle="1" w:styleId="ListLabel41">
    <w:name w:val="ListLabel 41"/>
    <w:uiPriority w:val="99"/>
    <w:rsid w:val="00FA28E8"/>
  </w:style>
  <w:style w:type="character" w:customStyle="1" w:styleId="ListLabel42">
    <w:name w:val="ListLabel 42"/>
    <w:uiPriority w:val="99"/>
    <w:rsid w:val="00FA28E8"/>
  </w:style>
  <w:style w:type="character" w:customStyle="1" w:styleId="ListLabel43">
    <w:name w:val="ListLabel 43"/>
    <w:uiPriority w:val="99"/>
    <w:rsid w:val="00FA28E8"/>
  </w:style>
  <w:style w:type="character" w:customStyle="1" w:styleId="ListLabel44">
    <w:name w:val="ListLabel 44"/>
    <w:uiPriority w:val="99"/>
    <w:rsid w:val="00FA28E8"/>
  </w:style>
  <w:style w:type="character" w:customStyle="1" w:styleId="ListLabel45">
    <w:name w:val="ListLabel 45"/>
    <w:uiPriority w:val="99"/>
    <w:rsid w:val="00FA28E8"/>
  </w:style>
  <w:style w:type="character" w:customStyle="1" w:styleId="ListLabel46">
    <w:name w:val="ListLabel 46"/>
    <w:uiPriority w:val="99"/>
    <w:rsid w:val="00FA28E8"/>
  </w:style>
  <w:style w:type="character" w:customStyle="1" w:styleId="ListLabel47">
    <w:name w:val="ListLabel 47"/>
    <w:uiPriority w:val="99"/>
    <w:rsid w:val="00FA28E8"/>
  </w:style>
  <w:style w:type="character" w:customStyle="1" w:styleId="ListLabel48">
    <w:name w:val="ListLabel 48"/>
    <w:uiPriority w:val="99"/>
    <w:rsid w:val="00FA28E8"/>
  </w:style>
  <w:style w:type="character" w:customStyle="1" w:styleId="ListLabel49">
    <w:name w:val="ListLabel 49"/>
    <w:uiPriority w:val="99"/>
    <w:rsid w:val="00FA28E8"/>
  </w:style>
  <w:style w:type="character" w:customStyle="1" w:styleId="ListLabel50">
    <w:name w:val="ListLabel 50"/>
    <w:uiPriority w:val="99"/>
    <w:rsid w:val="00FA28E8"/>
  </w:style>
  <w:style w:type="character" w:customStyle="1" w:styleId="ListLabel51">
    <w:name w:val="ListLabel 51"/>
    <w:uiPriority w:val="99"/>
    <w:rsid w:val="00FA28E8"/>
  </w:style>
  <w:style w:type="character" w:customStyle="1" w:styleId="ListLabel52">
    <w:name w:val="ListLabel 52"/>
    <w:uiPriority w:val="99"/>
    <w:rsid w:val="00FA28E8"/>
  </w:style>
  <w:style w:type="character" w:customStyle="1" w:styleId="ListLabel53">
    <w:name w:val="ListLabel 53"/>
    <w:uiPriority w:val="99"/>
    <w:rsid w:val="00FA28E8"/>
  </w:style>
  <w:style w:type="character" w:customStyle="1" w:styleId="ListLabel54">
    <w:name w:val="ListLabel 54"/>
    <w:uiPriority w:val="99"/>
    <w:rsid w:val="00FA28E8"/>
  </w:style>
  <w:style w:type="character" w:customStyle="1" w:styleId="ListLabel55">
    <w:name w:val="ListLabel 55"/>
    <w:uiPriority w:val="99"/>
    <w:rsid w:val="00FA28E8"/>
  </w:style>
  <w:style w:type="character" w:customStyle="1" w:styleId="ListLabel56">
    <w:name w:val="ListLabel 56"/>
    <w:uiPriority w:val="99"/>
    <w:rsid w:val="00FA28E8"/>
  </w:style>
  <w:style w:type="character" w:customStyle="1" w:styleId="ListLabel57">
    <w:name w:val="ListLabel 57"/>
    <w:uiPriority w:val="99"/>
    <w:rsid w:val="00FA28E8"/>
  </w:style>
  <w:style w:type="character" w:customStyle="1" w:styleId="ListLabel58">
    <w:name w:val="ListLabel 58"/>
    <w:uiPriority w:val="99"/>
    <w:rsid w:val="00FA28E8"/>
  </w:style>
  <w:style w:type="character" w:customStyle="1" w:styleId="ListLabel59">
    <w:name w:val="ListLabel 59"/>
    <w:uiPriority w:val="99"/>
    <w:rsid w:val="00FA28E8"/>
  </w:style>
  <w:style w:type="character" w:customStyle="1" w:styleId="ListLabel60">
    <w:name w:val="ListLabel 60"/>
    <w:uiPriority w:val="99"/>
    <w:rsid w:val="00FA28E8"/>
  </w:style>
  <w:style w:type="character" w:customStyle="1" w:styleId="ListLabel61">
    <w:name w:val="ListLabel 61"/>
    <w:uiPriority w:val="99"/>
    <w:rsid w:val="00FA28E8"/>
  </w:style>
  <w:style w:type="character" w:customStyle="1" w:styleId="ListLabel62">
    <w:name w:val="ListLabel 62"/>
    <w:uiPriority w:val="99"/>
    <w:rsid w:val="00FA28E8"/>
  </w:style>
  <w:style w:type="character" w:customStyle="1" w:styleId="ListLabel63">
    <w:name w:val="ListLabel 63"/>
    <w:uiPriority w:val="99"/>
    <w:rsid w:val="00FA28E8"/>
  </w:style>
  <w:style w:type="character" w:customStyle="1" w:styleId="ListLabel64">
    <w:name w:val="ListLabel 64"/>
    <w:uiPriority w:val="99"/>
    <w:rsid w:val="00FA28E8"/>
  </w:style>
  <w:style w:type="character" w:customStyle="1" w:styleId="ListLabel65">
    <w:name w:val="ListLabel 65"/>
    <w:uiPriority w:val="99"/>
    <w:rsid w:val="00FA28E8"/>
  </w:style>
  <w:style w:type="character" w:customStyle="1" w:styleId="ListLabel66">
    <w:name w:val="ListLabel 66"/>
    <w:uiPriority w:val="99"/>
    <w:rsid w:val="00FA28E8"/>
  </w:style>
  <w:style w:type="character" w:customStyle="1" w:styleId="ListLabel67">
    <w:name w:val="ListLabel 67"/>
    <w:uiPriority w:val="99"/>
    <w:rsid w:val="00FA28E8"/>
  </w:style>
  <w:style w:type="character" w:customStyle="1" w:styleId="ListLabel68">
    <w:name w:val="ListLabel 68"/>
    <w:uiPriority w:val="99"/>
    <w:rsid w:val="00FA28E8"/>
  </w:style>
  <w:style w:type="character" w:customStyle="1" w:styleId="ListLabel69">
    <w:name w:val="ListLabel 69"/>
    <w:uiPriority w:val="99"/>
    <w:rsid w:val="00FA28E8"/>
  </w:style>
  <w:style w:type="character" w:customStyle="1" w:styleId="ListLabel70">
    <w:name w:val="ListLabel 70"/>
    <w:uiPriority w:val="99"/>
    <w:rsid w:val="00FA28E8"/>
  </w:style>
  <w:style w:type="character" w:customStyle="1" w:styleId="ListLabel71">
    <w:name w:val="ListLabel 71"/>
    <w:uiPriority w:val="99"/>
    <w:rsid w:val="00FA28E8"/>
  </w:style>
  <w:style w:type="character" w:customStyle="1" w:styleId="ListLabel72">
    <w:name w:val="ListLabel 72"/>
    <w:uiPriority w:val="99"/>
    <w:rsid w:val="00FA28E8"/>
  </w:style>
  <w:style w:type="character" w:customStyle="1" w:styleId="ListLabel73">
    <w:name w:val="ListLabel 73"/>
    <w:uiPriority w:val="99"/>
    <w:rsid w:val="00FA28E8"/>
  </w:style>
  <w:style w:type="character" w:customStyle="1" w:styleId="ListLabel74">
    <w:name w:val="ListLabel 74"/>
    <w:uiPriority w:val="99"/>
    <w:rsid w:val="00FA28E8"/>
  </w:style>
  <w:style w:type="character" w:customStyle="1" w:styleId="ListLabel75">
    <w:name w:val="ListLabel 75"/>
    <w:uiPriority w:val="99"/>
    <w:rsid w:val="00FA28E8"/>
  </w:style>
  <w:style w:type="character" w:customStyle="1" w:styleId="ListLabel76">
    <w:name w:val="ListLabel 76"/>
    <w:uiPriority w:val="99"/>
    <w:rsid w:val="00FA28E8"/>
  </w:style>
  <w:style w:type="character" w:customStyle="1" w:styleId="ListLabel77">
    <w:name w:val="ListLabel 77"/>
    <w:uiPriority w:val="99"/>
    <w:rsid w:val="00FA28E8"/>
  </w:style>
  <w:style w:type="character" w:customStyle="1" w:styleId="ListLabel78">
    <w:name w:val="ListLabel 78"/>
    <w:uiPriority w:val="99"/>
    <w:rsid w:val="00FA28E8"/>
  </w:style>
  <w:style w:type="character" w:customStyle="1" w:styleId="ListLabel79">
    <w:name w:val="ListLabel 79"/>
    <w:uiPriority w:val="99"/>
    <w:rsid w:val="00FA28E8"/>
  </w:style>
  <w:style w:type="character" w:customStyle="1" w:styleId="ListLabel80">
    <w:name w:val="ListLabel 80"/>
    <w:uiPriority w:val="99"/>
    <w:rsid w:val="00FA28E8"/>
  </w:style>
  <w:style w:type="character" w:customStyle="1" w:styleId="ListLabel81">
    <w:name w:val="ListLabel 81"/>
    <w:uiPriority w:val="99"/>
    <w:rsid w:val="00FA28E8"/>
  </w:style>
  <w:style w:type="character" w:customStyle="1" w:styleId="ListLabel82">
    <w:name w:val="ListLabel 82"/>
    <w:uiPriority w:val="99"/>
    <w:rsid w:val="00FA28E8"/>
  </w:style>
  <w:style w:type="character" w:customStyle="1" w:styleId="ListLabel83">
    <w:name w:val="ListLabel 83"/>
    <w:uiPriority w:val="99"/>
    <w:rsid w:val="00FA28E8"/>
  </w:style>
  <w:style w:type="character" w:customStyle="1" w:styleId="ListLabel84">
    <w:name w:val="ListLabel 84"/>
    <w:uiPriority w:val="99"/>
    <w:rsid w:val="00FA28E8"/>
  </w:style>
  <w:style w:type="character" w:customStyle="1" w:styleId="ListLabel85">
    <w:name w:val="ListLabel 85"/>
    <w:uiPriority w:val="99"/>
    <w:rsid w:val="00FA28E8"/>
  </w:style>
  <w:style w:type="character" w:customStyle="1" w:styleId="ListLabel86">
    <w:name w:val="ListLabel 86"/>
    <w:uiPriority w:val="99"/>
    <w:rsid w:val="00FA28E8"/>
  </w:style>
  <w:style w:type="character" w:customStyle="1" w:styleId="ListLabel87">
    <w:name w:val="ListLabel 87"/>
    <w:uiPriority w:val="99"/>
    <w:rsid w:val="00FA28E8"/>
  </w:style>
  <w:style w:type="character" w:customStyle="1" w:styleId="ListLabel88">
    <w:name w:val="ListLabel 88"/>
    <w:uiPriority w:val="99"/>
    <w:rsid w:val="00FA28E8"/>
  </w:style>
  <w:style w:type="character" w:customStyle="1" w:styleId="ListLabel89">
    <w:name w:val="ListLabel 89"/>
    <w:uiPriority w:val="99"/>
    <w:rsid w:val="00FA28E8"/>
  </w:style>
  <w:style w:type="character" w:customStyle="1" w:styleId="ListLabel90">
    <w:name w:val="ListLabel 90"/>
    <w:uiPriority w:val="99"/>
    <w:rsid w:val="00FA28E8"/>
  </w:style>
  <w:style w:type="character" w:customStyle="1" w:styleId="ListLabel91">
    <w:name w:val="ListLabel 91"/>
    <w:uiPriority w:val="99"/>
    <w:rsid w:val="00FA28E8"/>
  </w:style>
  <w:style w:type="character" w:customStyle="1" w:styleId="ListLabel92">
    <w:name w:val="ListLabel 92"/>
    <w:uiPriority w:val="99"/>
    <w:rsid w:val="00FA28E8"/>
  </w:style>
  <w:style w:type="character" w:customStyle="1" w:styleId="ListLabel93">
    <w:name w:val="ListLabel 93"/>
    <w:uiPriority w:val="99"/>
    <w:rsid w:val="00FA28E8"/>
  </w:style>
  <w:style w:type="character" w:customStyle="1" w:styleId="ListLabel94">
    <w:name w:val="ListLabel 94"/>
    <w:uiPriority w:val="99"/>
    <w:rsid w:val="00FA28E8"/>
  </w:style>
  <w:style w:type="character" w:customStyle="1" w:styleId="ListLabel95">
    <w:name w:val="ListLabel 95"/>
    <w:uiPriority w:val="99"/>
    <w:rsid w:val="00FA28E8"/>
  </w:style>
  <w:style w:type="character" w:customStyle="1" w:styleId="ListLabel96">
    <w:name w:val="ListLabel 96"/>
    <w:uiPriority w:val="99"/>
    <w:rsid w:val="00FA28E8"/>
  </w:style>
  <w:style w:type="character" w:customStyle="1" w:styleId="ListLabel97">
    <w:name w:val="ListLabel 97"/>
    <w:uiPriority w:val="99"/>
    <w:rsid w:val="00FA28E8"/>
  </w:style>
  <w:style w:type="character" w:customStyle="1" w:styleId="ListLabel98">
    <w:name w:val="ListLabel 98"/>
    <w:uiPriority w:val="99"/>
    <w:rsid w:val="00FA28E8"/>
  </w:style>
  <w:style w:type="character" w:customStyle="1" w:styleId="ListLabel99">
    <w:name w:val="ListLabel 99"/>
    <w:uiPriority w:val="99"/>
    <w:rsid w:val="00FA28E8"/>
  </w:style>
  <w:style w:type="character" w:customStyle="1" w:styleId="ListLabel100">
    <w:name w:val="ListLabel 100"/>
    <w:uiPriority w:val="99"/>
    <w:rsid w:val="00FA28E8"/>
  </w:style>
  <w:style w:type="character" w:customStyle="1" w:styleId="ListLabel101">
    <w:name w:val="ListLabel 101"/>
    <w:uiPriority w:val="99"/>
    <w:rsid w:val="00FA28E8"/>
  </w:style>
  <w:style w:type="character" w:customStyle="1" w:styleId="ListLabel102">
    <w:name w:val="ListLabel 102"/>
    <w:uiPriority w:val="99"/>
    <w:rsid w:val="00FA28E8"/>
  </w:style>
  <w:style w:type="character" w:customStyle="1" w:styleId="ListLabel103">
    <w:name w:val="ListLabel 103"/>
    <w:uiPriority w:val="99"/>
    <w:rsid w:val="00FA28E8"/>
  </w:style>
  <w:style w:type="character" w:customStyle="1" w:styleId="ListLabel104">
    <w:name w:val="ListLabel 104"/>
    <w:uiPriority w:val="99"/>
    <w:rsid w:val="00FA28E8"/>
  </w:style>
  <w:style w:type="character" w:customStyle="1" w:styleId="ListLabel105">
    <w:name w:val="ListLabel 105"/>
    <w:uiPriority w:val="99"/>
    <w:rsid w:val="00FA28E8"/>
  </w:style>
  <w:style w:type="character" w:customStyle="1" w:styleId="ListLabel106">
    <w:name w:val="ListLabel 106"/>
    <w:uiPriority w:val="99"/>
    <w:rsid w:val="00FA28E8"/>
  </w:style>
  <w:style w:type="character" w:customStyle="1" w:styleId="ListLabel107">
    <w:name w:val="ListLabel 107"/>
    <w:uiPriority w:val="99"/>
    <w:rsid w:val="00FA28E8"/>
  </w:style>
  <w:style w:type="character" w:customStyle="1" w:styleId="ListLabel108">
    <w:name w:val="ListLabel 108"/>
    <w:uiPriority w:val="99"/>
    <w:rsid w:val="00FA28E8"/>
  </w:style>
  <w:style w:type="character" w:customStyle="1" w:styleId="ListLabel109">
    <w:name w:val="ListLabel 109"/>
    <w:uiPriority w:val="99"/>
    <w:rsid w:val="00FA28E8"/>
  </w:style>
  <w:style w:type="character" w:customStyle="1" w:styleId="ListLabel110">
    <w:name w:val="ListLabel 110"/>
    <w:uiPriority w:val="99"/>
    <w:rsid w:val="00FA28E8"/>
  </w:style>
  <w:style w:type="character" w:customStyle="1" w:styleId="ListLabel111">
    <w:name w:val="ListLabel 111"/>
    <w:uiPriority w:val="99"/>
    <w:rsid w:val="00FA28E8"/>
  </w:style>
  <w:style w:type="character" w:customStyle="1" w:styleId="ListLabel112">
    <w:name w:val="ListLabel 112"/>
    <w:uiPriority w:val="99"/>
    <w:rsid w:val="00FA28E8"/>
  </w:style>
  <w:style w:type="character" w:customStyle="1" w:styleId="ListLabel113">
    <w:name w:val="ListLabel 113"/>
    <w:uiPriority w:val="99"/>
    <w:rsid w:val="00FA28E8"/>
  </w:style>
  <w:style w:type="character" w:customStyle="1" w:styleId="ListLabel114">
    <w:name w:val="ListLabel 114"/>
    <w:uiPriority w:val="99"/>
    <w:rsid w:val="00FA28E8"/>
  </w:style>
  <w:style w:type="character" w:customStyle="1" w:styleId="ListLabel115">
    <w:name w:val="ListLabel 115"/>
    <w:uiPriority w:val="99"/>
    <w:rsid w:val="00FA28E8"/>
  </w:style>
  <w:style w:type="character" w:customStyle="1" w:styleId="ListLabel116">
    <w:name w:val="ListLabel 116"/>
    <w:uiPriority w:val="99"/>
    <w:rsid w:val="00FA28E8"/>
  </w:style>
  <w:style w:type="character" w:customStyle="1" w:styleId="ListLabel117">
    <w:name w:val="ListLabel 117"/>
    <w:uiPriority w:val="99"/>
    <w:rsid w:val="00FA28E8"/>
  </w:style>
  <w:style w:type="character" w:customStyle="1" w:styleId="ListLabel118">
    <w:name w:val="ListLabel 118"/>
    <w:uiPriority w:val="99"/>
    <w:rsid w:val="00FA28E8"/>
  </w:style>
  <w:style w:type="character" w:customStyle="1" w:styleId="ListLabel119">
    <w:name w:val="ListLabel 119"/>
    <w:uiPriority w:val="99"/>
    <w:rsid w:val="00FA28E8"/>
    <w:rPr>
      <w:rFonts w:eastAsia="Times New Roman"/>
    </w:rPr>
  </w:style>
  <w:style w:type="character" w:customStyle="1" w:styleId="ListLabel120">
    <w:name w:val="ListLabel 120"/>
    <w:uiPriority w:val="99"/>
    <w:rsid w:val="00FA28E8"/>
  </w:style>
  <w:style w:type="character" w:customStyle="1" w:styleId="ListLabel121">
    <w:name w:val="ListLabel 121"/>
    <w:uiPriority w:val="99"/>
    <w:rsid w:val="00FA28E8"/>
  </w:style>
  <w:style w:type="character" w:customStyle="1" w:styleId="ListLabel122">
    <w:name w:val="ListLabel 122"/>
    <w:uiPriority w:val="99"/>
    <w:rsid w:val="00FA28E8"/>
  </w:style>
  <w:style w:type="character" w:customStyle="1" w:styleId="ListLabel123">
    <w:name w:val="ListLabel 123"/>
    <w:uiPriority w:val="99"/>
    <w:rsid w:val="00FA28E8"/>
  </w:style>
  <w:style w:type="character" w:customStyle="1" w:styleId="ListLabel124">
    <w:name w:val="ListLabel 124"/>
    <w:uiPriority w:val="99"/>
    <w:rsid w:val="00FA28E8"/>
  </w:style>
  <w:style w:type="character" w:customStyle="1" w:styleId="ListLabel125">
    <w:name w:val="ListLabel 125"/>
    <w:uiPriority w:val="99"/>
    <w:rsid w:val="00FA28E8"/>
  </w:style>
  <w:style w:type="character" w:customStyle="1" w:styleId="ListLabel126">
    <w:name w:val="ListLabel 126"/>
    <w:uiPriority w:val="99"/>
    <w:rsid w:val="00FA28E8"/>
  </w:style>
  <w:style w:type="character" w:customStyle="1" w:styleId="ListLabel127">
    <w:name w:val="ListLabel 127"/>
    <w:uiPriority w:val="99"/>
    <w:rsid w:val="00FA28E8"/>
  </w:style>
  <w:style w:type="character" w:customStyle="1" w:styleId="ListLabel128">
    <w:name w:val="ListLabel 128"/>
    <w:uiPriority w:val="99"/>
    <w:rsid w:val="00FA28E8"/>
    <w:rPr>
      <w:rFonts w:eastAsia="Times New Roman"/>
    </w:rPr>
  </w:style>
  <w:style w:type="character" w:customStyle="1" w:styleId="ListLabel129">
    <w:name w:val="ListLabel 129"/>
    <w:uiPriority w:val="99"/>
    <w:rsid w:val="00FA28E8"/>
  </w:style>
  <w:style w:type="character" w:customStyle="1" w:styleId="ListLabel130">
    <w:name w:val="ListLabel 130"/>
    <w:uiPriority w:val="99"/>
    <w:rsid w:val="00FA28E8"/>
  </w:style>
  <w:style w:type="character" w:customStyle="1" w:styleId="ListLabel131">
    <w:name w:val="ListLabel 131"/>
    <w:uiPriority w:val="99"/>
    <w:rsid w:val="00FA28E8"/>
  </w:style>
  <w:style w:type="character" w:customStyle="1" w:styleId="ListLabel132">
    <w:name w:val="ListLabel 132"/>
    <w:uiPriority w:val="99"/>
    <w:rsid w:val="00FA28E8"/>
  </w:style>
  <w:style w:type="character" w:customStyle="1" w:styleId="ListLabel133">
    <w:name w:val="ListLabel 133"/>
    <w:uiPriority w:val="99"/>
    <w:rsid w:val="00FA28E8"/>
  </w:style>
  <w:style w:type="character" w:customStyle="1" w:styleId="ListLabel134">
    <w:name w:val="ListLabel 134"/>
    <w:uiPriority w:val="99"/>
    <w:rsid w:val="00FA28E8"/>
  </w:style>
  <w:style w:type="character" w:customStyle="1" w:styleId="ListLabel135">
    <w:name w:val="ListLabel 135"/>
    <w:uiPriority w:val="99"/>
    <w:rsid w:val="00FA28E8"/>
  </w:style>
  <w:style w:type="character" w:customStyle="1" w:styleId="ListLabel136">
    <w:name w:val="ListLabel 136"/>
    <w:uiPriority w:val="99"/>
    <w:rsid w:val="00FA28E8"/>
    <w:rPr>
      <w:rFonts w:eastAsia="Times New Roman"/>
    </w:rPr>
  </w:style>
  <w:style w:type="character" w:customStyle="1" w:styleId="ListLabel137">
    <w:name w:val="ListLabel 137"/>
    <w:uiPriority w:val="99"/>
    <w:rsid w:val="00FA28E8"/>
  </w:style>
  <w:style w:type="character" w:customStyle="1" w:styleId="ListLabel138">
    <w:name w:val="ListLabel 138"/>
    <w:uiPriority w:val="99"/>
    <w:rsid w:val="00FA28E8"/>
  </w:style>
  <w:style w:type="character" w:customStyle="1" w:styleId="ListLabel139">
    <w:name w:val="ListLabel 139"/>
    <w:uiPriority w:val="99"/>
    <w:rsid w:val="00FA28E8"/>
  </w:style>
  <w:style w:type="character" w:customStyle="1" w:styleId="ListLabel140">
    <w:name w:val="ListLabel 140"/>
    <w:uiPriority w:val="99"/>
    <w:rsid w:val="00FA28E8"/>
  </w:style>
  <w:style w:type="character" w:customStyle="1" w:styleId="ListLabel141">
    <w:name w:val="ListLabel 141"/>
    <w:uiPriority w:val="99"/>
    <w:rsid w:val="00FA28E8"/>
  </w:style>
  <w:style w:type="character" w:customStyle="1" w:styleId="ListLabel142">
    <w:name w:val="ListLabel 142"/>
    <w:uiPriority w:val="99"/>
    <w:rsid w:val="00FA28E8"/>
  </w:style>
  <w:style w:type="character" w:customStyle="1" w:styleId="ListLabel143">
    <w:name w:val="ListLabel 143"/>
    <w:uiPriority w:val="99"/>
    <w:rsid w:val="00FA28E8"/>
  </w:style>
  <w:style w:type="character" w:customStyle="1" w:styleId="ListLabel144">
    <w:name w:val="ListLabel 144"/>
    <w:uiPriority w:val="99"/>
    <w:rsid w:val="00FA28E8"/>
  </w:style>
  <w:style w:type="character" w:customStyle="1" w:styleId="ListLabel145">
    <w:name w:val="ListLabel 145"/>
    <w:uiPriority w:val="99"/>
    <w:rsid w:val="00FA28E8"/>
  </w:style>
  <w:style w:type="character" w:customStyle="1" w:styleId="ListLabel146">
    <w:name w:val="ListLabel 146"/>
    <w:uiPriority w:val="99"/>
    <w:rsid w:val="00FA28E8"/>
  </w:style>
  <w:style w:type="character" w:customStyle="1" w:styleId="ListLabel147">
    <w:name w:val="ListLabel 147"/>
    <w:uiPriority w:val="99"/>
    <w:rsid w:val="00FA28E8"/>
  </w:style>
  <w:style w:type="character" w:customStyle="1" w:styleId="ListLabel148">
    <w:name w:val="ListLabel 148"/>
    <w:uiPriority w:val="99"/>
    <w:rsid w:val="00FA28E8"/>
  </w:style>
  <w:style w:type="character" w:customStyle="1" w:styleId="ListLabel149">
    <w:name w:val="ListLabel 149"/>
    <w:uiPriority w:val="99"/>
    <w:rsid w:val="00FA28E8"/>
  </w:style>
  <w:style w:type="character" w:customStyle="1" w:styleId="ListLabel150">
    <w:name w:val="ListLabel 150"/>
    <w:uiPriority w:val="99"/>
    <w:rsid w:val="00FA28E8"/>
  </w:style>
  <w:style w:type="character" w:customStyle="1" w:styleId="ListLabel151">
    <w:name w:val="ListLabel 151"/>
    <w:uiPriority w:val="99"/>
    <w:rsid w:val="00FA28E8"/>
  </w:style>
  <w:style w:type="character" w:customStyle="1" w:styleId="ListLabel152">
    <w:name w:val="ListLabel 152"/>
    <w:uiPriority w:val="99"/>
    <w:rsid w:val="00FA28E8"/>
  </w:style>
  <w:style w:type="character" w:customStyle="1" w:styleId="ListLabel153">
    <w:name w:val="ListLabel 153"/>
    <w:uiPriority w:val="99"/>
    <w:rsid w:val="00FA28E8"/>
  </w:style>
  <w:style w:type="character" w:customStyle="1" w:styleId="ListLabel154">
    <w:name w:val="ListLabel 154"/>
    <w:uiPriority w:val="99"/>
    <w:rsid w:val="00FA28E8"/>
  </w:style>
  <w:style w:type="character" w:customStyle="1" w:styleId="ListLabel155">
    <w:name w:val="ListLabel 155"/>
    <w:uiPriority w:val="99"/>
    <w:rsid w:val="00FA28E8"/>
  </w:style>
  <w:style w:type="character" w:customStyle="1" w:styleId="ListLabel156">
    <w:name w:val="ListLabel 156"/>
    <w:uiPriority w:val="99"/>
    <w:rsid w:val="00FA28E8"/>
  </w:style>
  <w:style w:type="character" w:customStyle="1" w:styleId="ListLabel157">
    <w:name w:val="ListLabel 157"/>
    <w:uiPriority w:val="99"/>
    <w:rsid w:val="00FA28E8"/>
  </w:style>
  <w:style w:type="character" w:customStyle="1" w:styleId="ListLabel158">
    <w:name w:val="ListLabel 158"/>
    <w:uiPriority w:val="99"/>
    <w:rsid w:val="00FA28E8"/>
  </w:style>
  <w:style w:type="character" w:customStyle="1" w:styleId="ListLabel159">
    <w:name w:val="ListLabel 159"/>
    <w:uiPriority w:val="99"/>
    <w:rsid w:val="00FA28E8"/>
  </w:style>
  <w:style w:type="character" w:customStyle="1" w:styleId="ListLabel160">
    <w:name w:val="ListLabel 160"/>
    <w:uiPriority w:val="99"/>
    <w:rsid w:val="00FA28E8"/>
  </w:style>
  <w:style w:type="character" w:customStyle="1" w:styleId="ListLabel161">
    <w:name w:val="ListLabel 161"/>
    <w:uiPriority w:val="99"/>
    <w:rsid w:val="00FA28E8"/>
  </w:style>
  <w:style w:type="character" w:customStyle="1" w:styleId="ListLabel162">
    <w:name w:val="ListLabel 162"/>
    <w:uiPriority w:val="99"/>
    <w:rsid w:val="00FA28E8"/>
  </w:style>
  <w:style w:type="character" w:customStyle="1" w:styleId="ListLabel163">
    <w:name w:val="ListLabel 163"/>
    <w:uiPriority w:val="99"/>
    <w:rsid w:val="00FA28E8"/>
  </w:style>
  <w:style w:type="character" w:customStyle="1" w:styleId="ListLabel164">
    <w:name w:val="ListLabel 164"/>
    <w:uiPriority w:val="99"/>
    <w:rsid w:val="00FA28E8"/>
  </w:style>
  <w:style w:type="character" w:customStyle="1" w:styleId="ListLabel165">
    <w:name w:val="ListLabel 165"/>
    <w:uiPriority w:val="99"/>
    <w:rsid w:val="00FA28E8"/>
  </w:style>
  <w:style w:type="character" w:customStyle="1" w:styleId="ListLabel166">
    <w:name w:val="ListLabel 166"/>
    <w:uiPriority w:val="99"/>
    <w:rsid w:val="00FA28E8"/>
  </w:style>
  <w:style w:type="character" w:customStyle="1" w:styleId="ListLabel167">
    <w:name w:val="ListLabel 167"/>
    <w:uiPriority w:val="99"/>
    <w:rsid w:val="00FA28E8"/>
  </w:style>
  <w:style w:type="character" w:customStyle="1" w:styleId="ListLabel168">
    <w:name w:val="ListLabel 168"/>
    <w:uiPriority w:val="99"/>
    <w:rsid w:val="00FA28E8"/>
  </w:style>
  <w:style w:type="character" w:customStyle="1" w:styleId="ListLabel169">
    <w:name w:val="ListLabel 169"/>
    <w:uiPriority w:val="99"/>
    <w:rsid w:val="00FA28E8"/>
  </w:style>
  <w:style w:type="character" w:customStyle="1" w:styleId="ListLabel170">
    <w:name w:val="ListLabel 170"/>
    <w:uiPriority w:val="99"/>
    <w:rsid w:val="00FA28E8"/>
  </w:style>
  <w:style w:type="character" w:customStyle="1" w:styleId="ListLabel171">
    <w:name w:val="ListLabel 171"/>
    <w:uiPriority w:val="99"/>
    <w:rsid w:val="00FA28E8"/>
  </w:style>
  <w:style w:type="character" w:customStyle="1" w:styleId="ListLabel172">
    <w:name w:val="ListLabel 172"/>
    <w:uiPriority w:val="99"/>
    <w:rsid w:val="00FA28E8"/>
  </w:style>
  <w:style w:type="character" w:customStyle="1" w:styleId="ListLabel173">
    <w:name w:val="ListLabel 173"/>
    <w:uiPriority w:val="99"/>
    <w:rsid w:val="00FA28E8"/>
  </w:style>
  <w:style w:type="character" w:customStyle="1" w:styleId="ListLabel174">
    <w:name w:val="ListLabel 174"/>
    <w:uiPriority w:val="99"/>
    <w:rsid w:val="00FA28E8"/>
  </w:style>
  <w:style w:type="character" w:customStyle="1" w:styleId="ListLabel175">
    <w:name w:val="ListLabel 175"/>
    <w:uiPriority w:val="99"/>
    <w:rsid w:val="00FA28E8"/>
  </w:style>
  <w:style w:type="character" w:customStyle="1" w:styleId="ListLabel176">
    <w:name w:val="ListLabel 176"/>
    <w:uiPriority w:val="99"/>
    <w:rsid w:val="00FA28E8"/>
  </w:style>
  <w:style w:type="character" w:customStyle="1" w:styleId="ListLabel177">
    <w:name w:val="ListLabel 177"/>
    <w:uiPriority w:val="99"/>
    <w:rsid w:val="00FA28E8"/>
  </w:style>
  <w:style w:type="character" w:customStyle="1" w:styleId="ListLabel178">
    <w:name w:val="ListLabel 178"/>
    <w:uiPriority w:val="99"/>
    <w:rsid w:val="00FA28E8"/>
  </w:style>
  <w:style w:type="character" w:customStyle="1" w:styleId="ListLabel179">
    <w:name w:val="ListLabel 179"/>
    <w:uiPriority w:val="99"/>
    <w:rsid w:val="00FA28E8"/>
  </w:style>
  <w:style w:type="character" w:customStyle="1" w:styleId="ListLabel180">
    <w:name w:val="ListLabel 180"/>
    <w:uiPriority w:val="99"/>
    <w:rsid w:val="00FA28E8"/>
  </w:style>
  <w:style w:type="character" w:customStyle="1" w:styleId="ListLabel181">
    <w:name w:val="ListLabel 181"/>
    <w:uiPriority w:val="99"/>
    <w:rsid w:val="00FA28E8"/>
  </w:style>
  <w:style w:type="character" w:customStyle="1" w:styleId="ListLabel182">
    <w:name w:val="ListLabel 182"/>
    <w:uiPriority w:val="99"/>
    <w:rsid w:val="00FA28E8"/>
  </w:style>
  <w:style w:type="character" w:customStyle="1" w:styleId="ListLabel183">
    <w:name w:val="ListLabel 183"/>
    <w:uiPriority w:val="99"/>
    <w:rsid w:val="00FA28E8"/>
  </w:style>
  <w:style w:type="character" w:customStyle="1" w:styleId="ListLabel184">
    <w:name w:val="ListLabel 184"/>
    <w:uiPriority w:val="99"/>
    <w:rsid w:val="00FA28E8"/>
  </w:style>
  <w:style w:type="character" w:customStyle="1" w:styleId="ListLabel185">
    <w:name w:val="ListLabel 185"/>
    <w:uiPriority w:val="99"/>
    <w:rsid w:val="00FA28E8"/>
  </w:style>
  <w:style w:type="character" w:customStyle="1" w:styleId="ListLabel186">
    <w:name w:val="ListLabel 186"/>
    <w:uiPriority w:val="99"/>
    <w:rsid w:val="00FA28E8"/>
  </w:style>
  <w:style w:type="character" w:customStyle="1" w:styleId="ListLabel187">
    <w:name w:val="ListLabel 187"/>
    <w:uiPriority w:val="99"/>
    <w:rsid w:val="00FA28E8"/>
  </w:style>
  <w:style w:type="character" w:customStyle="1" w:styleId="ListLabel188">
    <w:name w:val="ListLabel 188"/>
    <w:uiPriority w:val="99"/>
    <w:rsid w:val="00FA28E8"/>
  </w:style>
  <w:style w:type="character" w:customStyle="1" w:styleId="ListLabel189">
    <w:name w:val="ListLabel 189"/>
    <w:uiPriority w:val="99"/>
    <w:rsid w:val="00FA28E8"/>
  </w:style>
  <w:style w:type="character" w:customStyle="1" w:styleId="ListLabel190">
    <w:name w:val="ListLabel 190"/>
    <w:uiPriority w:val="99"/>
    <w:rsid w:val="00FA28E8"/>
  </w:style>
  <w:style w:type="character" w:customStyle="1" w:styleId="ListLabel191">
    <w:name w:val="ListLabel 191"/>
    <w:uiPriority w:val="99"/>
    <w:rsid w:val="00FA28E8"/>
  </w:style>
  <w:style w:type="character" w:customStyle="1" w:styleId="ListLabel192">
    <w:name w:val="ListLabel 192"/>
    <w:uiPriority w:val="99"/>
    <w:rsid w:val="00FA28E8"/>
  </w:style>
  <w:style w:type="character" w:customStyle="1" w:styleId="ListLabel193">
    <w:name w:val="ListLabel 193"/>
    <w:uiPriority w:val="99"/>
    <w:rsid w:val="00FA28E8"/>
  </w:style>
  <w:style w:type="character" w:customStyle="1" w:styleId="ListLabel194">
    <w:name w:val="ListLabel 194"/>
    <w:uiPriority w:val="99"/>
    <w:rsid w:val="00FA28E8"/>
  </w:style>
  <w:style w:type="character" w:customStyle="1" w:styleId="ListLabel195">
    <w:name w:val="ListLabel 195"/>
    <w:uiPriority w:val="99"/>
    <w:rsid w:val="00FA28E8"/>
  </w:style>
  <w:style w:type="character" w:customStyle="1" w:styleId="ListLabel196">
    <w:name w:val="ListLabel 196"/>
    <w:uiPriority w:val="99"/>
    <w:rsid w:val="00FA28E8"/>
  </w:style>
  <w:style w:type="character" w:customStyle="1" w:styleId="ListLabel197">
    <w:name w:val="ListLabel 197"/>
    <w:uiPriority w:val="99"/>
    <w:rsid w:val="00FA28E8"/>
  </w:style>
  <w:style w:type="character" w:customStyle="1" w:styleId="ListLabel198">
    <w:name w:val="ListLabel 198"/>
    <w:uiPriority w:val="99"/>
    <w:rsid w:val="00FA28E8"/>
  </w:style>
  <w:style w:type="character" w:customStyle="1" w:styleId="ListLabel199">
    <w:name w:val="ListLabel 199"/>
    <w:uiPriority w:val="99"/>
    <w:rsid w:val="00FA28E8"/>
  </w:style>
  <w:style w:type="character" w:customStyle="1" w:styleId="ListLabel200">
    <w:name w:val="ListLabel 200"/>
    <w:uiPriority w:val="99"/>
    <w:rsid w:val="00FA28E8"/>
  </w:style>
  <w:style w:type="character" w:customStyle="1" w:styleId="ListLabel201">
    <w:name w:val="ListLabel 201"/>
    <w:uiPriority w:val="99"/>
    <w:rsid w:val="00FA28E8"/>
  </w:style>
  <w:style w:type="character" w:customStyle="1" w:styleId="ListLabel202">
    <w:name w:val="ListLabel 202"/>
    <w:uiPriority w:val="99"/>
    <w:rsid w:val="00FA28E8"/>
  </w:style>
  <w:style w:type="character" w:customStyle="1" w:styleId="ListLabel203">
    <w:name w:val="ListLabel 203"/>
    <w:uiPriority w:val="99"/>
    <w:rsid w:val="00FA28E8"/>
  </w:style>
  <w:style w:type="character" w:customStyle="1" w:styleId="ListLabel204">
    <w:name w:val="ListLabel 204"/>
    <w:uiPriority w:val="99"/>
    <w:rsid w:val="00FA28E8"/>
  </w:style>
  <w:style w:type="character" w:customStyle="1" w:styleId="ListLabel205">
    <w:name w:val="ListLabel 205"/>
    <w:uiPriority w:val="99"/>
    <w:rsid w:val="00FA28E8"/>
  </w:style>
  <w:style w:type="character" w:customStyle="1" w:styleId="ListLabel206">
    <w:name w:val="ListLabel 206"/>
    <w:uiPriority w:val="99"/>
    <w:rsid w:val="00FA28E8"/>
  </w:style>
  <w:style w:type="character" w:customStyle="1" w:styleId="ListLabel207">
    <w:name w:val="ListLabel 207"/>
    <w:uiPriority w:val="99"/>
    <w:rsid w:val="00FA28E8"/>
  </w:style>
  <w:style w:type="character" w:customStyle="1" w:styleId="ListLabel208">
    <w:name w:val="ListLabel 208"/>
    <w:uiPriority w:val="99"/>
    <w:rsid w:val="00FA28E8"/>
  </w:style>
  <w:style w:type="character" w:customStyle="1" w:styleId="ListLabel209">
    <w:name w:val="ListLabel 209"/>
    <w:uiPriority w:val="99"/>
    <w:rsid w:val="00FA28E8"/>
  </w:style>
  <w:style w:type="character" w:customStyle="1" w:styleId="ListLabel210">
    <w:name w:val="ListLabel 210"/>
    <w:uiPriority w:val="99"/>
    <w:rsid w:val="00FA28E8"/>
  </w:style>
  <w:style w:type="character" w:customStyle="1" w:styleId="ListLabel211">
    <w:name w:val="ListLabel 211"/>
    <w:uiPriority w:val="99"/>
    <w:rsid w:val="00FA28E8"/>
  </w:style>
  <w:style w:type="character" w:customStyle="1" w:styleId="ListLabel212">
    <w:name w:val="ListLabel 212"/>
    <w:uiPriority w:val="99"/>
    <w:rsid w:val="00FA28E8"/>
  </w:style>
  <w:style w:type="character" w:customStyle="1" w:styleId="ListLabel213">
    <w:name w:val="ListLabel 213"/>
    <w:uiPriority w:val="99"/>
    <w:rsid w:val="00FA28E8"/>
  </w:style>
  <w:style w:type="character" w:customStyle="1" w:styleId="ListLabel214">
    <w:name w:val="ListLabel 214"/>
    <w:uiPriority w:val="99"/>
    <w:rsid w:val="00FA28E8"/>
  </w:style>
  <w:style w:type="character" w:customStyle="1" w:styleId="ListLabel215">
    <w:name w:val="ListLabel 215"/>
    <w:uiPriority w:val="99"/>
    <w:rsid w:val="00FA28E8"/>
  </w:style>
  <w:style w:type="character" w:customStyle="1" w:styleId="ListLabel216">
    <w:name w:val="ListLabel 216"/>
    <w:uiPriority w:val="99"/>
    <w:rsid w:val="00FA28E8"/>
  </w:style>
  <w:style w:type="character" w:customStyle="1" w:styleId="ListLabel217">
    <w:name w:val="ListLabel 217"/>
    <w:uiPriority w:val="99"/>
    <w:rsid w:val="00FA28E8"/>
    <w:rPr>
      <w:b/>
    </w:rPr>
  </w:style>
  <w:style w:type="character" w:customStyle="1" w:styleId="ListLabel218">
    <w:name w:val="ListLabel 218"/>
    <w:uiPriority w:val="99"/>
    <w:rsid w:val="00FA28E8"/>
  </w:style>
  <w:style w:type="character" w:customStyle="1" w:styleId="ListLabel219">
    <w:name w:val="ListLabel 219"/>
    <w:uiPriority w:val="99"/>
    <w:rsid w:val="00FA28E8"/>
  </w:style>
  <w:style w:type="character" w:customStyle="1" w:styleId="ListLabel220">
    <w:name w:val="ListLabel 220"/>
    <w:uiPriority w:val="99"/>
    <w:rsid w:val="00FA28E8"/>
  </w:style>
  <w:style w:type="character" w:customStyle="1" w:styleId="ListLabel221">
    <w:name w:val="ListLabel 221"/>
    <w:uiPriority w:val="99"/>
    <w:rsid w:val="00FA28E8"/>
  </w:style>
  <w:style w:type="character" w:customStyle="1" w:styleId="ListLabel222">
    <w:name w:val="ListLabel 222"/>
    <w:uiPriority w:val="99"/>
    <w:rsid w:val="00FA28E8"/>
  </w:style>
  <w:style w:type="character" w:customStyle="1" w:styleId="ListLabel223">
    <w:name w:val="ListLabel 223"/>
    <w:uiPriority w:val="99"/>
    <w:rsid w:val="00FA28E8"/>
  </w:style>
  <w:style w:type="character" w:customStyle="1" w:styleId="ListLabel224">
    <w:name w:val="ListLabel 224"/>
    <w:uiPriority w:val="99"/>
    <w:rsid w:val="00FA28E8"/>
  </w:style>
  <w:style w:type="character" w:customStyle="1" w:styleId="ListLabel225">
    <w:name w:val="ListLabel 225"/>
    <w:uiPriority w:val="99"/>
    <w:rsid w:val="00FA28E8"/>
  </w:style>
  <w:style w:type="character" w:customStyle="1" w:styleId="ListLabel226">
    <w:name w:val="ListLabel 226"/>
    <w:uiPriority w:val="99"/>
    <w:rsid w:val="00FA28E8"/>
    <w:rPr>
      <w:b/>
      <w:color w:val="00000A"/>
    </w:rPr>
  </w:style>
  <w:style w:type="character" w:customStyle="1" w:styleId="ListLabel227">
    <w:name w:val="ListLabel 227"/>
    <w:uiPriority w:val="99"/>
    <w:rsid w:val="00FA28E8"/>
  </w:style>
  <w:style w:type="character" w:customStyle="1" w:styleId="ListLabel228">
    <w:name w:val="ListLabel 228"/>
    <w:uiPriority w:val="99"/>
    <w:rsid w:val="00FA28E8"/>
  </w:style>
  <w:style w:type="character" w:customStyle="1" w:styleId="ListLabel229">
    <w:name w:val="ListLabel 229"/>
    <w:uiPriority w:val="99"/>
    <w:rsid w:val="00FA28E8"/>
  </w:style>
  <w:style w:type="character" w:customStyle="1" w:styleId="ListLabel230">
    <w:name w:val="ListLabel 230"/>
    <w:uiPriority w:val="99"/>
    <w:rsid w:val="00FA28E8"/>
  </w:style>
  <w:style w:type="character" w:customStyle="1" w:styleId="ListLabel231">
    <w:name w:val="ListLabel 231"/>
    <w:uiPriority w:val="99"/>
    <w:rsid w:val="00FA28E8"/>
  </w:style>
  <w:style w:type="character" w:customStyle="1" w:styleId="ListLabel232">
    <w:name w:val="ListLabel 232"/>
    <w:uiPriority w:val="99"/>
    <w:rsid w:val="00FA28E8"/>
  </w:style>
  <w:style w:type="character" w:customStyle="1" w:styleId="ListLabel233">
    <w:name w:val="ListLabel 233"/>
    <w:uiPriority w:val="99"/>
    <w:rsid w:val="00FA28E8"/>
  </w:style>
  <w:style w:type="character" w:customStyle="1" w:styleId="ListLabel234">
    <w:name w:val="ListLabel 234"/>
    <w:uiPriority w:val="99"/>
    <w:rsid w:val="00FA28E8"/>
  </w:style>
  <w:style w:type="character" w:customStyle="1" w:styleId="ListLabel235">
    <w:name w:val="ListLabel 235"/>
    <w:uiPriority w:val="99"/>
    <w:rsid w:val="00FA28E8"/>
    <w:rPr>
      <w:b/>
    </w:rPr>
  </w:style>
  <w:style w:type="character" w:customStyle="1" w:styleId="ListLabel236">
    <w:name w:val="ListLabel 236"/>
    <w:uiPriority w:val="99"/>
    <w:rsid w:val="00FA28E8"/>
  </w:style>
  <w:style w:type="character" w:customStyle="1" w:styleId="ListLabel237">
    <w:name w:val="ListLabel 237"/>
    <w:uiPriority w:val="99"/>
    <w:rsid w:val="00FA28E8"/>
  </w:style>
  <w:style w:type="character" w:customStyle="1" w:styleId="ListLabel238">
    <w:name w:val="ListLabel 238"/>
    <w:uiPriority w:val="99"/>
    <w:rsid w:val="00FA28E8"/>
  </w:style>
  <w:style w:type="character" w:customStyle="1" w:styleId="ListLabel239">
    <w:name w:val="ListLabel 239"/>
    <w:uiPriority w:val="99"/>
    <w:rsid w:val="00FA28E8"/>
  </w:style>
  <w:style w:type="character" w:customStyle="1" w:styleId="ListLabel240">
    <w:name w:val="ListLabel 240"/>
    <w:uiPriority w:val="99"/>
    <w:rsid w:val="00FA28E8"/>
  </w:style>
  <w:style w:type="character" w:customStyle="1" w:styleId="ListLabel241">
    <w:name w:val="ListLabel 241"/>
    <w:uiPriority w:val="99"/>
    <w:rsid w:val="00FA28E8"/>
  </w:style>
  <w:style w:type="character" w:customStyle="1" w:styleId="ListLabel242">
    <w:name w:val="ListLabel 242"/>
    <w:uiPriority w:val="99"/>
    <w:rsid w:val="00FA28E8"/>
  </w:style>
  <w:style w:type="character" w:customStyle="1" w:styleId="ListLabel243">
    <w:name w:val="ListLabel 243"/>
    <w:uiPriority w:val="99"/>
    <w:rsid w:val="00FA28E8"/>
  </w:style>
  <w:style w:type="character" w:customStyle="1" w:styleId="ListLabel244">
    <w:name w:val="ListLabel 244"/>
    <w:uiPriority w:val="99"/>
    <w:rsid w:val="00FA28E8"/>
  </w:style>
  <w:style w:type="character" w:customStyle="1" w:styleId="ListLabel245">
    <w:name w:val="ListLabel 245"/>
    <w:uiPriority w:val="99"/>
    <w:rsid w:val="00FA28E8"/>
  </w:style>
  <w:style w:type="character" w:customStyle="1" w:styleId="ListLabel246">
    <w:name w:val="ListLabel 246"/>
    <w:uiPriority w:val="99"/>
    <w:rsid w:val="00FA28E8"/>
  </w:style>
  <w:style w:type="character" w:customStyle="1" w:styleId="ListLabel247">
    <w:name w:val="ListLabel 247"/>
    <w:uiPriority w:val="99"/>
    <w:rsid w:val="00FA28E8"/>
  </w:style>
  <w:style w:type="character" w:customStyle="1" w:styleId="ListLabel248">
    <w:name w:val="ListLabel 248"/>
    <w:uiPriority w:val="99"/>
    <w:rsid w:val="00FA28E8"/>
  </w:style>
  <w:style w:type="character" w:customStyle="1" w:styleId="ListLabel249">
    <w:name w:val="ListLabel 249"/>
    <w:uiPriority w:val="99"/>
    <w:rsid w:val="00FA28E8"/>
  </w:style>
  <w:style w:type="character" w:customStyle="1" w:styleId="ListLabel250">
    <w:name w:val="ListLabel 250"/>
    <w:uiPriority w:val="99"/>
    <w:rsid w:val="00FA28E8"/>
  </w:style>
  <w:style w:type="character" w:customStyle="1" w:styleId="ListLabel251">
    <w:name w:val="ListLabel 251"/>
    <w:uiPriority w:val="99"/>
    <w:rsid w:val="00FA28E8"/>
  </w:style>
  <w:style w:type="character" w:customStyle="1" w:styleId="ListLabel252">
    <w:name w:val="ListLabel 252"/>
    <w:uiPriority w:val="99"/>
    <w:rsid w:val="00FA28E8"/>
  </w:style>
  <w:style w:type="character" w:customStyle="1" w:styleId="ListLabel253">
    <w:name w:val="ListLabel 253"/>
    <w:uiPriority w:val="99"/>
    <w:rsid w:val="00FA28E8"/>
  </w:style>
  <w:style w:type="character" w:customStyle="1" w:styleId="ListLabel254">
    <w:name w:val="ListLabel 254"/>
    <w:uiPriority w:val="99"/>
    <w:rsid w:val="00FA28E8"/>
  </w:style>
  <w:style w:type="character" w:customStyle="1" w:styleId="ListLabel255">
    <w:name w:val="ListLabel 255"/>
    <w:uiPriority w:val="99"/>
    <w:rsid w:val="00FA28E8"/>
  </w:style>
  <w:style w:type="character" w:customStyle="1" w:styleId="ListLabel256">
    <w:name w:val="ListLabel 256"/>
    <w:uiPriority w:val="99"/>
    <w:rsid w:val="00FA28E8"/>
  </w:style>
  <w:style w:type="character" w:customStyle="1" w:styleId="ListLabel257">
    <w:name w:val="ListLabel 257"/>
    <w:uiPriority w:val="99"/>
    <w:rsid w:val="00FA28E8"/>
  </w:style>
  <w:style w:type="character" w:customStyle="1" w:styleId="ListLabel258">
    <w:name w:val="ListLabel 258"/>
    <w:uiPriority w:val="99"/>
    <w:rsid w:val="00FA28E8"/>
  </w:style>
  <w:style w:type="character" w:customStyle="1" w:styleId="ListLabel259">
    <w:name w:val="ListLabel 259"/>
    <w:uiPriority w:val="99"/>
    <w:rsid w:val="00FA28E8"/>
  </w:style>
  <w:style w:type="character" w:customStyle="1" w:styleId="ListLabel260">
    <w:name w:val="ListLabel 260"/>
    <w:uiPriority w:val="99"/>
    <w:rsid w:val="00FA28E8"/>
  </w:style>
  <w:style w:type="character" w:customStyle="1" w:styleId="ListLabel261">
    <w:name w:val="ListLabel 261"/>
    <w:uiPriority w:val="99"/>
    <w:rsid w:val="00FA28E8"/>
  </w:style>
  <w:style w:type="character" w:customStyle="1" w:styleId="ListLabel262">
    <w:name w:val="ListLabel 262"/>
    <w:uiPriority w:val="99"/>
    <w:rsid w:val="00FA28E8"/>
  </w:style>
  <w:style w:type="character" w:customStyle="1" w:styleId="ListLabel263">
    <w:name w:val="ListLabel 263"/>
    <w:uiPriority w:val="99"/>
    <w:rsid w:val="00FA28E8"/>
  </w:style>
  <w:style w:type="character" w:customStyle="1" w:styleId="ListLabel264">
    <w:name w:val="ListLabel 264"/>
    <w:uiPriority w:val="99"/>
    <w:rsid w:val="00FA28E8"/>
  </w:style>
  <w:style w:type="character" w:customStyle="1" w:styleId="ListLabel265">
    <w:name w:val="ListLabel 265"/>
    <w:uiPriority w:val="99"/>
    <w:rsid w:val="00FA28E8"/>
  </w:style>
  <w:style w:type="character" w:customStyle="1" w:styleId="ListLabel266">
    <w:name w:val="ListLabel 266"/>
    <w:uiPriority w:val="99"/>
    <w:rsid w:val="00FA28E8"/>
  </w:style>
  <w:style w:type="character" w:customStyle="1" w:styleId="ListLabel267">
    <w:name w:val="ListLabel 267"/>
    <w:uiPriority w:val="99"/>
    <w:rsid w:val="00FA28E8"/>
  </w:style>
  <w:style w:type="character" w:customStyle="1" w:styleId="ListLabel268">
    <w:name w:val="ListLabel 268"/>
    <w:uiPriority w:val="99"/>
    <w:rsid w:val="00FA28E8"/>
  </w:style>
  <w:style w:type="character" w:customStyle="1" w:styleId="ListLabel269">
    <w:name w:val="ListLabel 269"/>
    <w:uiPriority w:val="99"/>
    <w:rsid w:val="00FA28E8"/>
  </w:style>
  <w:style w:type="character" w:customStyle="1" w:styleId="ListLabel270">
    <w:name w:val="ListLabel 270"/>
    <w:uiPriority w:val="99"/>
    <w:rsid w:val="00FA28E8"/>
  </w:style>
  <w:style w:type="character" w:customStyle="1" w:styleId="ListLabel271">
    <w:name w:val="ListLabel 271"/>
    <w:uiPriority w:val="99"/>
    <w:rsid w:val="00FA28E8"/>
  </w:style>
  <w:style w:type="character" w:customStyle="1" w:styleId="ListLabel272">
    <w:name w:val="ListLabel 272"/>
    <w:uiPriority w:val="99"/>
    <w:rsid w:val="00FA28E8"/>
  </w:style>
  <w:style w:type="character" w:customStyle="1" w:styleId="ListLabel273">
    <w:name w:val="ListLabel 273"/>
    <w:uiPriority w:val="99"/>
    <w:rsid w:val="00FA28E8"/>
  </w:style>
  <w:style w:type="character" w:customStyle="1" w:styleId="ListLabel274">
    <w:name w:val="ListLabel 274"/>
    <w:uiPriority w:val="99"/>
    <w:rsid w:val="00FA28E8"/>
  </w:style>
  <w:style w:type="character" w:customStyle="1" w:styleId="ListLabel275">
    <w:name w:val="ListLabel 275"/>
    <w:uiPriority w:val="99"/>
    <w:rsid w:val="00FA28E8"/>
  </w:style>
  <w:style w:type="character" w:customStyle="1" w:styleId="ListLabel276">
    <w:name w:val="ListLabel 276"/>
    <w:uiPriority w:val="99"/>
    <w:rsid w:val="00FA28E8"/>
  </w:style>
  <w:style w:type="character" w:customStyle="1" w:styleId="ListLabel277">
    <w:name w:val="ListLabel 277"/>
    <w:uiPriority w:val="99"/>
    <w:rsid w:val="00FA28E8"/>
  </w:style>
  <w:style w:type="character" w:customStyle="1" w:styleId="ListLabel278">
    <w:name w:val="ListLabel 278"/>
    <w:uiPriority w:val="99"/>
    <w:rsid w:val="00FA28E8"/>
  </w:style>
  <w:style w:type="character" w:customStyle="1" w:styleId="ListLabel279">
    <w:name w:val="ListLabel 279"/>
    <w:uiPriority w:val="99"/>
    <w:rsid w:val="00FA28E8"/>
  </w:style>
  <w:style w:type="character" w:customStyle="1" w:styleId="ListLabel280">
    <w:name w:val="ListLabel 280"/>
    <w:uiPriority w:val="99"/>
    <w:rsid w:val="00FA28E8"/>
  </w:style>
  <w:style w:type="character" w:customStyle="1" w:styleId="ListLabel281">
    <w:name w:val="ListLabel 281"/>
    <w:uiPriority w:val="99"/>
    <w:rsid w:val="00FA28E8"/>
    <w:rPr>
      <w:b/>
      <w:color w:val="00000A"/>
    </w:rPr>
  </w:style>
  <w:style w:type="character" w:customStyle="1" w:styleId="ListLabel282">
    <w:name w:val="ListLabel 282"/>
    <w:uiPriority w:val="99"/>
    <w:rsid w:val="00FA28E8"/>
  </w:style>
  <w:style w:type="character" w:customStyle="1" w:styleId="ListLabel283">
    <w:name w:val="ListLabel 283"/>
    <w:uiPriority w:val="99"/>
    <w:rsid w:val="00FA28E8"/>
  </w:style>
  <w:style w:type="character" w:customStyle="1" w:styleId="ListLabel284">
    <w:name w:val="ListLabel 284"/>
    <w:uiPriority w:val="99"/>
    <w:rsid w:val="00FA28E8"/>
  </w:style>
  <w:style w:type="character" w:customStyle="1" w:styleId="ListLabel285">
    <w:name w:val="ListLabel 285"/>
    <w:uiPriority w:val="99"/>
    <w:rsid w:val="00FA28E8"/>
  </w:style>
  <w:style w:type="character" w:customStyle="1" w:styleId="ListLabel286">
    <w:name w:val="ListLabel 286"/>
    <w:uiPriority w:val="99"/>
    <w:rsid w:val="00FA28E8"/>
  </w:style>
  <w:style w:type="character" w:customStyle="1" w:styleId="ListLabel287">
    <w:name w:val="ListLabel 287"/>
    <w:uiPriority w:val="99"/>
    <w:rsid w:val="00FA28E8"/>
  </w:style>
  <w:style w:type="character" w:customStyle="1" w:styleId="ListLabel288">
    <w:name w:val="ListLabel 288"/>
    <w:uiPriority w:val="99"/>
    <w:rsid w:val="00FA28E8"/>
  </w:style>
  <w:style w:type="character" w:customStyle="1" w:styleId="ListLabel289">
    <w:name w:val="ListLabel 289"/>
    <w:uiPriority w:val="99"/>
    <w:rsid w:val="00FA28E8"/>
  </w:style>
  <w:style w:type="character" w:customStyle="1" w:styleId="ListLabel290">
    <w:name w:val="ListLabel 290"/>
    <w:uiPriority w:val="99"/>
    <w:rsid w:val="00FA28E8"/>
    <w:rPr>
      <w:b/>
    </w:rPr>
  </w:style>
  <w:style w:type="character" w:customStyle="1" w:styleId="ListLabel291">
    <w:name w:val="ListLabel 291"/>
    <w:uiPriority w:val="99"/>
    <w:rsid w:val="00FA28E8"/>
  </w:style>
  <w:style w:type="character" w:customStyle="1" w:styleId="ListLabel292">
    <w:name w:val="ListLabel 292"/>
    <w:uiPriority w:val="99"/>
    <w:rsid w:val="00FA28E8"/>
  </w:style>
  <w:style w:type="character" w:customStyle="1" w:styleId="ListLabel293">
    <w:name w:val="ListLabel 293"/>
    <w:uiPriority w:val="99"/>
    <w:rsid w:val="00FA28E8"/>
  </w:style>
  <w:style w:type="character" w:customStyle="1" w:styleId="ListLabel294">
    <w:name w:val="ListLabel 294"/>
    <w:uiPriority w:val="99"/>
    <w:rsid w:val="00FA28E8"/>
  </w:style>
  <w:style w:type="character" w:customStyle="1" w:styleId="ListLabel295">
    <w:name w:val="ListLabel 295"/>
    <w:uiPriority w:val="99"/>
    <w:rsid w:val="00FA28E8"/>
  </w:style>
  <w:style w:type="character" w:customStyle="1" w:styleId="ListLabel296">
    <w:name w:val="ListLabel 296"/>
    <w:uiPriority w:val="99"/>
    <w:rsid w:val="00FA28E8"/>
  </w:style>
  <w:style w:type="character" w:customStyle="1" w:styleId="ListLabel297">
    <w:name w:val="ListLabel 297"/>
    <w:uiPriority w:val="99"/>
    <w:rsid w:val="00FA28E8"/>
  </w:style>
  <w:style w:type="character" w:customStyle="1" w:styleId="ListLabel298">
    <w:name w:val="ListLabel 298"/>
    <w:uiPriority w:val="99"/>
    <w:rsid w:val="00FA28E8"/>
  </w:style>
  <w:style w:type="character" w:customStyle="1" w:styleId="ListLabel299">
    <w:name w:val="ListLabel 299"/>
    <w:uiPriority w:val="99"/>
    <w:rsid w:val="00FA28E8"/>
  </w:style>
  <w:style w:type="character" w:customStyle="1" w:styleId="ListLabel300">
    <w:name w:val="ListLabel 300"/>
    <w:uiPriority w:val="99"/>
    <w:rsid w:val="00FA28E8"/>
  </w:style>
  <w:style w:type="character" w:customStyle="1" w:styleId="ListLabel301">
    <w:name w:val="ListLabel 301"/>
    <w:uiPriority w:val="99"/>
    <w:rsid w:val="00FA28E8"/>
  </w:style>
  <w:style w:type="character" w:customStyle="1" w:styleId="ListLabel302">
    <w:name w:val="ListLabel 302"/>
    <w:uiPriority w:val="99"/>
    <w:rsid w:val="00FA28E8"/>
  </w:style>
  <w:style w:type="character" w:customStyle="1" w:styleId="ListLabel303">
    <w:name w:val="ListLabel 303"/>
    <w:uiPriority w:val="99"/>
    <w:rsid w:val="00FA28E8"/>
  </w:style>
  <w:style w:type="character" w:customStyle="1" w:styleId="ListLabel304">
    <w:name w:val="ListLabel 304"/>
    <w:uiPriority w:val="99"/>
    <w:rsid w:val="00FA28E8"/>
  </w:style>
  <w:style w:type="character" w:customStyle="1" w:styleId="ListLabel305">
    <w:name w:val="ListLabel 305"/>
    <w:uiPriority w:val="99"/>
    <w:rsid w:val="00FA28E8"/>
  </w:style>
  <w:style w:type="character" w:customStyle="1" w:styleId="ListLabel306">
    <w:name w:val="ListLabel 306"/>
    <w:uiPriority w:val="99"/>
    <w:rsid w:val="00FA28E8"/>
  </w:style>
  <w:style w:type="character" w:customStyle="1" w:styleId="ListLabel307">
    <w:name w:val="ListLabel 307"/>
    <w:uiPriority w:val="99"/>
    <w:rsid w:val="00FA28E8"/>
  </w:style>
  <w:style w:type="character" w:customStyle="1" w:styleId="ListLabel308">
    <w:name w:val="ListLabel 308"/>
    <w:uiPriority w:val="99"/>
    <w:rsid w:val="00FA28E8"/>
  </w:style>
  <w:style w:type="character" w:customStyle="1" w:styleId="ListLabel309">
    <w:name w:val="ListLabel 309"/>
    <w:uiPriority w:val="99"/>
    <w:rsid w:val="00FA28E8"/>
  </w:style>
  <w:style w:type="character" w:customStyle="1" w:styleId="ListLabel310">
    <w:name w:val="ListLabel 310"/>
    <w:uiPriority w:val="99"/>
    <w:rsid w:val="00FA28E8"/>
  </w:style>
  <w:style w:type="character" w:customStyle="1" w:styleId="ListLabel311">
    <w:name w:val="ListLabel 311"/>
    <w:uiPriority w:val="99"/>
    <w:rsid w:val="00FA28E8"/>
  </w:style>
  <w:style w:type="character" w:customStyle="1" w:styleId="ListLabel312">
    <w:name w:val="ListLabel 312"/>
    <w:uiPriority w:val="99"/>
    <w:rsid w:val="00FA28E8"/>
  </w:style>
  <w:style w:type="character" w:customStyle="1" w:styleId="ListLabel313">
    <w:name w:val="ListLabel 313"/>
    <w:uiPriority w:val="99"/>
    <w:rsid w:val="00FA28E8"/>
  </w:style>
  <w:style w:type="character" w:customStyle="1" w:styleId="ListLabel314">
    <w:name w:val="ListLabel 314"/>
    <w:uiPriority w:val="99"/>
    <w:rsid w:val="00FA28E8"/>
  </w:style>
  <w:style w:type="character" w:customStyle="1" w:styleId="ListLabel315">
    <w:name w:val="ListLabel 315"/>
    <w:uiPriority w:val="99"/>
    <w:rsid w:val="00FA28E8"/>
  </w:style>
  <w:style w:type="character" w:customStyle="1" w:styleId="ListLabel316">
    <w:name w:val="ListLabel 316"/>
    <w:uiPriority w:val="99"/>
    <w:rsid w:val="00FA28E8"/>
  </w:style>
  <w:style w:type="character" w:customStyle="1" w:styleId="ListLabel317">
    <w:name w:val="ListLabel 317"/>
    <w:uiPriority w:val="99"/>
    <w:rsid w:val="00FA28E8"/>
  </w:style>
  <w:style w:type="character" w:customStyle="1" w:styleId="ListLabel318">
    <w:name w:val="ListLabel 318"/>
    <w:uiPriority w:val="99"/>
    <w:rsid w:val="00FA28E8"/>
  </w:style>
  <w:style w:type="character" w:customStyle="1" w:styleId="ListLabel319">
    <w:name w:val="ListLabel 319"/>
    <w:uiPriority w:val="99"/>
    <w:rsid w:val="00FA28E8"/>
  </w:style>
  <w:style w:type="character" w:customStyle="1" w:styleId="ListLabel320">
    <w:name w:val="ListLabel 320"/>
    <w:uiPriority w:val="99"/>
    <w:rsid w:val="00FA28E8"/>
  </w:style>
  <w:style w:type="character" w:customStyle="1" w:styleId="ListLabel321">
    <w:name w:val="ListLabel 321"/>
    <w:uiPriority w:val="99"/>
    <w:rsid w:val="00FA28E8"/>
  </w:style>
  <w:style w:type="character" w:customStyle="1" w:styleId="ListLabel322">
    <w:name w:val="ListLabel 322"/>
    <w:uiPriority w:val="99"/>
    <w:rsid w:val="00FA28E8"/>
  </w:style>
  <w:style w:type="character" w:customStyle="1" w:styleId="ListLabel323">
    <w:name w:val="ListLabel 323"/>
    <w:uiPriority w:val="99"/>
    <w:rsid w:val="00FA28E8"/>
  </w:style>
  <w:style w:type="character" w:customStyle="1" w:styleId="ListLabel324">
    <w:name w:val="ListLabel 324"/>
    <w:uiPriority w:val="99"/>
    <w:rsid w:val="00FA28E8"/>
  </w:style>
  <w:style w:type="character" w:customStyle="1" w:styleId="ListLabel325">
    <w:name w:val="ListLabel 325"/>
    <w:uiPriority w:val="99"/>
    <w:rsid w:val="00FA28E8"/>
  </w:style>
  <w:style w:type="character" w:customStyle="1" w:styleId="ListLabel326">
    <w:name w:val="ListLabel 326"/>
    <w:uiPriority w:val="99"/>
    <w:rsid w:val="00FA28E8"/>
  </w:style>
  <w:style w:type="character" w:customStyle="1" w:styleId="ListLabel327">
    <w:name w:val="ListLabel 327"/>
    <w:uiPriority w:val="99"/>
    <w:rsid w:val="00FA28E8"/>
    <w:rPr>
      <w:rFonts w:eastAsia="Times New Roman"/>
    </w:rPr>
  </w:style>
  <w:style w:type="character" w:customStyle="1" w:styleId="ListLabel328">
    <w:name w:val="ListLabel 328"/>
    <w:uiPriority w:val="99"/>
    <w:rsid w:val="00FA28E8"/>
  </w:style>
  <w:style w:type="character" w:customStyle="1" w:styleId="ListLabel329">
    <w:name w:val="ListLabel 329"/>
    <w:uiPriority w:val="99"/>
    <w:rsid w:val="00FA28E8"/>
  </w:style>
  <w:style w:type="character" w:customStyle="1" w:styleId="ListLabel330">
    <w:name w:val="ListLabel 330"/>
    <w:uiPriority w:val="99"/>
    <w:rsid w:val="00FA28E8"/>
  </w:style>
  <w:style w:type="character" w:customStyle="1" w:styleId="ListLabel331">
    <w:name w:val="ListLabel 331"/>
    <w:uiPriority w:val="99"/>
    <w:rsid w:val="00FA28E8"/>
  </w:style>
  <w:style w:type="character" w:customStyle="1" w:styleId="ListLabel332">
    <w:name w:val="ListLabel 332"/>
    <w:uiPriority w:val="99"/>
    <w:rsid w:val="00FA28E8"/>
  </w:style>
  <w:style w:type="character" w:customStyle="1" w:styleId="ListLabel333">
    <w:name w:val="ListLabel 333"/>
    <w:uiPriority w:val="99"/>
    <w:rsid w:val="00FA28E8"/>
  </w:style>
  <w:style w:type="character" w:customStyle="1" w:styleId="ListLabel334">
    <w:name w:val="ListLabel 334"/>
    <w:uiPriority w:val="99"/>
    <w:rsid w:val="00FA28E8"/>
  </w:style>
  <w:style w:type="character" w:customStyle="1" w:styleId="ListLabel335">
    <w:name w:val="ListLabel 335"/>
    <w:uiPriority w:val="99"/>
    <w:rsid w:val="00FA28E8"/>
  </w:style>
  <w:style w:type="character" w:customStyle="1" w:styleId="ListLabel336">
    <w:name w:val="ListLabel 336"/>
    <w:uiPriority w:val="99"/>
    <w:rsid w:val="00FA28E8"/>
  </w:style>
  <w:style w:type="character" w:customStyle="1" w:styleId="ListLabel337">
    <w:name w:val="ListLabel 337"/>
    <w:uiPriority w:val="99"/>
    <w:rsid w:val="00FA28E8"/>
  </w:style>
  <w:style w:type="character" w:customStyle="1" w:styleId="ListLabel338">
    <w:name w:val="ListLabel 338"/>
    <w:uiPriority w:val="99"/>
    <w:rsid w:val="00FA28E8"/>
  </w:style>
  <w:style w:type="character" w:customStyle="1" w:styleId="ListLabel339">
    <w:name w:val="ListLabel 339"/>
    <w:uiPriority w:val="99"/>
    <w:rsid w:val="00FA28E8"/>
  </w:style>
  <w:style w:type="character" w:customStyle="1" w:styleId="ListLabel340">
    <w:name w:val="ListLabel 340"/>
    <w:uiPriority w:val="99"/>
    <w:rsid w:val="00FA28E8"/>
  </w:style>
  <w:style w:type="character" w:customStyle="1" w:styleId="ListLabel341">
    <w:name w:val="ListLabel 341"/>
    <w:uiPriority w:val="99"/>
    <w:rsid w:val="00FA28E8"/>
  </w:style>
  <w:style w:type="character" w:customStyle="1" w:styleId="ListLabel342">
    <w:name w:val="ListLabel 342"/>
    <w:uiPriority w:val="99"/>
    <w:rsid w:val="00FA28E8"/>
  </w:style>
  <w:style w:type="character" w:customStyle="1" w:styleId="ListLabel343">
    <w:name w:val="ListLabel 343"/>
    <w:uiPriority w:val="99"/>
    <w:rsid w:val="00FA28E8"/>
  </w:style>
  <w:style w:type="character" w:customStyle="1" w:styleId="ListLabel344">
    <w:name w:val="ListLabel 344"/>
    <w:uiPriority w:val="99"/>
    <w:rsid w:val="00FA28E8"/>
  </w:style>
  <w:style w:type="character" w:customStyle="1" w:styleId="ListLabel345">
    <w:name w:val="ListLabel 345"/>
    <w:uiPriority w:val="99"/>
    <w:rsid w:val="00FA28E8"/>
  </w:style>
  <w:style w:type="character" w:customStyle="1" w:styleId="ListLabel346">
    <w:name w:val="ListLabel 346"/>
    <w:uiPriority w:val="99"/>
    <w:rsid w:val="00FA28E8"/>
  </w:style>
  <w:style w:type="character" w:customStyle="1" w:styleId="ListLabel347">
    <w:name w:val="ListLabel 347"/>
    <w:uiPriority w:val="99"/>
    <w:rsid w:val="00FA28E8"/>
  </w:style>
  <w:style w:type="character" w:customStyle="1" w:styleId="ListLabel348">
    <w:name w:val="ListLabel 348"/>
    <w:uiPriority w:val="99"/>
    <w:rsid w:val="00FA28E8"/>
  </w:style>
  <w:style w:type="character" w:customStyle="1" w:styleId="ListLabel349">
    <w:name w:val="ListLabel 349"/>
    <w:uiPriority w:val="99"/>
    <w:rsid w:val="00FA28E8"/>
  </w:style>
  <w:style w:type="character" w:customStyle="1" w:styleId="ListLabel350">
    <w:name w:val="ListLabel 350"/>
    <w:uiPriority w:val="99"/>
    <w:rsid w:val="00FA28E8"/>
  </w:style>
  <w:style w:type="character" w:customStyle="1" w:styleId="ListLabel351">
    <w:name w:val="ListLabel 351"/>
    <w:uiPriority w:val="99"/>
    <w:rsid w:val="00FA28E8"/>
  </w:style>
  <w:style w:type="character" w:customStyle="1" w:styleId="ListLabel352">
    <w:name w:val="ListLabel 352"/>
    <w:uiPriority w:val="99"/>
    <w:rsid w:val="00FA28E8"/>
  </w:style>
  <w:style w:type="character" w:customStyle="1" w:styleId="ListLabel353">
    <w:name w:val="ListLabel 353"/>
    <w:uiPriority w:val="99"/>
    <w:rsid w:val="00FA28E8"/>
    <w:rPr>
      <w:b/>
      <w:color w:val="00000A"/>
      <w:sz w:val="24"/>
    </w:rPr>
  </w:style>
  <w:style w:type="character" w:customStyle="1" w:styleId="ListLabel354">
    <w:name w:val="ListLabel 354"/>
    <w:uiPriority w:val="99"/>
    <w:rsid w:val="00FA28E8"/>
  </w:style>
  <w:style w:type="character" w:customStyle="1" w:styleId="ListLabel355">
    <w:name w:val="ListLabel 355"/>
    <w:uiPriority w:val="99"/>
    <w:rsid w:val="00FA28E8"/>
  </w:style>
  <w:style w:type="character" w:customStyle="1" w:styleId="ListLabel356">
    <w:name w:val="ListLabel 356"/>
    <w:uiPriority w:val="99"/>
    <w:rsid w:val="00FA28E8"/>
  </w:style>
  <w:style w:type="character" w:customStyle="1" w:styleId="ListLabel357">
    <w:name w:val="ListLabel 357"/>
    <w:uiPriority w:val="99"/>
    <w:rsid w:val="00FA28E8"/>
  </w:style>
  <w:style w:type="character" w:customStyle="1" w:styleId="ListLabel358">
    <w:name w:val="ListLabel 358"/>
    <w:uiPriority w:val="99"/>
    <w:rsid w:val="00FA28E8"/>
  </w:style>
  <w:style w:type="character" w:customStyle="1" w:styleId="ListLabel359">
    <w:name w:val="ListLabel 359"/>
    <w:uiPriority w:val="99"/>
    <w:rsid w:val="00FA28E8"/>
  </w:style>
  <w:style w:type="character" w:customStyle="1" w:styleId="ListLabel360">
    <w:name w:val="ListLabel 360"/>
    <w:uiPriority w:val="99"/>
    <w:rsid w:val="00FA28E8"/>
  </w:style>
  <w:style w:type="character" w:customStyle="1" w:styleId="ListLabel361">
    <w:name w:val="ListLabel 361"/>
    <w:uiPriority w:val="99"/>
    <w:rsid w:val="00FA28E8"/>
  </w:style>
  <w:style w:type="character" w:customStyle="1" w:styleId="ListLabel362">
    <w:name w:val="ListLabel 362"/>
    <w:uiPriority w:val="99"/>
    <w:rsid w:val="00FA28E8"/>
  </w:style>
  <w:style w:type="character" w:customStyle="1" w:styleId="ListLabel363">
    <w:name w:val="ListLabel 363"/>
    <w:uiPriority w:val="99"/>
    <w:rsid w:val="00FA28E8"/>
  </w:style>
  <w:style w:type="character" w:customStyle="1" w:styleId="ListLabel364">
    <w:name w:val="ListLabel 364"/>
    <w:uiPriority w:val="99"/>
    <w:rsid w:val="00FA28E8"/>
  </w:style>
  <w:style w:type="character" w:customStyle="1" w:styleId="ListLabel365">
    <w:name w:val="ListLabel 365"/>
    <w:uiPriority w:val="99"/>
    <w:rsid w:val="00FA28E8"/>
  </w:style>
  <w:style w:type="character" w:customStyle="1" w:styleId="ListLabel366">
    <w:name w:val="ListLabel 366"/>
    <w:uiPriority w:val="99"/>
    <w:rsid w:val="00FA28E8"/>
  </w:style>
  <w:style w:type="character" w:customStyle="1" w:styleId="ListLabel367">
    <w:name w:val="ListLabel 367"/>
    <w:uiPriority w:val="99"/>
    <w:rsid w:val="00FA28E8"/>
  </w:style>
  <w:style w:type="character" w:customStyle="1" w:styleId="ListLabel368">
    <w:name w:val="ListLabel 368"/>
    <w:uiPriority w:val="99"/>
    <w:rsid w:val="00FA28E8"/>
  </w:style>
  <w:style w:type="character" w:customStyle="1" w:styleId="ListLabel369">
    <w:name w:val="ListLabel 369"/>
    <w:uiPriority w:val="99"/>
    <w:rsid w:val="00FA28E8"/>
  </w:style>
  <w:style w:type="character" w:customStyle="1" w:styleId="ListLabel370">
    <w:name w:val="ListLabel 370"/>
    <w:uiPriority w:val="99"/>
    <w:rsid w:val="00FA28E8"/>
  </w:style>
  <w:style w:type="character" w:customStyle="1" w:styleId="ListLabel371">
    <w:name w:val="ListLabel 371"/>
    <w:uiPriority w:val="99"/>
    <w:rsid w:val="00FA28E8"/>
  </w:style>
  <w:style w:type="character" w:customStyle="1" w:styleId="ListLabel372">
    <w:name w:val="ListLabel 372"/>
    <w:uiPriority w:val="99"/>
    <w:rsid w:val="00FA28E8"/>
  </w:style>
  <w:style w:type="character" w:customStyle="1" w:styleId="ListLabel373">
    <w:name w:val="ListLabel 373"/>
    <w:uiPriority w:val="99"/>
    <w:rsid w:val="00FA28E8"/>
  </w:style>
  <w:style w:type="character" w:customStyle="1" w:styleId="ListLabel374">
    <w:name w:val="ListLabel 374"/>
    <w:uiPriority w:val="99"/>
    <w:rsid w:val="00FA28E8"/>
  </w:style>
  <w:style w:type="character" w:customStyle="1" w:styleId="ListLabel375">
    <w:name w:val="ListLabel 375"/>
    <w:uiPriority w:val="99"/>
    <w:rsid w:val="00FA28E8"/>
  </w:style>
  <w:style w:type="character" w:customStyle="1" w:styleId="ListLabel376">
    <w:name w:val="ListLabel 376"/>
    <w:uiPriority w:val="99"/>
    <w:rsid w:val="00FA28E8"/>
  </w:style>
  <w:style w:type="character" w:customStyle="1" w:styleId="ListLabel377">
    <w:name w:val="ListLabel 377"/>
    <w:uiPriority w:val="99"/>
    <w:rsid w:val="00FA28E8"/>
  </w:style>
  <w:style w:type="character" w:customStyle="1" w:styleId="ListLabel378">
    <w:name w:val="ListLabel 378"/>
    <w:uiPriority w:val="99"/>
    <w:rsid w:val="00FA28E8"/>
  </w:style>
  <w:style w:type="character" w:customStyle="1" w:styleId="ListLabel379">
    <w:name w:val="ListLabel 379"/>
    <w:uiPriority w:val="99"/>
    <w:rsid w:val="00FA28E8"/>
  </w:style>
  <w:style w:type="character" w:customStyle="1" w:styleId="ListLabel380">
    <w:name w:val="ListLabel 380"/>
    <w:uiPriority w:val="99"/>
    <w:rsid w:val="00FA28E8"/>
  </w:style>
  <w:style w:type="character" w:customStyle="1" w:styleId="ListLabel381">
    <w:name w:val="ListLabel 381"/>
    <w:uiPriority w:val="99"/>
    <w:rsid w:val="00FA28E8"/>
  </w:style>
  <w:style w:type="character" w:customStyle="1" w:styleId="ListLabel382">
    <w:name w:val="ListLabel 382"/>
    <w:uiPriority w:val="99"/>
    <w:rsid w:val="00FA28E8"/>
  </w:style>
  <w:style w:type="character" w:customStyle="1" w:styleId="ListLabel383">
    <w:name w:val="ListLabel 383"/>
    <w:uiPriority w:val="99"/>
    <w:rsid w:val="00FA28E8"/>
  </w:style>
  <w:style w:type="character" w:customStyle="1" w:styleId="ListLabel384">
    <w:name w:val="ListLabel 384"/>
    <w:uiPriority w:val="99"/>
    <w:rsid w:val="00FA28E8"/>
  </w:style>
  <w:style w:type="character" w:customStyle="1" w:styleId="ListLabel385">
    <w:name w:val="ListLabel 385"/>
    <w:uiPriority w:val="99"/>
    <w:rsid w:val="00FA28E8"/>
  </w:style>
  <w:style w:type="character" w:customStyle="1" w:styleId="ListLabel386">
    <w:name w:val="ListLabel 386"/>
    <w:uiPriority w:val="99"/>
    <w:rsid w:val="00FA28E8"/>
  </w:style>
  <w:style w:type="character" w:customStyle="1" w:styleId="ListLabel387">
    <w:name w:val="ListLabel 387"/>
    <w:uiPriority w:val="99"/>
    <w:rsid w:val="00FA28E8"/>
  </w:style>
  <w:style w:type="character" w:customStyle="1" w:styleId="ListLabel388">
    <w:name w:val="ListLabel 388"/>
    <w:uiPriority w:val="99"/>
    <w:rsid w:val="00FA28E8"/>
  </w:style>
  <w:style w:type="character" w:customStyle="1" w:styleId="ListLabel389">
    <w:name w:val="ListLabel 389"/>
    <w:uiPriority w:val="99"/>
    <w:rsid w:val="00FA28E8"/>
  </w:style>
  <w:style w:type="character" w:customStyle="1" w:styleId="ListLabel390">
    <w:name w:val="ListLabel 390"/>
    <w:uiPriority w:val="99"/>
    <w:rsid w:val="00FA28E8"/>
  </w:style>
  <w:style w:type="character" w:customStyle="1" w:styleId="ListLabel391">
    <w:name w:val="ListLabel 391"/>
    <w:uiPriority w:val="99"/>
    <w:rsid w:val="00FA28E8"/>
  </w:style>
  <w:style w:type="character" w:customStyle="1" w:styleId="ListLabel392">
    <w:name w:val="ListLabel 392"/>
    <w:uiPriority w:val="99"/>
    <w:rsid w:val="00FA28E8"/>
  </w:style>
  <w:style w:type="character" w:customStyle="1" w:styleId="ListLabel393">
    <w:name w:val="ListLabel 393"/>
    <w:uiPriority w:val="99"/>
    <w:rsid w:val="00FA28E8"/>
  </w:style>
  <w:style w:type="character" w:customStyle="1" w:styleId="ListLabel394">
    <w:name w:val="ListLabel 394"/>
    <w:uiPriority w:val="99"/>
    <w:rsid w:val="00FA28E8"/>
  </w:style>
  <w:style w:type="character" w:customStyle="1" w:styleId="ListLabel395">
    <w:name w:val="ListLabel 395"/>
    <w:uiPriority w:val="99"/>
    <w:rsid w:val="00FA28E8"/>
  </w:style>
  <w:style w:type="character" w:customStyle="1" w:styleId="ListLabel396">
    <w:name w:val="ListLabel 396"/>
    <w:uiPriority w:val="99"/>
    <w:rsid w:val="00FA28E8"/>
  </w:style>
  <w:style w:type="character" w:customStyle="1" w:styleId="ListLabel397">
    <w:name w:val="ListLabel 397"/>
    <w:uiPriority w:val="99"/>
    <w:rsid w:val="00FA28E8"/>
  </w:style>
  <w:style w:type="character" w:customStyle="1" w:styleId="ListLabel398">
    <w:name w:val="ListLabel 398"/>
    <w:uiPriority w:val="99"/>
    <w:rsid w:val="00FA28E8"/>
  </w:style>
  <w:style w:type="character" w:customStyle="1" w:styleId="ListLabel399">
    <w:name w:val="ListLabel 399"/>
    <w:uiPriority w:val="99"/>
    <w:rsid w:val="00FA28E8"/>
  </w:style>
  <w:style w:type="character" w:customStyle="1" w:styleId="ListLabel400">
    <w:name w:val="ListLabel 400"/>
    <w:uiPriority w:val="99"/>
    <w:rsid w:val="00FA28E8"/>
  </w:style>
  <w:style w:type="character" w:customStyle="1" w:styleId="ListLabel401">
    <w:name w:val="ListLabel 401"/>
    <w:uiPriority w:val="99"/>
    <w:rsid w:val="00FA28E8"/>
  </w:style>
  <w:style w:type="character" w:customStyle="1" w:styleId="ListLabel402">
    <w:name w:val="ListLabel 402"/>
    <w:uiPriority w:val="99"/>
    <w:rsid w:val="00FA28E8"/>
  </w:style>
  <w:style w:type="character" w:customStyle="1" w:styleId="ListLabel403">
    <w:name w:val="ListLabel 403"/>
    <w:uiPriority w:val="99"/>
    <w:rsid w:val="00FA28E8"/>
  </w:style>
  <w:style w:type="character" w:customStyle="1" w:styleId="ListLabel404">
    <w:name w:val="ListLabel 404"/>
    <w:uiPriority w:val="99"/>
    <w:rsid w:val="00FA28E8"/>
  </w:style>
  <w:style w:type="character" w:customStyle="1" w:styleId="ListLabel405">
    <w:name w:val="ListLabel 405"/>
    <w:uiPriority w:val="99"/>
    <w:rsid w:val="00FA28E8"/>
  </w:style>
  <w:style w:type="character" w:customStyle="1" w:styleId="ListLabel406">
    <w:name w:val="ListLabel 406"/>
    <w:uiPriority w:val="99"/>
    <w:rsid w:val="00FA28E8"/>
  </w:style>
  <w:style w:type="character" w:customStyle="1" w:styleId="ListLabel407">
    <w:name w:val="ListLabel 407"/>
    <w:uiPriority w:val="99"/>
    <w:rsid w:val="00FA28E8"/>
  </w:style>
  <w:style w:type="character" w:customStyle="1" w:styleId="ListLabel408">
    <w:name w:val="ListLabel 408"/>
    <w:uiPriority w:val="99"/>
    <w:rsid w:val="00FA28E8"/>
  </w:style>
  <w:style w:type="character" w:customStyle="1" w:styleId="ListLabel409">
    <w:name w:val="ListLabel 409"/>
    <w:uiPriority w:val="99"/>
    <w:rsid w:val="00FA28E8"/>
  </w:style>
  <w:style w:type="character" w:customStyle="1" w:styleId="ListLabel410">
    <w:name w:val="ListLabel 410"/>
    <w:uiPriority w:val="99"/>
    <w:rsid w:val="00FA28E8"/>
  </w:style>
  <w:style w:type="character" w:customStyle="1" w:styleId="ListLabel411">
    <w:name w:val="ListLabel 411"/>
    <w:uiPriority w:val="99"/>
    <w:rsid w:val="00FA28E8"/>
  </w:style>
  <w:style w:type="character" w:customStyle="1" w:styleId="ListLabel412">
    <w:name w:val="ListLabel 412"/>
    <w:uiPriority w:val="99"/>
    <w:rsid w:val="00FA28E8"/>
  </w:style>
  <w:style w:type="character" w:customStyle="1" w:styleId="ListLabel413">
    <w:name w:val="ListLabel 413"/>
    <w:uiPriority w:val="99"/>
    <w:rsid w:val="00FA28E8"/>
  </w:style>
  <w:style w:type="character" w:customStyle="1" w:styleId="ListLabel414">
    <w:name w:val="ListLabel 414"/>
    <w:uiPriority w:val="99"/>
    <w:rsid w:val="00FA28E8"/>
  </w:style>
  <w:style w:type="character" w:customStyle="1" w:styleId="ListLabel415">
    <w:name w:val="ListLabel 415"/>
    <w:uiPriority w:val="99"/>
    <w:rsid w:val="00FA28E8"/>
  </w:style>
  <w:style w:type="character" w:customStyle="1" w:styleId="ListLabel416">
    <w:name w:val="ListLabel 416"/>
    <w:uiPriority w:val="99"/>
    <w:rsid w:val="00FA28E8"/>
  </w:style>
  <w:style w:type="character" w:customStyle="1" w:styleId="ListLabel417">
    <w:name w:val="ListLabel 417"/>
    <w:uiPriority w:val="99"/>
    <w:rsid w:val="00FA28E8"/>
  </w:style>
  <w:style w:type="character" w:customStyle="1" w:styleId="ListLabel418">
    <w:name w:val="ListLabel 418"/>
    <w:uiPriority w:val="99"/>
    <w:rsid w:val="00FA28E8"/>
  </w:style>
  <w:style w:type="character" w:customStyle="1" w:styleId="ListLabel419">
    <w:name w:val="ListLabel 419"/>
    <w:uiPriority w:val="99"/>
    <w:rsid w:val="00FA28E8"/>
  </w:style>
  <w:style w:type="character" w:customStyle="1" w:styleId="ListLabel420">
    <w:name w:val="ListLabel 420"/>
    <w:uiPriority w:val="99"/>
    <w:rsid w:val="00FA28E8"/>
  </w:style>
  <w:style w:type="character" w:customStyle="1" w:styleId="ListLabel421">
    <w:name w:val="ListLabel 421"/>
    <w:uiPriority w:val="99"/>
    <w:rsid w:val="00FA28E8"/>
  </w:style>
  <w:style w:type="character" w:customStyle="1" w:styleId="ListLabel422">
    <w:name w:val="ListLabel 422"/>
    <w:uiPriority w:val="99"/>
    <w:rsid w:val="00FA28E8"/>
  </w:style>
  <w:style w:type="character" w:customStyle="1" w:styleId="ListLabel423">
    <w:name w:val="ListLabel 423"/>
    <w:uiPriority w:val="99"/>
    <w:rsid w:val="00FA28E8"/>
  </w:style>
  <w:style w:type="character" w:customStyle="1" w:styleId="ListLabel424">
    <w:name w:val="ListLabel 424"/>
    <w:uiPriority w:val="99"/>
    <w:rsid w:val="00FA28E8"/>
  </w:style>
  <w:style w:type="character" w:customStyle="1" w:styleId="czeindeksu">
    <w:name w:val="Łącze indeksu"/>
    <w:uiPriority w:val="99"/>
    <w:rsid w:val="00FA28E8"/>
  </w:style>
  <w:style w:type="paragraph" w:styleId="Header">
    <w:name w:val="header"/>
    <w:basedOn w:val="Normal"/>
    <w:next w:val="BodyText"/>
    <w:link w:val="HeaderChar"/>
    <w:uiPriority w:val="99"/>
    <w:rsid w:val="00FA28E8"/>
    <w:pPr>
      <w:keepNext/>
      <w:spacing w:before="240" w:after="120"/>
    </w:pPr>
    <w:rPr>
      <w:rFonts w:ascii="Liberation Sans" w:eastAsia="Microsoft YaHei" w:hAnsi="Liberation Sans" w:cs="Mangal"/>
      <w:sz w:val="28"/>
      <w:szCs w:val="28"/>
    </w:rPr>
  </w:style>
  <w:style w:type="character" w:customStyle="1" w:styleId="HeaderChar">
    <w:name w:val="Header Char"/>
    <w:basedOn w:val="DefaultParagraphFont"/>
    <w:link w:val="Header"/>
    <w:uiPriority w:val="99"/>
    <w:semiHidden/>
    <w:locked/>
    <w:rsid w:val="00D4245A"/>
    <w:rPr>
      <w:rFonts w:ascii="Times New Roman" w:hAnsi="Times New Roman" w:cs="Times New Roman"/>
      <w:sz w:val="24"/>
      <w:lang w:eastAsia="en-US"/>
    </w:rPr>
  </w:style>
  <w:style w:type="paragraph" w:styleId="BodyText">
    <w:name w:val="Body Text"/>
    <w:basedOn w:val="Normal"/>
    <w:link w:val="BodyTextChar1"/>
    <w:uiPriority w:val="99"/>
    <w:semiHidden/>
    <w:rsid w:val="000D2E6E"/>
    <w:pPr>
      <w:spacing w:after="120"/>
    </w:pPr>
    <w:rPr>
      <w:szCs w:val="20"/>
      <w:lang w:eastAsia="pl-PL"/>
    </w:rPr>
  </w:style>
  <w:style w:type="character" w:customStyle="1" w:styleId="BodyTextChar1">
    <w:name w:val="Body Text Char1"/>
    <w:basedOn w:val="DefaultParagraphFont"/>
    <w:link w:val="BodyText"/>
    <w:uiPriority w:val="99"/>
    <w:semiHidden/>
    <w:locked/>
    <w:rsid w:val="00D4245A"/>
    <w:rPr>
      <w:rFonts w:ascii="Times New Roman" w:hAnsi="Times New Roman" w:cs="Times New Roman"/>
      <w:sz w:val="24"/>
      <w:lang w:eastAsia="en-US"/>
    </w:rPr>
  </w:style>
  <w:style w:type="paragraph" w:styleId="List">
    <w:name w:val="List"/>
    <w:basedOn w:val="BodyText"/>
    <w:uiPriority w:val="99"/>
    <w:rsid w:val="00FA28E8"/>
    <w:rPr>
      <w:rFonts w:cs="Mangal"/>
    </w:rPr>
  </w:style>
  <w:style w:type="paragraph" w:customStyle="1" w:styleId="Legenda1">
    <w:name w:val="Legenda1"/>
    <w:basedOn w:val="Normal"/>
    <w:uiPriority w:val="99"/>
    <w:rsid w:val="00FA28E8"/>
    <w:pPr>
      <w:suppressLineNumbers/>
      <w:spacing w:before="120" w:after="120"/>
    </w:pPr>
    <w:rPr>
      <w:rFonts w:cs="Mangal"/>
      <w:i/>
      <w:iCs/>
      <w:szCs w:val="24"/>
    </w:rPr>
  </w:style>
  <w:style w:type="paragraph" w:customStyle="1" w:styleId="Indeks">
    <w:name w:val="Indeks"/>
    <w:basedOn w:val="Normal"/>
    <w:uiPriority w:val="99"/>
    <w:rsid w:val="00FA28E8"/>
    <w:pPr>
      <w:suppressLineNumbers/>
    </w:pPr>
    <w:rPr>
      <w:rFonts w:cs="Mangal"/>
    </w:rPr>
  </w:style>
  <w:style w:type="paragraph" w:styleId="NormalWeb">
    <w:name w:val="Normal (Web)"/>
    <w:basedOn w:val="Normal"/>
    <w:uiPriority w:val="99"/>
    <w:semiHidden/>
    <w:rsid w:val="000D2E6E"/>
    <w:pPr>
      <w:spacing w:beforeAutospacing="1" w:afterAutospacing="1" w:line="240" w:lineRule="auto"/>
    </w:pPr>
    <w:rPr>
      <w:rFonts w:eastAsia="Times New Roman"/>
      <w:szCs w:val="24"/>
      <w:lang w:eastAsia="pl-PL"/>
    </w:rPr>
  </w:style>
  <w:style w:type="paragraph" w:styleId="ListParagraph">
    <w:name w:val="List Paragraph"/>
    <w:basedOn w:val="Normal"/>
    <w:uiPriority w:val="99"/>
    <w:qFormat/>
    <w:rsid w:val="000D2E6E"/>
    <w:pPr>
      <w:ind w:left="720"/>
      <w:contextualSpacing/>
    </w:pPr>
  </w:style>
  <w:style w:type="paragraph" w:styleId="TOCHeading">
    <w:name w:val="TOC Heading"/>
    <w:basedOn w:val="Nagwek11"/>
    <w:next w:val="Normal"/>
    <w:uiPriority w:val="99"/>
    <w:qFormat/>
    <w:rsid w:val="000D2E6E"/>
    <w:pPr>
      <w:keepLines/>
      <w:spacing w:before="480" w:after="0"/>
      <w:jc w:val="left"/>
    </w:pPr>
    <w:rPr>
      <w:color w:val="365F91"/>
      <w:sz w:val="28"/>
      <w:szCs w:val="28"/>
    </w:rPr>
  </w:style>
  <w:style w:type="paragraph" w:customStyle="1" w:styleId="Spistreci11">
    <w:name w:val="Spis treści 11"/>
    <w:basedOn w:val="Normal"/>
    <w:next w:val="Normal"/>
    <w:autoRedefine/>
    <w:uiPriority w:val="99"/>
    <w:locked/>
    <w:rsid w:val="000D2E6E"/>
  </w:style>
  <w:style w:type="paragraph" w:customStyle="1" w:styleId="Spistreci21">
    <w:name w:val="Spis treści 21"/>
    <w:basedOn w:val="Normal"/>
    <w:next w:val="Normal"/>
    <w:autoRedefine/>
    <w:uiPriority w:val="99"/>
    <w:locked/>
    <w:rsid w:val="000D2E6E"/>
    <w:pPr>
      <w:ind w:left="240"/>
    </w:pPr>
  </w:style>
  <w:style w:type="paragraph" w:customStyle="1" w:styleId="Spistreci31">
    <w:name w:val="Spis treści 31"/>
    <w:basedOn w:val="Normal"/>
    <w:next w:val="Normal"/>
    <w:autoRedefine/>
    <w:uiPriority w:val="99"/>
    <w:locked/>
    <w:rsid w:val="000D2E6E"/>
    <w:pPr>
      <w:ind w:left="480"/>
    </w:pPr>
  </w:style>
  <w:style w:type="paragraph" w:customStyle="1" w:styleId="Stopka1">
    <w:name w:val="Stopka1"/>
    <w:basedOn w:val="Normal"/>
    <w:link w:val="FooterChar"/>
    <w:uiPriority w:val="99"/>
    <w:rsid w:val="000D2E6E"/>
    <w:pPr>
      <w:tabs>
        <w:tab w:val="center" w:pos="4536"/>
        <w:tab w:val="right" w:pos="9072"/>
      </w:tabs>
    </w:pPr>
  </w:style>
  <w:style w:type="paragraph" w:customStyle="1" w:styleId="Zawartoramki">
    <w:name w:val="Zawartość ramki"/>
    <w:basedOn w:val="Normal"/>
    <w:uiPriority w:val="99"/>
    <w:rsid w:val="00FA28E8"/>
  </w:style>
  <w:style w:type="paragraph" w:styleId="Footer">
    <w:name w:val="footer"/>
    <w:basedOn w:val="Normal"/>
    <w:link w:val="FooterChar1"/>
    <w:uiPriority w:val="99"/>
    <w:rsid w:val="005E7189"/>
    <w:pPr>
      <w:tabs>
        <w:tab w:val="center" w:pos="4536"/>
        <w:tab w:val="right" w:pos="9072"/>
      </w:tabs>
      <w:spacing w:after="0" w:line="240" w:lineRule="auto"/>
    </w:pPr>
  </w:style>
  <w:style w:type="character" w:customStyle="1" w:styleId="FooterChar1">
    <w:name w:val="Footer Char1"/>
    <w:basedOn w:val="DefaultParagraphFont"/>
    <w:link w:val="Footer"/>
    <w:uiPriority w:val="99"/>
    <w:locked/>
    <w:rsid w:val="005E7189"/>
    <w:rPr>
      <w:rFonts w:ascii="Times New Roman" w:hAnsi="Times New Roman" w:cs="Times New Roman"/>
      <w:sz w:val="24"/>
      <w:lang w:eastAsia="en-US"/>
    </w:rPr>
  </w:style>
  <w:style w:type="character" w:customStyle="1" w:styleId="Heading1Char1">
    <w:name w:val="Heading 1 Char1"/>
    <w:basedOn w:val="DefaultParagraphFont"/>
    <w:link w:val="Heading1"/>
    <w:uiPriority w:val="99"/>
    <w:locked/>
    <w:rsid w:val="002F240C"/>
    <w:rPr>
      <w:rFonts w:ascii="Cambria" w:hAnsi="Cambria" w:cs="Times New Roman"/>
      <w:b/>
      <w:sz w:val="32"/>
      <w:szCs w:val="32"/>
      <w:lang w:eastAsia="en-US"/>
    </w:rPr>
  </w:style>
  <w:style w:type="character" w:customStyle="1" w:styleId="Heading2Char1">
    <w:name w:val="Heading 2 Char1"/>
    <w:basedOn w:val="DefaultParagraphFont"/>
    <w:link w:val="Heading2"/>
    <w:uiPriority w:val="99"/>
    <w:locked/>
    <w:rsid w:val="005E7189"/>
    <w:rPr>
      <w:rFonts w:ascii="Cambria" w:hAnsi="Cambria" w:cs="Times New Roman"/>
      <w:sz w:val="26"/>
      <w:szCs w:val="26"/>
      <w:lang w:eastAsia="en-US"/>
    </w:rPr>
  </w:style>
  <w:style w:type="paragraph" w:styleId="TOC1">
    <w:name w:val="toc 1"/>
    <w:basedOn w:val="Normal"/>
    <w:next w:val="Normal"/>
    <w:autoRedefine/>
    <w:uiPriority w:val="99"/>
    <w:locked/>
    <w:rsid w:val="00FB1A17"/>
    <w:pPr>
      <w:spacing w:after="100"/>
    </w:pPr>
  </w:style>
  <w:style w:type="paragraph" w:styleId="TOC2">
    <w:name w:val="toc 2"/>
    <w:basedOn w:val="Normal"/>
    <w:next w:val="Normal"/>
    <w:autoRedefine/>
    <w:uiPriority w:val="99"/>
    <w:locked/>
    <w:rsid w:val="00FB1A17"/>
    <w:pPr>
      <w:spacing w:after="100"/>
      <w:ind w:left="240"/>
    </w:pPr>
  </w:style>
  <w:style w:type="paragraph" w:styleId="TOC3">
    <w:name w:val="toc 3"/>
    <w:basedOn w:val="Normal"/>
    <w:next w:val="Normal"/>
    <w:autoRedefine/>
    <w:uiPriority w:val="99"/>
    <w:locked/>
    <w:rsid w:val="00FB1A17"/>
    <w:pPr>
      <w:spacing w:after="100"/>
      <w:ind w:left="480"/>
    </w:pPr>
  </w:style>
  <w:style w:type="character" w:styleId="Hyperlink">
    <w:name w:val="Hyperlink"/>
    <w:basedOn w:val="DefaultParagraphFont"/>
    <w:uiPriority w:val="99"/>
    <w:rsid w:val="00FB1A17"/>
    <w:rPr>
      <w:rFonts w:cs="Times New Roman"/>
      <w:color w:val="0000FF"/>
      <w:u w:val="single"/>
    </w:rPr>
  </w:style>
  <w:style w:type="character" w:customStyle="1" w:styleId="Heading3Char1">
    <w:name w:val="Heading 3 Char1"/>
    <w:basedOn w:val="DefaultParagraphFont"/>
    <w:link w:val="Heading3"/>
    <w:uiPriority w:val="99"/>
    <w:locked/>
    <w:rsid w:val="003C79F3"/>
    <w:rPr>
      <w:rFonts w:ascii="Cambria" w:hAnsi="Cambria" w:cs="Times New Roman"/>
      <w:i/>
      <w:sz w:val="24"/>
      <w:szCs w:val="24"/>
      <w:lang w:eastAsia="en-US"/>
    </w:rPr>
  </w:style>
  <w:style w:type="paragraph" w:customStyle="1" w:styleId="Default">
    <w:name w:val="Default"/>
    <w:uiPriority w:val="99"/>
    <w:rsid w:val="00536CB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22</Pages>
  <Words>8534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PUBLICZNA SZKOŁA PODSTAWOWA</dc:title>
  <dc:subject/>
  <dc:creator>Szkoła</dc:creator>
  <cp:keywords/>
  <dc:description/>
  <cp:lastModifiedBy>dyrektor</cp:lastModifiedBy>
  <cp:revision>8</cp:revision>
  <cp:lastPrinted>2019-05-28T12:56:00Z</cp:lastPrinted>
  <dcterms:created xsi:type="dcterms:W3CDTF">2018-04-18T17:38:00Z</dcterms:created>
  <dcterms:modified xsi:type="dcterms:W3CDTF">2019-05-28T13:08:00Z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