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4C" w:rsidRPr="00D56101" w:rsidRDefault="001B534C" w:rsidP="001B534C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25.06.2020</w:t>
      </w:r>
    </w:p>
    <w:p w:rsidR="001B534C" w:rsidRDefault="001B534C" w:rsidP="001B53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Obrazki do kolorowania i wycinania. Wykonanie matematycznej karty pracy 19.</w:t>
      </w:r>
    </w:p>
    <w:p w:rsidR="001B534C" w:rsidRPr="00EB3ED3" w:rsidRDefault="001B534C" w:rsidP="001B5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„Połącz wyrazy</w:t>
      </w:r>
      <w:r w:rsidRPr="005F03B8">
        <w:rPr>
          <w:rFonts w:ascii="Times New Roman" w:hAnsi="Times New Roman" w:cs="Times New Roman"/>
          <w:sz w:val="28"/>
          <w:szCs w:val="28"/>
        </w:rPr>
        <w:t xml:space="preserve"> z obrazkiem” – domino. </w:t>
      </w:r>
      <w:r>
        <w:rPr>
          <w:rFonts w:ascii="Times New Roman" w:hAnsi="Times New Roman" w:cs="Times New Roman"/>
          <w:sz w:val="28"/>
          <w:szCs w:val="28"/>
        </w:rPr>
        <w:t>Wykonanie karty pracy 02, 03, 06 i 07. Ćwiczenia te można utrwalać przez wakacje.</w:t>
      </w:r>
    </w:p>
    <w:p w:rsidR="001B534C" w:rsidRPr="00EB3ED3" w:rsidRDefault="001B534C" w:rsidP="001B5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ED3">
        <w:rPr>
          <w:rFonts w:ascii="Times New Roman" w:hAnsi="Times New Roman" w:cs="Times New Roman"/>
          <w:sz w:val="28"/>
          <w:szCs w:val="28"/>
        </w:rPr>
        <w:t>„Czym jeździmy na wakacje?” – kolorowanie obrazków przedstawiające różne środki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ED3">
        <w:rPr>
          <w:rFonts w:ascii="Times New Roman" w:hAnsi="Times New Roman" w:cs="Times New Roman"/>
          <w:sz w:val="28"/>
          <w:szCs w:val="28"/>
        </w:rPr>
        <w:t>lokomocji. Układanie zdań o pojazdach.</w:t>
      </w:r>
    </w:p>
    <w:p w:rsidR="001B534C" w:rsidRPr="00455B19" w:rsidRDefault="001B534C" w:rsidP="001B5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455B19">
        <w:rPr>
          <w:rFonts w:ascii="Times New Roman" w:hAnsi="Times New Roman" w:cs="Times New Roman"/>
          <w:sz w:val="28"/>
          <w:szCs w:val="28"/>
        </w:rPr>
        <w:t xml:space="preserve">łuchanie wiersza Doroty </w:t>
      </w:r>
      <w:proofErr w:type="spellStart"/>
      <w:r w:rsidRPr="00455B19">
        <w:rPr>
          <w:rFonts w:ascii="Times New Roman" w:hAnsi="Times New Roman" w:cs="Times New Roman"/>
          <w:sz w:val="28"/>
          <w:szCs w:val="28"/>
        </w:rPr>
        <w:t>Gellner</w:t>
      </w:r>
      <w:proofErr w:type="spellEnd"/>
      <w:r w:rsidRPr="00455B19">
        <w:rPr>
          <w:rFonts w:ascii="Times New Roman" w:hAnsi="Times New Roman" w:cs="Times New Roman"/>
          <w:sz w:val="28"/>
          <w:szCs w:val="28"/>
        </w:rPr>
        <w:t xml:space="preserve"> </w:t>
      </w:r>
      <w:r w:rsidRPr="00455B19">
        <w:rPr>
          <w:rFonts w:ascii="Times New Roman" w:hAnsi="Times New Roman" w:cs="Times New Roman"/>
          <w:i/>
          <w:iCs/>
          <w:sz w:val="28"/>
          <w:szCs w:val="28"/>
        </w:rPr>
        <w:t>Wycieczka</w:t>
      </w:r>
      <w:r w:rsidRPr="00455B19">
        <w:rPr>
          <w:rFonts w:ascii="Times New Roman" w:hAnsi="Times New Roman" w:cs="Times New Roman"/>
          <w:sz w:val="28"/>
          <w:szCs w:val="28"/>
        </w:rPr>
        <w:t>.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b/>
          <w:bCs/>
          <w:sz w:val="28"/>
          <w:szCs w:val="28"/>
        </w:rPr>
        <w:t xml:space="preserve">Wycieczka </w:t>
      </w:r>
      <w:r w:rsidRPr="00455B19">
        <w:rPr>
          <w:rFonts w:ascii="Times New Roman" w:hAnsi="Times New Roman" w:cs="Times New Roman"/>
          <w:sz w:val="28"/>
          <w:szCs w:val="28"/>
        </w:rPr>
        <w:t>(</w:t>
      </w:r>
      <w:r w:rsidRPr="00455B19">
        <w:rPr>
          <w:rFonts w:ascii="Times New Roman" w:hAnsi="Times New Roman" w:cs="Times New Roman"/>
          <w:i/>
          <w:iCs/>
          <w:sz w:val="28"/>
          <w:szCs w:val="28"/>
        </w:rPr>
        <w:t>fragmenty</w:t>
      </w:r>
      <w:r w:rsidRPr="00455B19">
        <w:rPr>
          <w:rFonts w:ascii="Times New Roman" w:hAnsi="Times New Roman" w:cs="Times New Roman"/>
          <w:sz w:val="28"/>
          <w:szCs w:val="28"/>
        </w:rPr>
        <w:t>)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Dziś wędruję morza brzegiem.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Raz powoli a raz biegiem.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Raz w podskokach a raz nie –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Robię to, co mi się chce!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Co tak błyszczy? To muszelki!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W jednej ślimak. Jaki wielki!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Ruszam dalej, bo kto wie,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może ślimak połknie mnie?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Wygrzebałam dziurę w piachu.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Teraz trzęsę się ze strachu.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Co tam kryje się na dnie?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Czarownica? Albo dwie?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Patrzcie! Rekin pływ w wodzie!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Woda kapie mu po brodzie!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Jakie oczy! Jaka mina!</w:t>
      </w:r>
    </w:p>
    <w:p w:rsidR="001B534C" w:rsidRPr="00455B19" w:rsidRDefault="001B534C" w:rsidP="001B5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To nie rekin! To dziewczyna!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Tutaj tamto, tam znów to…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Trzeba wracać. Nie ma co!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Ale… jak do mamy trafię?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lastRenderedPageBreak/>
        <w:t>No więc wrzeszczę jak potrafię!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Ktoś się zdziwił w ludzi tłumie: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– Jak to dziecko wrzeszczeć umie!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– Umiem, umiem – potwierdziłam –</w:t>
      </w:r>
    </w:p>
    <w:p w:rsidR="001B534C" w:rsidRPr="00455B19" w:rsidRDefault="001B534C" w:rsidP="001B5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Bo od dawna wrzask ćwiczyłam!</w:t>
      </w:r>
    </w:p>
    <w:p w:rsidR="001B534C" w:rsidRPr="00455B19" w:rsidRDefault="001B534C" w:rsidP="001B53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„Wycieczka” – analiza treści utworu.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–</w:t>
      </w:r>
      <w:r w:rsidRPr="00455B19">
        <w:rPr>
          <w:rFonts w:ascii="Times New Roman" w:hAnsi="Times New Roman" w:cs="Times New Roman"/>
          <w:i/>
          <w:iCs/>
          <w:sz w:val="28"/>
          <w:szCs w:val="28"/>
        </w:rPr>
        <w:t>– Dokąd pojechała dziewczynka na wakacje?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–</w:t>
      </w:r>
      <w:r w:rsidRPr="00455B19">
        <w:rPr>
          <w:rFonts w:ascii="Times New Roman" w:hAnsi="Times New Roman" w:cs="Times New Roman"/>
          <w:i/>
          <w:iCs/>
          <w:sz w:val="28"/>
          <w:szCs w:val="28"/>
        </w:rPr>
        <w:t>– Co przykuwało uwagę dziewczynki podczas pobytu na plaży?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–</w:t>
      </w:r>
      <w:r w:rsidRPr="00455B19">
        <w:rPr>
          <w:rFonts w:ascii="Times New Roman" w:hAnsi="Times New Roman" w:cs="Times New Roman"/>
          <w:i/>
          <w:iCs/>
          <w:sz w:val="28"/>
          <w:szCs w:val="28"/>
        </w:rPr>
        <w:t>– Jaka przykra sytuacją ją spotkała i jak próbowała sobie z nią poradzić?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–</w:t>
      </w:r>
      <w:r w:rsidRPr="00455B19">
        <w:rPr>
          <w:rFonts w:ascii="Times New Roman" w:hAnsi="Times New Roman" w:cs="Times New Roman"/>
          <w:i/>
          <w:iCs/>
          <w:sz w:val="28"/>
          <w:szCs w:val="28"/>
        </w:rPr>
        <w:t>– Czy dziewczynka mogła tego uniknąć?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–</w:t>
      </w:r>
      <w:r w:rsidRPr="00455B19">
        <w:rPr>
          <w:rFonts w:ascii="Times New Roman" w:hAnsi="Times New Roman" w:cs="Times New Roman"/>
          <w:i/>
          <w:iCs/>
          <w:sz w:val="28"/>
          <w:szCs w:val="28"/>
        </w:rPr>
        <w:t>– Co oprócz wrzasku mogła zrobić dziewczynka, żeby trafić do mamy?</w:t>
      </w:r>
    </w:p>
    <w:p w:rsidR="001B534C" w:rsidRPr="00455B19" w:rsidRDefault="001B534C" w:rsidP="001B5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5B19">
        <w:rPr>
          <w:rFonts w:ascii="Times New Roman" w:hAnsi="Times New Roman" w:cs="Times New Roman"/>
          <w:sz w:val="28"/>
          <w:szCs w:val="28"/>
        </w:rPr>
        <w:t>–</w:t>
      </w:r>
      <w:r w:rsidRPr="00455B19">
        <w:rPr>
          <w:rFonts w:ascii="Times New Roman" w:hAnsi="Times New Roman" w:cs="Times New Roman"/>
          <w:i/>
          <w:iCs/>
          <w:sz w:val="28"/>
          <w:szCs w:val="28"/>
        </w:rPr>
        <w:t>– Czy znacie sposoby, które w podobnej sytuacji pomogłyby dzieciom i ich rodzicom odnaleźć się?</w:t>
      </w:r>
    </w:p>
    <w:p w:rsidR="001B534C" w:rsidRPr="00704B80" w:rsidRDefault="001B534C" w:rsidP="001B53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wakacje – praca plastyczna. Malowanie farbami wymarzonego miejsca wakacyjnego.</w:t>
      </w:r>
    </w:p>
    <w:p w:rsidR="00AD66AC" w:rsidRDefault="00AD66AC">
      <w:bookmarkStart w:id="0" w:name="_GoBack"/>
      <w:bookmarkEnd w:id="0"/>
    </w:p>
    <w:sectPr w:rsidR="00AD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BA3"/>
    <w:multiLevelType w:val="hybridMultilevel"/>
    <w:tmpl w:val="BA0CE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6D4DF2"/>
    <w:multiLevelType w:val="hybridMultilevel"/>
    <w:tmpl w:val="90546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752ED"/>
    <w:rsid w:val="001B534C"/>
    <w:rsid w:val="00A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2020-06-04T07:01:00Z</dcterms:created>
  <dcterms:modified xsi:type="dcterms:W3CDTF">2020-06-04T07:01:00Z</dcterms:modified>
</cp:coreProperties>
</file>