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1C" w:rsidRDefault="003E221C" w:rsidP="003E221C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08.06.2020</w:t>
      </w:r>
    </w:p>
    <w:p w:rsidR="003E221C" w:rsidRDefault="003E221C" w:rsidP="003E2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M.</w:t>
      </w:r>
    </w:p>
    <w:p w:rsidR="003E221C" w:rsidRDefault="003E221C" w:rsidP="003E2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liczbami wykonanie karty pracy. Liczba 7.</w:t>
      </w:r>
    </w:p>
    <w:p w:rsidR="003E221C" w:rsidRPr="00B519CA" w:rsidRDefault="003E221C" w:rsidP="003E22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9CA">
        <w:rPr>
          <w:rFonts w:ascii="Times New Roman" w:hAnsi="Times New Roman" w:cs="Times New Roman"/>
          <w:sz w:val="28"/>
          <w:szCs w:val="28"/>
        </w:rPr>
        <w:t>„Dżungla” – wprowadzenie do tematu poparte ilustracjami.</w:t>
      </w:r>
    </w:p>
    <w:p w:rsidR="003E221C" w:rsidRDefault="003E221C" w:rsidP="003E22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19CA">
        <w:rPr>
          <w:rFonts w:ascii="Times New Roman" w:hAnsi="Times New Roman" w:cs="Times New Roman"/>
          <w:i/>
          <w:iCs/>
          <w:sz w:val="28"/>
          <w:szCs w:val="28"/>
        </w:rPr>
        <w:t>Dżungla jest to gęsty, wilgotny las, w którym rosną ogromne 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ośliny: palmy, paprocie, liany. </w:t>
      </w:r>
      <w:r w:rsidRPr="00B519CA">
        <w:rPr>
          <w:rFonts w:ascii="Times New Roman" w:hAnsi="Times New Roman" w:cs="Times New Roman"/>
          <w:i/>
          <w:iCs/>
          <w:sz w:val="28"/>
          <w:szCs w:val="28"/>
        </w:rPr>
        <w:t>Są one wiecznie zielone i często niedostępne dla ludzi. Mieszka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ją tam: małpy, tygrysy, słonie, </w:t>
      </w:r>
      <w:r w:rsidRPr="00B519CA">
        <w:rPr>
          <w:rFonts w:ascii="Times New Roman" w:hAnsi="Times New Roman" w:cs="Times New Roman"/>
          <w:i/>
          <w:iCs/>
          <w:sz w:val="28"/>
          <w:szCs w:val="28"/>
        </w:rPr>
        <w:t>tukany, krokodyle, kameleony, nosorożce, papugi, ale też wiele in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nych zwierząt i niebezpiecznych </w:t>
      </w:r>
      <w:r w:rsidRPr="005A6D22">
        <w:rPr>
          <w:rFonts w:ascii="Times New Roman" w:hAnsi="Times New Roman" w:cs="Times New Roman"/>
          <w:i/>
          <w:iCs/>
          <w:sz w:val="28"/>
          <w:szCs w:val="28"/>
        </w:rPr>
        <w:t>dla ludzi owadów.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E221C" w:rsidRPr="005A6D22" w:rsidRDefault="003E221C" w:rsidP="003E22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6D22">
        <w:rPr>
          <w:rFonts w:ascii="Times New Roman" w:hAnsi="Times New Roman" w:cs="Times New Roman"/>
          <w:iCs/>
          <w:sz w:val="28"/>
          <w:szCs w:val="28"/>
        </w:rPr>
        <w:t>Karta pracy „</w:t>
      </w:r>
      <w:r>
        <w:rPr>
          <w:rFonts w:ascii="Times New Roman" w:hAnsi="Times New Roman" w:cs="Times New Roman"/>
          <w:iCs/>
          <w:sz w:val="28"/>
          <w:szCs w:val="28"/>
        </w:rPr>
        <w:t xml:space="preserve"> Dżungla</w:t>
      </w:r>
      <w:r w:rsidRPr="005A6D22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E221C" w:rsidRPr="005A6D22" w:rsidRDefault="003E221C" w:rsidP="003E2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>„Trąba słonia” – ćwiczenia oddechow</w:t>
      </w:r>
      <w:r>
        <w:rPr>
          <w:rFonts w:ascii="Times New Roman" w:hAnsi="Times New Roman" w:cs="Times New Roman"/>
          <w:sz w:val="28"/>
          <w:szCs w:val="28"/>
        </w:rPr>
        <w:t xml:space="preserve">e. Przyklejamy dziecku </w:t>
      </w:r>
      <w:r w:rsidRPr="005A6D22">
        <w:rPr>
          <w:rFonts w:ascii="Times New Roman" w:hAnsi="Times New Roman" w:cs="Times New Roman"/>
          <w:sz w:val="28"/>
          <w:szCs w:val="28"/>
        </w:rPr>
        <w:t>kawałek papierka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22">
        <w:rPr>
          <w:rFonts w:ascii="Times New Roman" w:hAnsi="Times New Roman" w:cs="Times New Roman"/>
          <w:sz w:val="28"/>
          <w:szCs w:val="28"/>
        </w:rPr>
        <w:t>samoprzylepnego o długości 5 cm i poleca, aby tak długo na niego dmuchało, aż odklei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22">
        <w:rPr>
          <w:rFonts w:ascii="Times New Roman" w:hAnsi="Times New Roman" w:cs="Times New Roman"/>
          <w:sz w:val="28"/>
          <w:szCs w:val="28"/>
        </w:rPr>
        <w:t>się on od jego nosa.</w:t>
      </w:r>
    </w:p>
    <w:p w:rsidR="003E221C" w:rsidRDefault="003E221C" w:rsidP="003E2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>„Naśladujemy odgłosy” – zabawa sł</w:t>
      </w:r>
      <w:r>
        <w:rPr>
          <w:rFonts w:ascii="Times New Roman" w:hAnsi="Times New Roman" w:cs="Times New Roman"/>
          <w:sz w:val="28"/>
          <w:szCs w:val="28"/>
        </w:rPr>
        <w:t>uchowa z elementami liczenia. Przygotowujemy</w:t>
      </w:r>
      <w:r w:rsidRPr="005A6D22">
        <w:rPr>
          <w:rFonts w:ascii="Times New Roman" w:hAnsi="Times New Roman" w:cs="Times New Roman"/>
          <w:sz w:val="28"/>
          <w:szCs w:val="28"/>
        </w:rPr>
        <w:t xml:space="preserve"> 5–6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22">
        <w:rPr>
          <w:rFonts w:ascii="Times New Roman" w:hAnsi="Times New Roman" w:cs="Times New Roman"/>
          <w:sz w:val="28"/>
          <w:szCs w:val="28"/>
        </w:rPr>
        <w:t>przedmiotów i wydobywa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5A6D22">
        <w:rPr>
          <w:rFonts w:ascii="Times New Roman" w:hAnsi="Times New Roman" w:cs="Times New Roman"/>
          <w:sz w:val="28"/>
          <w:szCs w:val="28"/>
        </w:rPr>
        <w:t xml:space="preserve"> z nich dźwięki. Dzieci naśladują je i powtarzają tyle razy, ile</w:t>
      </w:r>
      <w:r>
        <w:rPr>
          <w:rFonts w:ascii="Times New Roman" w:hAnsi="Times New Roman" w:cs="Times New Roman"/>
          <w:sz w:val="28"/>
          <w:szCs w:val="28"/>
        </w:rPr>
        <w:t xml:space="preserve"> usłyszą dźwięków, np. uderzamy</w:t>
      </w:r>
      <w:r w:rsidRPr="005A6D22">
        <w:rPr>
          <w:rFonts w:ascii="Times New Roman" w:hAnsi="Times New Roman" w:cs="Times New Roman"/>
          <w:sz w:val="28"/>
          <w:szCs w:val="28"/>
        </w:rPr>
        <w:t xml:space="preserve"> cztery razy w bębenek, a dzieci powiedzą: </w:t>
      </w:r>
      <w:r w:rsidRPr="005A6D22">
        <w:rPr>
          <w:rFonts w:ascii="Times New Roman" w:hAnsi="Times New Roman" w:cs="Times New Roman"/>
          <w:i/>
          <w:iCs/>
          <w:sz w:val="28"/>
          <w:szCs w:val="28"/>
        </w:rPr>
        <w:t>puk, puk, puk</w:t>
      </w:r>
      <w:r w:rsidRPr="005A6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22">
        <w:rPr>
          <w:rFonts w:ascii="Times New Roman" w:hAnsi="Times New Roman" w:cs="Times New Roman"/>
          <w:i/>
          <w:iCs/>
          <w:sz w:val="28"/>
          <w:szCs w:val="28"/>
        </w:rPr>
        <w:t xml:space="preserve">puk </w:t>
      </w:r>
      <w:r w:rsidRPr="005A6D22">
        <w:rPr>
          <w:rFonts w:ascii="Times New Roman" w:hAnsi="Times New Roman" w:cs="Times New Roman"/>
          <w:sz w:val="28"/>
          <w:szCs w:val="28"/>
        </w:rPr>
        <w:t xml:space="preserve">lub </w:t>
      </w:r>
      <w:r w:rsidRPr="005A6D22">
        <w:rPr>
          <w:rFonts w:ascii="Times New Roman" w:hAnsi="Times New Roman" w:cs="Times New Roman"/>
          <w:i/>
          <w:iCs/>
          <w:sz w:val="28"/>
          <w:szCs w:val="28"/>
        </w:rPr>
        <w:t>stuk</w:t>
      </w:r>
      <w:r w:rsidRPr="005A6D22">
        <w:rPr>
          <w:rFonts w:ascii="Times New Roman" w:hAnsi="Times New Roman" w:cs="Times New Roman"/>
          <w:sz w:val="28"/>
          <w:szCs w:val="28"/>
        </w:rPr>
        <w:t xml:space="preserve">, </w:t>
      </w:r>
      <w:r w:rsidRPr="005A6D22">
        <w:rPr>
          <w:rFonts w:ascii="Times New Roman" w:hAnsi="Times New Roman" w:cs="Times New Roman"/>
          <w:i/>
          <w:iCs/>
          <w:sz w:val="28"/>
          <w:szCs w:val="28"/>
        </w:rPr>
        <w:t>stuk, stuk, stuk</w:t>
      </w:r>
      <w:r w:rsidRPr="005A6D22">
        <w:rPr>
          <w:rFonts w:ascii="Times New Roman" w:hAnsi="Times New Roman" w:cs="Times New Roman"/>
          <w:sz w:val="28"/>
          <w:szCs w:val="28"/>
        </w:rPr>
        <w:t>.</w:t>
      </w:r>
    </w:p>
    <w:p w:rsidR="003E221C" w:rsidRDefault="003E221C" w:rsidP="003E2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Papuga – praca plastyczna. Uzupełniamy kontur papugi kawałkami kolorowego papieru lub kolorowego czasopisma- „wydzieranka”. Karta pracy „ Papuga”.</w:t>
      </w:r>
    </w:p>
    <w:p w:rsidR="00AE4555" w:rsidRDefault="00AE4555">
      <w:bookmarkStart w:id="0" w:name="_GoBack"/>
      <w:bookmarkEnd w:id="0"/>
    </w:p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0E37"/>
    <w:multiLevelType w:val="hybridMultilevel"/>
    <w:tmpl w:val="4A3EA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6D4DF2"/>
    <w:multiLevelType w:val="hybridMultilevel"/>
    <w:tmpl w:val="80025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AF"/>
    <w:rsid w:val="003E221C"/>
    <w:rsid w:val="00AE4555"/>
    <w:rsid w:val="00D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2020-05-20T09:18:00Z</dcterms:created>
  <dcterms:modified xsi:type="dcterms:W3CDTF">2020-05-20T09:18:00Z</dcterms:modified>
</cp:coreProperties>
</file>