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046" w:rsidRDefault="00EC0046" w:rsidP="00EC0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08.06.2020 r. – poniedziałek</w:t>
      </w:r>
    </w:p>
    <w:p w:rsidR="00EC0046" w:rsidRDefault="00EC0046" w:rsidP="00EC0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Pr="00EC0046">
        <w:rPr>
          <w:rFonts w:ascii="Times New Roman" w:hAnsi="Times New Roman" w:cs="Times New Roman"/>
          <w:b/>
          <w:sz w:val="28"/>
          <w:szCs w:val="28"/>
        </w:rPr>
        <w:t>Wakacyjne podróże</w:t>
      </w:r>
    </w:p>
    <w:p w:rsidR="00EC0046" w:rsidRDefault="00EC0046" w:rsidP="00EC0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EC0046">
        <w:rPr>
          <w:rFonts w:ascii="Times New Roman" w:hAnsi="Times New Roman" w:cs="Times New Roman"/>
          <w:b/>
          <w:sz w:val="28"/>
          <w:szCs w:val="28"/>
        </w:rPr>
        <w:t>Poznajemy pojazdy</w:t>
      </w:r>
    </w:p>
    <w:p w:rsidR="00EC0046" w:rsidRDefault="00EC0046" w:rsidP="00EC0046">
      <w:pPr>
        <w:rPr>
          <w:rFonts w:ascii="Times New Roman" w:hAnsi="Times New Roman" w:cs="Times New Roman"/>
          <w:b/>
          <w:sz w:val="28"/>
          <w:szCs w:val="28"/>
        </w:rPr>
      </w:pPr>
    </w:p>
    <w:p w:rsidR="00EC0046" w:rsidRDefault="00EC0046" w:rsidP="00EC00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 xml:space="preserve">Rozwiązanie zagadki B. Szelągowskiej </w:t>
      </w:r>
      <w:r w:rsidRPr="00EC0046">
        <w:rPr>
          <w:rFonts w:ascii="Times New Roman" w:hAnsi="Times New Roman" w:cs="Times New Roman"/>
          <w:i/>
          <w:sz w:val="28"/>
          <w:szCs w:val="28"/>
        </w:rPr>
        <w:t>Wakacje</w:t>
      </w:r>
      <w:r w:rsidRPr="00EC0046">
        <w:rPr>
          <w:rFonts w:ascii="Times New Roman" w:hAnsi="Times New Roman" w:cs="Times New Roman"/>
          <w:sz w:val="28"/>
          <w:szCs w:val="28"/>
        </w:rPr>
        <w:t>.</w:t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Morze, góry lub jeziora.</w:t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Pociąg wjeżdża już na stację.</w:t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Lato wreszcie się zaczęło.</w:t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Czas rozpocząć więc... (wakacje)</w:t>
      </w:r>
    </w:p>
    <w:p w:rsidR="00EC0046" w:rsidRP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</w:p>
    <w:p w:rsidR="00EC0046" w:rsidRDefault="00EC0046" w:rsidP="00EC00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 xml:space="preserve">Słuchanie opowiadania E. </w:t>
      </w:r>
      <w:proofErr w:type="spellStart"/>
      <w:r w:rsidRPr="00EC0046">
        <w:rPr>
          <w:rFonts w:ascii="Times New Roman" w:hAnsi="Times New Roman" w:cs="Times New Roman"/>
          <w:sz w:val="28"/>
          <w:szCs w:val="28"/>
        </w:rPr>
        <w:t>Stadmüller</w:t>
      </w:r>
      <w:proofErr w:type="spellEnd"/>
      <w:r w:rsidRPr="00EC0046">
        <w:rPr>
          <w:rFonts w:ascii="Times New Roman" w:hAnsi="Times New Roman" w:cs="Times New Roman"/>
          <w:sz w:val="28"/>
          <w:szCs w:val="28"/>
        </w:rPr>
        <w:t xml:space="preserve"> </w:t>
      </w:r>
      <w:r w:rsidRPr="00EC0046">
        <w:rPr>
          <w:rFonts w:ascii="Times New Roman" w:hAnsi="Times New Roman" w:cs="Times New Roman"/>
          <w:i/>
          <w:sz w:val="28"/>
          <w:szCs w:val="28"/>
        </w:rPr>
        <w:t>Wakacje</w:t>
      </w:r>
      <w:r w:rsidRPr="00EC0046">
        <w:rPr>
          <w:rFonts w:ascii="Times New Roman" w:hAnsi="Times New Roman" w:cs="Times New Roman"/>
          <w:sz w:val="28"/>
          <w:szCs w:val="28"/>
        </w:rPr>
        <w:t>.</w:t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9902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46" w:rsidRDefault="00EC0046" w:rsidP="00EC0046">
      <w:pPr>
        <w:rPr>
          <w:rFonts w:ascii="Times New Roman" w:hAnsi="Times New Roman" w:cs="Times New Roman"/>
          <w:sz w:val="28"/>
          <w:szCs w:val="28"/>
        </w:rPr>
      </w:pP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lastRenderedPageBreak/>
        <w:t>– Bartek chwalił się, że na wakacje pojedzie do Grecji – opowiadał przy obiedzie Olek. – Mówił, że będzie się uczył nurkować i dostanie od taty cały potrzebny sprzęt.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Zobaczycie, że będziecie się u nas bawić równie dobrze jak on – chrząknął dziadzio. – Już moja w tym głowa. Postanowiliśmy z babcią, że kupimy wielki dmuchany basen i ustawimy go w ogrodzie.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Hurra! – zawołała Ada. – A będę w nim mogła puszczać moje kaczuszki?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 xml:space="preserve">– Jasne – roześmiała się babcia – i kaczuszki, i łódeczki, i co tam sobie wymyślisz. 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Szkoda, że w ogrodzie nie ma piaskownicy, bo byśmy mieli własną plażę – rozmarzył się Olek.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To akurat nie problem – włączył się do rozmowy tato. – Cztery deski się znajdą, a sąsiad dziadków, pan Antoni, handluje materiałami budowlanymi, więc na pewno chętnie przywiezie parę worków piasku.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I będzie plaża! – zawołała Ada.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I huśtawka – dodał dziadzio. – Znalazłem ją na strychu.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Tę samą, na której ja się huśtałem? – ożywił się tato.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 xml:space="preserve">– Tylko nie próbuj tego robić, bo moja biedna grusza nie wytrzyma takiego </w:t>
      </w:r>
      <w:r>
        <w:rPr>
          <w:rFonts w:ascii="Times New Roman" w:hAnsi="Times New Roman" w:cs="Times New Roman"/>
          <w:sz w:val="28"/>
          <w:szCs w:val="28"/>
        </w:rPr>
        <w:t>ciężaru – przestraszył się dzia</w:t>
      </w:r>
      <w:r w:rsidRPr="00EC0046">
        <w:rPr>
          <w:rFonts w:ascii="Times New Roman" w:hAnsi="Times New Roman" w:cs="Times New Roman"/>
          <w:sz w:val="28"/>
          <w:szCs w:val="28"/>
        </w:rPr>
        <w:t>dzio.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Oj tam, oj tam... – mruknął tato. – To mocne drzewo, nawet nie wiesz, ile wytrzymało...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I Bartek mówił jeszcze, że będzie zwiedzał jakieś strasznie stare budowle – przypomniał sobie Olek.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Stare budowle, powiadasz – dziadek uśmiechnął się tajemniczo.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 xml:space="preserve">– Ciekaw jestem, czy on widział kiedyś studnię z prawdziwym żurawiem. 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Takim żywym żurawiem? – zdziwiła się Ada.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Tak nazywało się urządzenie, którym bardzo dawno temu wyciągano wodę ze studni – wyjaśniła wnuczce babcia.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lastRenderedPageBreak/>
        <w:t>– Tam, gdzie wybierzemy się na wycieczkę, można zobaczyć prawdziwe chaty kryte strzechą, poletka lnu, stary wiatrak i drabiniasty wóz – taki, jakim jeździł jeszcze mój dziadek.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W sąsiedniej wsi powstał skansen – wyjaśniła mamie babcia. – I naprawdę jest w nim co zobaczyć.</w:t>
      </w:r>
    </w:p>
    <w:p w:rsidR="00EC0046" w:rsidRDefault="00EC0046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0046">
        <w:rPr>
          <w:rFonts w:ascii="Times New Roman" w:hAnsi="Times New Roman" w:cs="Times New Roman"/>
          <w:sz w:val="28"/>
          <w:szCs w:val="28"/>
        </w:rPr>
        <w:t>– Chciałbym, żeby te wakacje już się zaczęły – westchnął Olek. – I nic nie szkodzi, że nie pojadę do Grecji – dodał po chwili.</w:t>
      </w:r>
    </w:p>
    <w:p w:rsidR="00C95FEF" w:rsidRDefault="00C95FEF" w:rsidP="00EC00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5FEF" w:rsidRDefault="00C95FEF" w:rsidP="00C95FE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Rozmowa kierowana na podstawie opowiadania i ilustr</w:t>
      </w:r>
      <w:r>
        <w:rPr>
          <w:rFonts w:ascii="Times New Roman" w:hAnsi="Times New Roman" w:cs="Times New Roman"/>
          <w:sz w:val="28"/>
          <w:szCs w:val="28"/>
        </w:rPr>
        <w:t>acji</w:t>
      </w:r>
      <w:r w:rsidRPr="00C95FEF">
        <w:rPr>
          <w:rFonts w:ascii="Times New Roman" w:hAnsi="Times New Roman" w:cs="Times New Roman"/>
          <w:sz w:val="28"/>
          <w:szCs w:val="28"/>
        </w:rPr>
        <w:t>: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– Dokąd Bartek pojedzie na wakacje?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– Gdzie wakacje spędzą Ada i Olek?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– Co przygotowali dziadkowie, żeby umilić wakacje Adzie i Olkowi?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– Dokąd wy chcielibyście pojechać na wakacje?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– Czym można podróżować w czasie wakacji?</w:t>
      </w:r>
    </w:p>
    <w:p w:rsidR="00C95FEF" w:rsidRDefault="00C95FEF" w:rsidP="00C95FE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95FEF" w:rsidRDefault="00C95FEF" w:rsidP="00C95FE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5FEF">
        <w:rPr>
          <w:rFonts w:ascii="Times New Roman" w:hAnsi="Times New Roman" w:cs="Times New Roman"/>
          <w:sz w:val="28"/>
          <w:szCs w:val="28"/>
        </w:rPr>
        <w:t>Zapoznanie z różnymi środkami lokomocji.</w:t>
      </w:r>
    </w:p>
    <w:p w:rsidR="00C95FEF" w:rsidRDefault="00C95FEF" w:rsidP="00C95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Dzieci podają </w:t>
      </w:r>
      <w:r w:rsidRPr="00C95FEF">
        <w:rPr>
          <w:rFonts w:ascii="Times New Roman" w:hAnsi="Times New Roman" w:cs="Times New Roman"/>
          <w:sz w:val="28"/>
          <w:szCs w:val="28"/>
        </w:rPr>
        <w:t xml:space="preserve"> nazwy</w:t>
      </w:r>
      <w:r>
        <w:rPr>
          <w:rFonts w:ascii="Times New Roman" w:hAnsi="Times New Roman" w:cs="Times New Roman"/>
          <w:sz w:val="28"/>
          <w:szCs w:val="28"/>
        </w:rPr>
        <w:t xml:space="preserve"> środków lokomocji</w:t>
      </w:r>
      <w:r w:rsidRPr="00C95FEF">
        <w:rPr>
          <w:rFonts w:ascii="Times New Roman" w:hAnsi="Times New Roman" w:cs="Times New Roman"/>
          <w:sz w:val="28"/>
          <w:szCs w:val="28"/>
        </w:rPr>
        <w:t>, mówią, gdzie można podróżować danym pojazdem (po ulicach, po wodzie, w powie</w:t>
      </w:r>
      <w:r>
        <w:rPr>
          <w:rFonts w:ascii="Times New Roman" w:hAnsi="Times New Roman" w:cs="Times New Roman"/>
          <w:sz w:val="28"/>
          <w:szCs w:val="28"/>
        </w:rPr>
        <w:t>trzu). Następnie Rodzic</w:t>
      </w:r>
      <w:r w:rsidRPr="00C95FEF">
        <w:rPr>
          <w:rFonts w:ascii="Times New Roman" w:hAnsi="Times New Roman" w:cs="Times New Roman"/>
          <w:sz w:val="28"/>
          <w:szCs w:val="28"/>
        </w:rPr>
        <w:t xml:space="preserve"> podaje nazwy środków lokomocji, dzieląc je rytmicznie (na sylaby), a dzieci wskazują odpowiednie pojazdy.</w:t>
      </w:r>
    </w:p>
    <w:p w:rsidR="00C95FEF" w:rsidRDefault="00C95FEF" w:rsidP="00C95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28538"/>
            <wp:effectExtent l="19050" t="0" r="0" b="0"/>
            <wp:docPr id="3" name="Obraz 3" descr="C:\Users\Ja\Desktop\f80280d76e17e2d4474ea15ed303c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f80280d76e17e2d4474ea15ed303c52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D0B" w:rsidRDefault="00671D0B" w:rsidP="00C95F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1D0B" w:rsidRDefault="00671D0B" w:rsidP="00887E2A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671D0B" w:rsidRDefault="00671D0B" w:rsidP="00671D0B">
      <w:pPr>
        <w:pStyle w:val="Akapitzlist"/>
        <w:numPr>
          <w:ilvl w:val="0"/>
          <w:numId w:val="1"/>
        </w:num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671D0B">
        <w:rPr>
          <w:rFonts w:ascii="Times New Roman" w:hAnsi="Times New Roman" w:cs="Times New Roman"/>
          <w:sz w:val="28"/>
          <w:szCs w:val="28"/>
        </w:rPr>
        <w:lastRenderedPageBreak/>
        <w:t>Karty pracy, cz. 2, nr 56</w:t>
      </w:r>
    </w:p>
    <w:p w:rsidR="00671D0B" w:rsidRDefault="00671D0B" w:rsidP="00671D0B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671D0B">
        <w:rPr>
          <w:rFonts w:ascii="Times New Roman" w:hAnsi="Times New Roman" w:cs="Times New Roman"/>
          <w:sz w:val="28"/>
          <w:szCs w:val="28"/>
        </w:rPr>
        <w:t>Dzieci:</w:t>
      </w:r>
    </w:p>
    <w:p w:rsidR="00671D0B" w:rsidRDefault="00671D0B" w:rsidP="00671D0B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671D0B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D0B">
        <w:rPr>
          <w:rFonts w:ascii="Times New Roman" w:hAnsi="Times New Roman" w:cs="Times New Roman"/>
          <w:sz w:val="28"/>
          <w:szCs w:val="28"/>
        </w:rPr>
        <w:t>mówią, co Ada i Olek spakowali do swoich plecaków,</w:t>
      </w:r>
    </w:p>
    <w:p w:rsidR="00671D0B" w:rsidRDefault="00671D0B" w:rsidP="00671D0B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671D0B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D0B">
        <w:rPr>
          <w:rFonts w:ascii="Times New Roman" w:hAnsi="Times New Roman" w:cs="Times New Roman"/>
          <w:sz w:val="28"/>
          <w:szCs w:val="28"/>
        </w:rPr>
        <w:t>określają, co dzieci będą robiły na wakacjach,</w:t>
      </w:r>
    </w:p>
    <w:p w:rsidR="00F976F1" w:rsidRDefault="00671D0B" w:rsidP="00671D0B">
      <w:pPr>
        <w:spacing w:after="0" w:line="360" w:lineRule="auto"/>
        <w:ind w:right="-426"/>
        <w:rPr>
          <w:noProof/>
          <w:lang w:eastAsia="pl-PL"/>
        </w:rPr>
      </w:pPr>
      <w:r w:rsidRPr="00671D0B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D0B">
        <w:rPr>
          <w:rFonts w:ascii="Times New Roman" w:hAnsi="Times New Roman" w:cs="Times New Roman"/>
          <w:sz w:val="28"/>
          <w:szCs w:val="28"/>
        </w:rPr>
        <w:t>rysują po śladzie linii rysunku.</w:t>
      </w:r>
      <w:r w:rsidR="00F976F1" w:rsidRPr="00F976F1">
        <w:rPr>
          <w:noProof/>
          <w:lang w:eastAsia="pl-PL"/>
        </w:rPr>
        <w:t xml:space="preserve"> </w:t>
      </w:r>
    </w:p>
    <w:p w:rsidR="00671D0B" w:rsidRDefault="00F976F1" w:rsidP="00671D0B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76F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84037" cy="4010025"/>
            <wp:effectExtent l="19050" t="0" r="6813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37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F1" w:rsidRDefault="00F976F1" w:rsidP="00671D0B">
      <w:pPr>
        <w:spacing w:after="0" w:line="360" w:lineRule="auto"/>
        <w:ind w:right="-426"/>
        <w:rPr>
          <w:rFonts w:ascii="Times New Roman" w:hAnsi="Times New Roman" w:cs="Times New Roman"/>
          <w:sz w:val="28"/>
          <w:szCs w:val="28"/>
        </w:rPr>
      </w:pPr>
    </w:p>
    <w:p w:rsidR="00F976F1" w:rsidRPr="00F976F1" w:rsidRDefault="00F976F1" w:rsidP="00F976F1">
      <w:pPr>
        <w:spacing w:after="0" w:line="360" w:lineRule="auto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sectPr w:rsidR="00F976F1" w:rsidRPr="00F976F1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E6D22"/>
    <w:multiLevelType w:val="hybridMultilevel"/>
    <w:tmpl w:val="20F00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C0046"/>
    <w:rsid w:val="00395A50"/>
    <w:rsid w:val="00671D0B"/>
    <w:rsid w:val="00733854"/>
    <w:rsid w:val="00887E2A"/>
    <w:rsid w:val="00A13450"/>
    <w:rsid w:val="00C95FEF"/>
    <w:rsid w:val="00DF7DE8"/>
    <w:rsid w:val="00EC0046"/>
    <w:rsid w:val="00F9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00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1AC3A-9183-4A52-896F-CA217365F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429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2020-06-05T09:16:00Z</dcterms:created>
  <dcterms:modified xsi:type="dcterms:W3CDTF">2020-06-05T12:04:00Z</dcterms:modified>
</cp:coreProperties>
</file>