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E024" w14:textId="418C68BC" w:rsidR="00EC507E" w:rsidRDefault="00352F0A">
      <w:pPr>
        <w:rPr>
          <w:b/>
          <w:bCs/>
        </w:rPr>
      </w:pPr>
      <w:r>
        <w:t xml:space="preserve">Wtorek, 02.06.2020r. </w:t>
      </w:r>
      <w:r>
        <w:rPr>
          <w:b/>
          <w:bCs/>
        </w:rPr>
        <w:t>Góralskie liczenie</w:t>
      </w:r>
    </w:p>
    <w:p w14:paraId="429ABABB" w14:textId="326757F5" w:rsidR="00352F0A" w:rsidRDefault="00E132CC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b/>
          <w:bCs/>
        </w:rPr>
        <w:t xml:space="preserve">1.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Zabawa matematyczna –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Góralskie liczenie</w:t>
      </w:r>
      <w:r>
        <w:rPr>
          <w:rFonts w:ascii="MyriadPro-Bold" w:hAnsi="MyriadPro-Bold" w:cs="MyriadPro-Bold"/>
          <w:b/>
          <w:bCs/>
          <w:sz w:val="20"/>
          <w:szCs w:val="20"/>
        </w:rPr>
        <w:t>.</w:t>
      </w:r>
    </w:p>
    <w:p w14:paraId="41A62BB1" w14:textId="25FF9D9B" w:rsidR="00E132CC" w:rsidRDefault="00E132CC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Ćwiczenia w dodawaniu i odejmowaniu.</w:t>
      </w:r>
    </w:p>
    <w:p w14:paraId="5A4E0CD0" w14:textId="7D0D0735" w:rsidR="00E132CC" w:rsidRDefault="00E132CC">
      <w:pPr>
        <w:rPr>
          <w:rFonts w:ascii="MyriadPro-Regular" w:hAnsi="MyriadPro-Regular" w:cs="MyriadPro-Regular"/>
          <w:color w:val="FF0000"/>
          <w:sz w:val="20"/>
          <w:szCs w:val="20"/>
        </w:rPr>
      </w:pPr>
      <w:r>
        <w:rPr>
          <w:rFonts w:ascii="MyriadPro-Regular" w:hAnsi="MyriadPro-Regular" w:cs="MyriadPro-Regular"/>
          <w:color w:val="FF0000"/>
          <w:sz w:val="20"/>
          <w:szCs w:val="20"/>
        </w:rPr>
        <w:t>Potrzebne będą do liczenia np. klocki, guziki, (dla chętnych na końcu scenariusza rysunki owiec)</w:t>
      </w:r>
    </w:p>
    <w:p w14:paraId="4A21C0A5" w14:textId="77777777" w:rsidR="00E132CC" w:rsidRDefault="00E132CC" w:rsidP="00E132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Zadanie 1.</w:t>
      </w:r>
    </w:p>
    <w:p w14:paraId="77DA745C" w14:textId="0FF3EB4A" w:rsidR="00E132CC" w:rsidRDefault="00E132CC" w:rsidP="00E132CC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i/>
          <w:iCs/>
          <w:sz w:val="20"/>
          <w:szCs w:val="20"/>
        </w:rPr>
      </w:pP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Na hali 10 owiec juhas pasie. </w:t>
      </w:r>
      <w:r>
        <w:rPr>
          <w:rFonts w:ascii="MyriadPro-It" w:eastAsia="MyriadPro-It" w:cs="MyriadPro-It"/>
          <w:i/>
          <w:iCs/>
          <w:sz w:val="20"/>
          <w:szCs w:val="20"/>
        </w:rPr>
        <w:t>Dwie w g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ry mu uciek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y. 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Ile teraz masz owiec, juhasie?</w:t>
      </w:r>
    </w:p>
    <w:p w14:paraId="1B962610" w14:textId="7539C837" w:rsidR="00E132CC" w:rsidRPr="00E132CC" w:rsidRDefault="00E132CC" w:rsidP="00E132CC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sz w:val="20"/>
          <w:szCs w:val="20"/>
        </w:rPr>
      </w:pPr>
      <w:r>
        <w:rPr>
          <w:rFonts w:ascii="MyriadPro-It" w:eastAsia="MyriadPro-It" w:hAnsi="MyriadPro-Regular" w:cs="MyriadPro-It"/>
          <w:sz w:val="20"/>
          <w:szCs w:val="20"/>
        </w:rPr>
        <w:t xml:space="preserve">Zadanie 2. </w:t>
      </w:r>
    </w:p>
    <w:p w14:paraId="12C0EA7D" w14:textId="5DF37171" w:rsidR="00E132CC" w:rsidRDefault="00E132CC" w:rsidP="00E132CC">
      <w:pPr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Do zagrody 9 owiec wp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dzi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juhas m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ody. Ale cztery starsze owce uciek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z zagrody.</w:t>
      </w:r>
    </w:p>
    <w:p w14:paraId="693D7309" w14:textId="39726810" w:rsidR="00E132CC" w:rsidRDefault="00E132CC" w:rsidP="00E132CC">
      <w:pPr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 xml:space="preserve">Policz teraz szybko mi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 xml:space="preserve">– 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ile owiec w zagrodzie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pi?</w:t>
      </w:r>
    </w:p>
    <w:p w14:paraId="750EFC2F" w14:textId="536DBBFC" w:rsidR="00E132CC" w:rsidRDefault="00E132CC" w:rsidP="00E132CC">
      <w:pPr>
        <w:rPr>
          <w:rFonts w:ascii="MyriadPro-It" w:eastAsia="MyriadPro-It" w:cs="MyriadPro-It"/>
          <w:sz w:val="20"/>
          <w:szCs w:val="20"/>
        </w:rPr>
      </w:pPr>
      <w:r>
        <w:rPr>
          <w:rFonts w:ascii="MyriadPro-It" w:eastAsia="MyriadPro-It" w:cs="MyriadPro-It"/>
          <w:sz w:val="20"/>
          <w:szCs w:val="20"/>
        </w:rPr>
        <w:t xml:space="preserve">Zadanie 3. </w:t>
      </w:r>
    </w:p>
    <w:p w14:paraId="33D188B7" w14:textId="465BBDC9" w:rsidR="00E132CC" w:rsidRDefault="00E132CC" w:rsidP="00E132CC">
      <w:pPr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Na hali, na hali raz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tak zdarzy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o,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do 7 starszych owiec 3 m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ode przyby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y. Powiedz teraz mi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ile wszystkich owiec w zagrodzie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pi?</w:t>
      </w:r>
    </w:p>
    <w:p w14:paraId="488CAEE5" w14:textId="3E1457F5" w:rsidR="00E132CC" w:rsidRDefault="00E132CC" w:rsidP="00E132CC">
      <w:pPr>
        <w:rPr>
          <w:rFonts w:ascii="MyriadPro-It" w:eastAsia="MyriadPro-It" w:cs="MyriadPro-It"/>
          <w:sz w:val="20"/>
          <w:szCs w:val="20"/>
        </w:rPr>
      </w:pPr>
      <w:r>
        <w:rPr>
          <w:rFonts w:ascii="MyriadPro-It" w:eastAsia="MyriadPro-It" w:cs="MyriadPro-It"/>
          <w:sz w:val="20"/>
          <w:szCs w:val="20"/>
        </w:rPr>
        <w:t xml:space="preserve">Zadanie 4. </w:t>
      </w:r>
    </w:p>
    <w:p w14:paraId="2D7F33C9" w14:textId="4314BC76" w:rsidR="00E132CC" w:rsidRDefault="00E132CC" w:rsidP="00E132CC">
      <w:pPr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 xml:space="preserve">Na </w:t>
      </w:r>
      <w:r>
        <w:rPr>
          <w:rFonts w:ascii="MyriadPro-It" w:eastAsia="MyriadPro-It" w:cs="MyriadPro-It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ce pod g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ra, juhas owce pasie, cztery czarne owce i pi</w:t>
      </w:r>
      <w:r>
        <w:rPr>
          <w:rFonts w:ascii="MyriadPro-It" w:eastAsia="MyriadPro-It" w:cs="MyriadPro-It"/>
          <w:i/>
          <w:iCs/>
          <w:sz w:val="20"/>
          <w:szCs w:val="20"/>
        </w:rPr>
        <w:t>ęć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bia</w:t>
      </w:r>
      <w:r>
        <w:rPr>
          <w:rFonts w:ascii="MyriadPro-It" w:eastAsia="MyriadPro-It" w:cs="MyriadPro-It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ych hasa. Ile wszystkich owiec jest w stadzie juhasa?</w:t>
      </w:r>
    </w:p>
    <w:p w14:paraId="0D8EE651" w14:textId="6CCF6906" w:rsidR="00E132CC" w:rsidRDefault="00E132CC" w:rsidP="00E132CC">
      <w:pPr>
        <w:rPr>
          <w:rFonts w:ascii="MyriadPro-It" w:eastAsia="MyriadPro-It" w:cs="MyriadPro-It"/>
          <w:sz w:val="20"/>
          <w:szCs w:val="20"/>
        </w:rPr>
      </w:pPr>
      <w:r>
        <w:rPr>
          <w:rFonts w:ascii="MyriadPro-It" w:eastAsia="MyriadPro-It" w:cs="MyriadPro-It"/>
          <w:sz w:val="20"/>
          <w:szCs w:val="20"/>
        </w:rPr>
        <w:t xml:space="preserve">2. Propozycja </w:t>
      </w:r>
      <w:r>
        <w:rPr>
          <w:rFonts w:ascii="MyriadPro-It" w:eastAsia="MyriadPro-It" w:cs="MyriadPro-It"/>
          <w:sz w:val="20"/>
          <w:szCs w:val="20"/>
        </w:rPr>
        <w:t>ć</w:t>
      </w:r>
      <w:r>
        <w:rPr>
          <w:rFonts w:ascii="MyriadPro-It" w:eastAsia="MyriadPro-It" w:cs="MyriadPro-It"/>
          <w:sz w:val="20"/>
          <w:szCs w:val="20"/>
        </w:rPr>
        <w:t>wicze</w:t>
      </w:r>
      <w:r>
        <w:rPr>
          <w:rFonts w:ascii="MyriadPro-It" w:eastAsia="MyriadPro-It" w:cs="MyriadPro-It"/>
          <w:sz w:val="20"/>
          <w:szCs w:val="20"/>
        </w:rPr>
        <w:t>ń</w:t>
      </w:r>
      <w:r>
        <w:rPr>
          <w:rFonts w:ascii="MyriadPro-It" w:eastAsia="MyriadPro-It" w:cs="MyriadPro-It"/>
          <w:sz w:val="20"/>
          <w:szCs w:val="20"/>
        </w:rPr>
        <w:t xml:space="preserve"> gimnastycznych dla dzieci. </w:t>
      </w:r>
      <w:r>
        <w:rPr>
          <w:rFonts w:ascii="MyriadPro-It" w:eastAsia="MyriadPro-It" w:cs="MyriadPro-It"/>
          <w:sz w:val="20"/>
          <w:szCs w:val="20"/>
        </w:rPr>
        <w:t>–</w:t>
      </w:r>
      <w:r>
        <w:rPr>
          <w:rFonts w:ascii="MyriadPro-It" w:eastAsia="MyriadPro-It" w:cs="MyriadPro-It"/>
          <w:sz w:val="20"/>
          <w:szCs w:val="20"/>
        </w:rPr>
        <w:t xml:space="preserve"> prawid</w:t>
      </w:r>
      <w:r>
        <w:rPr>
          <w:rFonts w:ascii="MyriadPro-It" w:eastAsia="MyriadPro-It" w:cs="MyriadPro-It"/>
          <w:sz w:val="20"/>
          <w:szCs w:val="20"/>
        </w:rPr>
        <w:t>ł</w:t>
      </w:r>
      <w:r>
        <w:rPr>
          <w:rFonts w:ascii="MyriadPro-It" w:eastAsia="MyriadPro-It" w:cs="MyriadPro-It"/>
          <w:sz w:val="20"/>
          <w:szCs w:val="20"/>
        </w:rPr>
        <w:t>owa postawa cia</w:t>
      </w:r>
      <w:r>
        <w:rPr>
          <w:rFonts w:ascii="MyriadPro-It" w:eastAsia="MyriadPro-It" w:cs="MyriadPro-It"/>
          <w:sz w:val="20"/>
          <w:szCs w:val="20"/>
        </w:rPr>
        <w:t>ł</w:t>
      </w:r>
      <w:r>
        <w:rPr>
          <w:rFonts w:ascii="MyriadPro-It" w:eastAsia="MyriadPro-It" w:cs="MyriadPro-It"/>
          <w:sz w:val="20"/>
          <w:szCs w:val="20"/>
        </w:rPr>
        <w:t xml:space="preserve">a. </w:t>
      </w:r>
    </w:p>
    <w:p w14:paraId="3199D9F4" w14:textId="535E8F95" w:rsidR="00E132CC" w:rsidRDefault="000623B6" w:rsidP="00E132CC">
      <w:pPr>
        <w:rPr>
          <w:rStyle w:val="Hipercze"/>
        </w:rPr>
      </w:pPr>
      <w:hyperlink r:id="rId4" w:history="1">
        <w:r w:rsidR="00E132CC">
          <w:rPr>
            <w:rStyle w:val="Hipercze"/>
          </w:rPr>
          <w:t>https://www.youtube.com/watch?v=2BQCcIjudZ8</w:t>
        </w:r>
      </w:hyperlink>
    </w:p>
    <w:p w14:paraId="6DB71AE5" w14:textId="1B66847D" w:rsidR="000F1A96" w:rsidRDefault="000623B6" w:rsidP="00E132CC">
      <w:pPr>
        <w:rPr>
          <w:rStyle w:val="Hipercze"/>
          <w:color w:val="auto"/>
          <w:u w:val="none"/>
        </w:rPr>
      </w:pPr>
      <w:r w:rsidRPr="000623B6">
        <w:rPr>
          <w:rStyle w:val="Hipercze"/>
          <w:color w:val="auto"/>
          <w:u w:val="none"/>
        </w:rPr>
        <w:t xml:space="preserve">Proponuję, aby chętne dzieci pokolorowały i wycięły owce </w:t>
      </w:r>
    </w:p>
    <w:p w14:paraId="46F566A2" w14:textId="77777777" w:rsidR="000623B6" w:rsidRPr="000623B6" w:rsidRDefault="000623B6" w:rsidP="00E132CC">
      <w:pPr>
        <w:rPr>
          <w:rStyle w:val="Hipercze"/>
          <w:color w:val="auto"/>
          <w:u w:val="none"/>
        </w:rPr>
      </w:pPr>
    </w:p>
    <w:p w14:paraId="3AB50686" w14:textId="77777777" w:rsidR="000F1A96" w:rsidRDefault="000F1A96" w:rsidP="00E132CC">
      <w:pPr>
        <w:rPr>
          <w:rFonts w:ascii="MyriadPro-It" w:eastAsia="MyriadPro-It" w:cs="MyriadPro-It"/>
          <w:sz w:val="20"/>
          <w:szCs w:val="20"/>
        </w:rPr>
      </w:pPr>
      <w:r>
        <w:rPr>
          <w:rFonts w:ascii="MyriadPro-It" w:eastAsia="MyriadPro-It" w:cs="MyriadPro-It"/>
          <w:noProof/>
          <w:sz w:val="20"/>
          <w:szCs w:val="20"/>
        </w:rPr>
        <w:drawing>
          <wp:inline distT="0" distB="0" distL="0" distR="0" wp14:anchorId="6FCA3EBE" wp14:editId="67B47E21">
            <wp:extent cx="2505075" cy="1828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Pro-It" w:eastAsia="MyriadPro-It" w:cs="MyriadPro-It"/>
          <w:noProof/>
          <w:sz w:val="20"/>
          <w:szCs w:val="20"/>
        </w:rPr>
        <w:drawing>
          <wp:inline distT="0" distB="0" distL="0" distR="0" wp14:anchorId="47BC8469" wp14:editId="2A487E13">
            <wp:extent cx="2505075" cy="1828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462C" w14:textId="77777777" w:rsidR="000F1A96" w:rsidRDefault="000F1A96" w:rsidP="00E132CC">
      <w:pPr>
        <w:rPr>
          <w:rFonts w:ascii="MyriadPro-It" w:eastAsia="MyriadPro-It" w:cs="MyriadPro-It"/>
          <w:sz w:val="20"/>
          <w:szCs w:val="20"/>
        </w:rPr>
      </w:pPr>
    </w:p>
    <w:p w14:paraId="6BC3427D" w14:textId="679CBF61" w:rsidR="000F1A96" w:rsidRDefault="000F1A96" w:rsidP="00E132CC">
      <w:pPr>
        <w:rPr>
          <w:rFonts w:ascii="MyriadPro-It" w:eastAsia="MyriadPro-It" w:cs="MyriadPro-It"/>
          <w:sz w:val="20"/>
          <w:szCs w:val="20"/>
        </w:rPr>
      </w:pPr>
      <w:r>
        <w:rPr>
          <w:rFonts w:ascii="MyriadPro-It" w:eastAsia="MyriadPro-It" w:cs="MyriadPro-It"/>
          <w:noProof/>
          <w:sz w:val="20"/>
          <w:szCs w:val="20"/>
        </w:rPr>
        <w:lastRenderedPageBreak/>
        <w:drawing>
          <wp:inline distT="0" distB="0" distL="0" distR="0" wp14:anchorId="155912D7" wp14:editId="1BFC34A0">
            <wp:extent cx="2505075" cy="1828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Pro-It" w:eastAsia="MyriadPro-It" w:cs="MyriadPro-It"/>
          <w:noProof/>
          <w:sz w:val="20"/>
          <w:szCs w:val="20"/>
        </w:rPr>
        <w:drawing>
          <wp:inline distT="0" distB="0" distL="0" distR="0" wp14:anchorId="229E8D12" wp14:editId="16E307BB">
            <wp:extent cx="2505075" cy="1828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6CB54" w14:textId="3D68F4DB" w:rsidR="000F1A96" w:rsidRDefault="000F1A96" w:rsidP="00E132CC">
      <w:pPr>
        <w:rPr>
          <w:rFonts w:ascii="MyriadPro-It" w:eastAsia="MyriadPro-It" w:cs="MyriadPro-It"/>
          <w:sz w:val="20"/>
          <w:szCs w:val="20"/>
        </w:rPr>
      </w:pPr>
    </w:p>
    <w:p w14:paraId="7E8650F8" w14:textId="01DD2B04" w:rsidR="000F1A96" w:rsidRDefault="000F1A96" w:rsidP="00E132CC">
      <w:pPr>
        <w:rPr>
          <w:rFonts w:ascii="MyriadPro-It" w:eastAsia="MyriadPro-It" w:cs="MyriadPro-It"/>
          <w:sz w:val="20"/>
          <w:szCs w:val="20"/>
        </w:rPr>
      </w:pPr>
    </w:p>
    <w:p w14:paraId="1CC7E1BE" w14:textId="57640DF7" w:rsidR="000F1A96" w:rsidRDefault="000F1A96" w:rsidP="00E132CC">
      <w:pPr>
        <w:rPr>
          <w:rFonts w:ascii="MyriadPro-It" w:eastAsia="MyriadPro-It" w:cs="MyriadPro-It"/>
          <w:sz w:val="20"/>
          <w:szCs w:val="20"/>
        </w:rPr>
      </w:pPr>
      <w:r>
        <w:rPr>
          <w:rFonts w:ascii="MyriadPro-It" w:eastAsia="MyriadPro-It" w:cs="MyriadPro-It"/>
          <w:noProof/>
          <w:sz w:val="20"/>
          <w:szCs w:val="20"/>
        </w:rPr>
        <w:drawing>
          <wp:inline distT="0" distB="0" distL="0" distR="0" wp14:anchorId="3DB5F06C" wp14:editId="024884BB">
            <wp:extent cx="2505075" cy="1828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Pro-It" w:eastAsia="MyriadPro-It" w:cs="MyriadPro-It"/>
          <w:sz w:val="20"/>
          <w:szCs w:val="20"/>
        </w:rPr>
        <w:tab/>
      </w:r>
      <w:r>
        <w:rPr>
          <w:rFonts w:ascii="MyriadPro-It" w:eastAsia="MyriadPro-It" w:cs="MyriadPro-It"/>
          <w:noProof/>
          <w:sz w:val="20"/>
          <w:szCs w:val="20"/>
        </w:rPr>
        <w:drawing>
          <wp:inline distT="0" distB="0" distL="0" distR="0" wp14:anchorId="19684A86" wp14:editId="61803685">
            <wp:extent cx="2505075" cy="18288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9380" w14:textId="36D97BC4" w:rsidR="000F1A96" w:rsidRDefault="000F1A96" w:rsidP="00E132CC">
      <w:pPr>
        <w:rPr>
          <w:rFonts w:ascii="MyriadPro-It" w:eastAsia="MyriadPro-It" w:cs="MyriadPro-It"/>
          <w:sz w:val="20"/>
          <w:szCs w:val="20"/>
        </w:rPr>
      </w:pPr>
    </w:p>
    <w:p w14:paraId="506DDB27" w14:textId="6D4BA5B2" w:rsidR="000F1A96" w:rsidRPr="00E132CC" w:rsidRDefault="000F1A96" w:rsidP="00E132CC">
      <w:pPr>
        <w:rPr>
          <w:rFonts w:ascii="MyriadPro-It" w:eastAsia="MyriadPro-It" w:cs="MyriadPro-It"/>
          <w:sz w:val="20"/>
          <w:szCs w:val="20"/>
        </w:rPr>
      </w:pPr>
      <w:r>
        <w:rPr>
          <w:rFonts w:ascii="MyriadPro-It" w:eastAsia="MyriadPro-It" w:cs="MyriadPro-It"/>
          <w:noProof/>
          <w:sz w:val="20"/>
          <w:szCs w:val="20"/>
        </w:rPr>
        <w:drawing>
          <wp:inline distT="0" distB="0" distL="0" distR="0" wp14:anchorId="615B961D" wp14:editId="3B014BC8">
            <wp:extent cx="2505075" cy="18288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Pro-It" w:eastAsia="MyriadPro-It" w:cs="MyriadPro-It"/>
          <w:sz w:val="20"/>
          <w:szCs w:val="20"/>
        </w:rPr>
        <w:tab/>
      </w:r>
      <w:r>
        <w:rPr>
          <w:rFonts w:ascii="MyriadPro-It" w:eastAsia="MyriadPro-It" w:cs="MyriadPro-It"/>
          <w:sz w:val="20"/>
          <w:szCs w:val="20"/>
        </w:rPr>
        <w:tab/>
      </w:r>
      <w:r>
        <w:rPr>
          <w:rFonts w:ascii="MyriadPro-It" w:eastAsia="MyriadPro-It" w:cs="MyriadPro-It"/>
          <w:noProof/>
          <w:sz w:val="20"/>
          <w:szCs w:val="20"/>
        </w:rPr>
        <w:drawing>
          <wp:inline distT="0" distB="0" distL="0" distR="0" wp14:anchorId="38959D31" wp14:editId="64CED198">
            <wp:extent cx="2505075" cy="18288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4E0F5" w14:textId="0A208E5C" w:rsidR="00E132CC" w:rsidRDefault="00E132CC" w:rsidP="00E132CC">
      <w:pPr>
        <w:rPr>
          <w:b/>
          <w:bCs/>
          <w:color w:val="FF0000"/>
        </w:rPr>
      </w:pPr>
    </w:p>
    <w:p w14:paraId="1E021A18" w14:textId="6D123A0A" w:rsidR="000F1A96" w:rsidRPr="00E132CC" w:rsidRDefault="000F1A96" w:rsidP="00E132CC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w:drawing>
          <wp:inline distT="0" distB="0" distL="0" distR="0" wp14:anchorId="1C16E3AB" wp14:editId="1ABBFBA6">
            <wp:extent cx="2505075" cy="18288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ab/>
      </w:r>
      <w:r>
        <w:rPr>
          <w:b/>
          <w:bCs/>
          <w:noProof/>
          <w:color w:val="FF0000"/>
        </w:rPr>
        <w:drawing>
          <wp:inline distT="0" distB="0" distL="0" distR="0" wp14:anchorId="35745867" wp14:editId="1832B9E5">
            <wp:extent cx="2505075" cy="18288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A96" w:rsidRPr="00E13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Pro-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0A"/>
    <w:rsid w:val="000623B6"/>
    <w:rsid w:val="000F1A96"/>
    <w:rsid w:val="00352F0A"/>
    <w:rsid w:val="00E132CC"/>
    <w:rsid w:val="00E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C0E4"/>
  <w15:chartTrackingRefBased/>
  <w15:docId w15:val="{47A076A6-8290-4832-B306-981711E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2BQCcIjud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2020-05-31T15:18:00Z</dcterms:created>
  <dcterms:modified xsi:type="dcterms:W3CDTF">2020-05-31T15:47:00Z</dcterms:modified>
</cp:coreProperties>
</file>