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8F6C" w14:textId="073BC27E" w:rsidR="00405415" w:rsidRDefault="00953DCD">
      <w:pPr>
        <w:rPr>
          <w:rFonts w:ascii="MrDodo-Light" w:hAnsi="MrDodo-Light" w:cs="MrDodo-Light"/>
          <w:b/>
          <w:bCs/>
        </w:rPr>
      </w:pPr>
      <w:r>
        <w:t xml:space="preserve">Czwartek 28.05.2020r. </w:t>
      </w:r>
      <w:r w:rsidRPr="00953DCD">
        <w:rPr>
          <w:rFonts w:ascii="MrDodo-Light" w:hAnsi="MrDodo-Light" w:cs="MrDodo-Light"/>
          <w:b/>
          <w:bCs/>
        </w:rPr>
        <w:t>Moje uczucia</w:t>
      </w:r>
    </w:p>
    <w:p w14:paraId="316813FF" w14:textId="6F821011" w:rsidR="00953DCD" w:rsidRDefault="00953DCD" w:rsidP="00953DCD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rDodo-Light" w:hAnsi="MrDodo-Light" w:cs="MrDodo-Light"/>
          <w:b/>
          <w:bCs/>
        </w:rPr>
        <w:t xml:space="preserve">1.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Słuchanie tekstu Jolanty Kucharczyk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Moje uczucia</w:t>
      </w:r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14:paraId="5B040072" w14:textId="510D2851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Żal mi minionych wakacji, urodzin, które już były,</w:t>
      </w:r>
    </w:p>
    <w:p w14:paraId="4780C0F8" w14:textId="00D3DE4E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sz w:val="20"/>
          <w:szCs w:val="20"/>
        </w:rPr>
        <w:t>i tego, że odwiedziny babci już się skończyły.</w:t>
      </w:r>
    </w:p>
    <w:p w14:paraId="3177CF9F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Smutno, że tata wyjechał, mama tak mało ma czasu,</w:t>
      </w:r>
    </w:p>
    <w:p w14:paraId="5C64E552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złość mnie bierze, że brat mój robi tak dużo hałasu.</w:t>
      </w:r>
    </w:p>
    <w:p w14:paraId="25BE5D79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Tu, w moim sercu, mieszkają uczucia: miłość, radość i smutek.</w:t>
      </w:r>
    </w:p>
    <w:p w14:paraId="1314A6E7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Czasem jestem tak bardzo szczęśliwy, lecz czasem także się smucę.</w:t>
      </w:r>
    </w:p>
    <w:p w14:paraId="1A53AB63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 kieszonce kasztan na szczęście o tym wciąż przypomina,</w:t>
      </w:r>
    </w:p>
    <w:p w14:paraId="16E2A2AD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że wszystko, co jest tak smutne, kiedyś z czasem przemija.</w:t>
      </w:r>
    </w:p>
    <w:p w14:paraId="0F8772AF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Zobacz, już się uśmiechasz, bo znowu będą wakacje,</w:t>
      </w:r>
    </w:p>
    <w:p w14:paraId="5A476104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tata niedługo już wróci, z mamą pójdziesz na spacer.</w:t>
      </w:r>
    </w:p>
    <w:p w14:paraId="7F61AE31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Po burzy zawsze jest tęcza, po deszczu słońce znów świeci,</w:t>
      </w:r>
    </w:p>
    <w:p w14:paraId="6164828A" w14:textId="7408CB75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po chwilach trudnych i smutnych znowu szczęśliwe są dzieci.</w:t>
      </w:r>
    </w:p>
    <w:p w14:paraId="10722E75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14:paraId="67F0C1F8" w14:textId="4118EB54" w:rsidR="00953DCD" w:rsidRP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0"/>
          <w:szCs w:val="20"/>
        </w:rPr>
      </w:pPr>
      <w:r w:rsidRPr="00953DCD">
        <w:rPr>
          <w:rFonts w:ascii="MyriadPro-Regular" w:hAnsi="MyriadPro-Regular" w:cs="MyriadPro-Regular"/>
          <w:b/>
          <w:bCs/>
          <w:sz w:val="20"/>
          <w:szCs w:val="20"/>
        </w:rPr>
        <w:t xml:space="preserve">2. </w:t>
      </w:r>
      <w:r w:rsidRPr="00953DCD">
        <w:rPr>
          <w:rFonts w:ascii="MyriadPro-Regular" w:hAnsi="MyriadPro-Regular" w:cs="MyriadPro-Regular"/>
          <w:b/>
          <w:bCs/>
          <w:sz w:val="20"/>
          <w:szCs w:val="20"/>
        </w:rPr>
        <w:t>Rozmowa na temat tekstu.</w:t>
      </w:r>
    </w:p>
    <w:p w14:paraId="1A4E3F22" w14:textId="076D082A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Co mieszka w sercu?</w:t>
      </w:r>
    </w:p>
    <w:p w14:paraId="46D8AE61" w14:textId="0BB44996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Czy zawsze jest nam wesoło?</w:t>
      </w:r>
    </w:p>
    <w:p w14:paraId="01A68D78" w14:textId="7CDED592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Czy zdarza się, że coś was smuci?</w:t>
      </w:r>
    </w:p>
    <w:p w14:paraId="6D8DD9FB" w14:textId="1E77C999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Czy zdarza się, że coś was złości?</w:t>
      </w:r>
    </w:p>
    <w:p w14:paraId="75F06486" w14:textId="6D141C62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</w:t>
      </w:r>
      <w:r>
        <w:rPr>
          <w:rFonts w:ascii="MyriadPro-Regular" w:hAnsi="MyriadPro-Regular" w:cs="MyriadPro-Regular"/>
          <w:sz w:val="20"/>
          <w:szCs w:val="20"/>
        </w:rPr>
        <w:t>rzypomina</w:t>
      </w:r>
      <w:r>
        <w:rPr>
          <w:rFonts w:ascii="MyriadPro-Regular" w:hAnsi="MyriadPro-Regular" w:cs="MyriadPro-Regular"/>
          <w:sz w:val="20"/>
          <w:szCs w:val="20"/>
        </w:rPr>
        <w:t>my</w:t>
      </w:r>
      <w:r>
        <w:rPr>
          <w:rFonts w:ascii="MyriadPro-Regular" w:hAnsi="MyriadPro-Regular" w:cs="MyriadPro-Regular"/>
          <w:sz w:val="20"/>
          <w:szCs w:val="20"/>
        </w:rPr>
        <w:t>, że uczucia, emocje są czymś normalnym, naturalnym, co zawsze towarzyszy</w:t>
      </w:r>
    </w:p>
    <w:p w14:paraId="224D551A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ludziom – dorosłym i dzieciom. Ale należy pamiętać o tym, że </w:t>
      </w:r>
      <w:r>
        <w:rPr>
          <w:rFonts w:ascii="MyriadPro-It" w:hAnsi="MyriadPro-It" w:cs="MyriadPro-It"/>
          <w:i/>
          <w:iCs/>
          <w:sz w:val="20"/>
          <w:szCs w:val="20"/>
        </w:rPr>
        <w:t>po burzy zawsze jest tęcza, po</w:t>
      </w:r>
    </w:p>
    <w:p w14:paraId="0BC699FE" w14:textId="03D7A49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deszczu słońce znowu świeci, po chwilach trudnych i smutnych znowu szczęśliwe są dzieci.</w:t>
      </w:r>
    </w:p>
    <w:p w14:paraId="02D1DB39" w14:textId="77777777" w:rsidR="00953DCD" w:rsidRDefault="00953DCD" w:rsidP="00953DC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14:paraId="63E0C3D0" w14:textId="47D3CD2F" w:rsidR="00953DCD" w:rsidRDefault="00953DCD" w:rsidP="00953DCD">
      <w:pPr>
        <w:rPr>
          <w:rFonts w:ascii="MyriadPro-Regular" w:hAnsi="MyriadPro-Regular" w:cs="MyriadPro-Regular"/>
          <w:b/>
          <w:bCs/>
          <w:sz w:val="20"/>
          <w:szCs w:val="20"/>
        </w:rPr>
      </w:pPr>
      <w:r w:rsidRPr="00953DCD">
        <w:rPr>
          <w:rFonts w:ascii="SymbolMT" w:hAnsi="SymbolMT" w:cs="SymbolMT"/>
          <w:b/>
          <w:bCs/>
          <w:sz w:val="20"/>
          <w:szCs w:val="20"/>
        </w:rPr>
        <w:t>3.</w:t>
      </w:r>
      <w:r w:rsidRPr="00953DCD">
        <w:rPr>
          <w:rFonts w:ascii="MyriadPro-Regular" w:hAnsi="MyriadPro-Regular" w:cs="MyriadPro-Regular"/>
          <w:b/>
          <w:bCs/>
          <w:sz w:val="20"/>
          <w:szCs w:val="20"/>
        </w:rPr>
        <w:t>Rysowanie na kartkach tego, co cieszy dzieci, i tego, co je smuci.</w:t>
      </w:r>
    </w:p>
    <w:p w14:paraId="55D52276" w14:textId="59F95FE2" w:rsidR="008343DE" w:rsidRP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0"/>
          <w:szCs w:val="20"/>
        </w:rPr>
      </w:pPr>
      <w:r w:rsidRPr="008343DE">
        <w:rPr>
          <w:rFonts w:ascii="MyriadPro-Regular" w:hAnsi="MyriadPro-Regular" w:cs="MyriadPro-Regular"/>
          <w:b/>
          <w:bCs/>
          <w:sz w:val="20"/>
          <w:szCs w:val="20"/>
        </w:rPr>
        <w:t xml:space="preserve">4. </w:t>
      </w:r>
      <w:r w:rsidRPr="008343DE">
        <w:rPr>
          <w:rFonts w:ascii="MyriadPro-Regular" w:hAnsi="MyriadPro-Regular" w:cs="MyriadPro-Regular"/>
          <w:b/>
          <w:bCs/>
          <w:sz w:val="20"/>
          <w:szCs w:val="20"/>
        </w:rPr>
        <w:t xml:space="preserve">Wprowadzenie nazwy </w:t>
      </w:r>
      <w:r w:rsidRPr="008343DE">
        <w:rPr>
          <w:rFonts w:ascii="MyriadPro-It" w:hAnsi="MyriadPro-It" w:cs="MyriadPro-It"/>
          <w:b/>
          <w:bCs/>
          <w:i/>
          <w:iCs/>
          <w:sz w:val="20"/>
          <w:szCs w:val="20"/>
        </w:rPr>
        <w:t xml:space="preserve">czerwiec </w:t>
      </w:r>
      <w:r w:rsidRPr="008343DE">
        <w:rPr>
          <w:rFonts w:ascii="MyriadPro-Regular" w:hAnsi="MyriadPro-Regular" w:cs="MyriadPro-Regular"/>
          <w:b/>
          <w:bCs/>
          <w:sz w:val="20"/>
          <w:szCs w:val="20"/>
        </w:rPr>
        <w:t>na podstawie fragmentu wiersza Apolinarego Nosalskiego</w:t>
      </w:r>
    </w:p>
    <w:p w14:paraId="6C97F2AA" w14:textId="4EE04282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O dwunastu braciach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14:paraId="0C64542A" w14:textId="77777777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C454FE2" w14:textId="77777777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Drogą do lasu Patrzy na łąkę</w:t>
      </w:r>
    </w:p>
    <w:p w14:paraId="2A1648C6" w14:textId="77777777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idzie już czerwiec mokrą od rosy:</w:t>
      </w:r>
    </w:p>
    <w:p w14:paraId="33F2AC32" w14:textId="77777777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 wiązanką chabrów − Już czas najwyższy</w:t>
      </w:r>
    </w:p>
    <w:p w14:paraId="7FC4D2F3" w14:textId="77777777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dzbanem czernic. na sianokosy.</w:t>
      </w:r>
    </w:p>
    <w:p w14:paraId="3C594ECA" w14:textId="77777777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CDDBDD9" w14:textId="76A02D26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Rodzic</w:t>
      </w:r>
      <w:r>
        <w:rPr>
          <w:rFonts w:ascii="MyriadPro-Regular" w:hAnsi="MyriadPro-Regular" w:cs="MyriadPro-Regular"/>
          <w:sz w:val="20"/>
          <w:szCs w:val="20"/>
        </w:rPr>
        <w:t xml:space="preserve"> pyta dzieci:</w:t>
      </w:r>
    </w:p>
    <w:p w14:paraId="21C8F431" w14:textId="79F0F32D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Jak nazywa się nowy miesiąc?</w:t>
      </w:r>
    </w:p>
    <w:p w14:paraId="354CC4C8" w14:textId="2BAE069A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Co to są sianokosy?</w:t>
      </w:r>
    </w:p>
    <w:p w14:paraId="5D260359" w14:textId="4E400229" w:rsidR="008343DE" w:rsidRDefault="008343DE" w:rsidP="008343D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Jak wyglądają chabry?</w:t>
      </w:r>
    </w:p>
    <w:p w14:paraId="237355C0" w14:textId="1623A7D4" w:rsidR="00953DCD" w:rsidRDefault="008343DE" w:rsidP="008343DE">
      <w:pPr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Wymień nazwy wszystkich miesięcy, zaczynając od czerwca.</w:t>
      </w:r>
    </w:p>
    <w:p w14:paraId="70EA2DD4" w14:textId="28D95C61" w:rsidR="008343DE" w:rsidRPr="008343DE" w:rsidRDefault="008343DE" w:rsidP="008343DE">
      <w:pPr>
        <w:rPr>
          <w:b/>
          <w:bCs/>
        </w:rPr>
      </w:pPr>
      <w:r w:rsidRPr="008343DE">
        <w:rPr>
          <w:rFonts w:ascii="MyriadPro-It" w:hAnsi="MyriadPro-It" w:cs="MyriadPro-It"/>
          <w:b/>
          <w:bCs/>
          <w:sz w:val="20"/>
          <w:szCs w:val="20"/>
        </w:rPr>
        <w:t>5. Wykonanie karty pracy s. 59.</w:t>
      </w:r>
    </w:p>
    <w:sectPr w:rsidR="008343DE" w:rsidRPr="00834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Dod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CD"/>
    <w:rsid w:val="00405415"/>
    <w:rsid w:val="008343DE"/>
    <w:rsid w:val="009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F53A"/>
  <w15:chartTrackingRefBased/>
  <w15:docId w15:val="{3217C028-89CD-4B7A-B3FD-DF03AED0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2020-05-28T07:57:00Z</dcterms:created>
  <dcterms:modified xsi:type="dcterms:W3CDTF">2020-05-28T08:05:00Z</dcterms:modified>
</cp:coreProperties>
</file>