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A741" w14:textId="77777777" w:rsidR="0080365E" w:rsidRDefault="00367C2E">
      <w:pPr>
        <w:rPr>
          <w:b/>
          <w:bCs/>
        </w:rPr>
      </w:pPr>
      <w:r>
        <w:t xml:space="preserve">Wtorek 28.04.2020r. </w:t>
      </w:r>
      <w:r w:rsidRPr="00367C2E">
        <w:rPr>
          <w:b/>
          <w:bCs/>
        </w:rPr>
        <w:t>Miejsca, które znam</w:t>
      </w:r>
    </w:p>
    <w:p w14:paraId="57492C0C" w14:textId="77777777" w:rsidR="00367C2E" w:rsidRDefault="00367C2E">
      <w:pPr>
        <w:rPr>
          <w:b/>
          <w:bCs/>
        </w:rPr>
      </w:pPr>
      <w:r w:rsidRPr="00367C2E">
        <w:rPr>
          <w:b/>
          <w:bCs/>
        </w:rPr>
        <w:t>Zabawy matematyczne z kostkami</w:t>
      </w:r>
    </w:p>
    <w:p w14:paraId="2D2BB47B" w14:textId="77777777" w:rsidR="00367C2E" w:rsidRDefault="00367C2E">
      <w:r w:rsidRPr="00367C2E">
        <w:t>Będą potrzebne dwie kostki.</w:t>
      </w:r>
      <w:r>
        <w:t xml:space="preserve"> </w:t>
      </w:r>
    </w:p>
    <w:p w14:paraId="00B7B0A6" w14:textId="77777777" w:rsidR="00367C2E" w:rsidRPr="00367C2E" w:rsidRDefault="00367C2E">
      <w:pPr>
        <w:rPr>
          <w:b/>
          <w:bCs/>
        </w:rPr>
      </w:pPr>
      <w:r w:rsidRPr="00367C2E">
        <w:rPr>
          <w:b/>
          <w:bCs/>
        </w:rPr>
        <w:t>Dodawanie z użyciem kostek. Po wyrzuceniu liczą oczka.</w:t>
      </w:r>
    </w:p>
    <w:p w14:paraId="22007B3E" w14:textId="77777777" w:rsidR="00367C2E" w:rsidRDefault="00367C2E">
      <w:r>
        <w:t xml:space="preserve">5-latki: </w:t>
      </w:r>
      <w:r w:rsidR="00E95E6F">
        <w:t>Podają wynik. Uzasadniają go. Np. 5 i 4 to 9. (pięć dodać cztery to dziewięć).</w:t>
      </w:r>
    </w:p>
    <w:p w14:paraId="0784B014" w14:textId="77777777" w:rsidR="00E95E6F" w:rsidRDefault="00E95E6F">
      <w:r>
        <w:t>6 latki: Układają odpowiednie działanie i je odczytują. Np. 5 + 4 = 9</w:t>
      </w:r>
    </w:p>
    <w:p w14:paraId="086390E0" w14:textId="77777777" w:rsidR="00E95E6F" w:rsidRPr="00367C2E" w:rsidRDefault="00E95E6F"/>
    <w:p w14:paraId="6EB99389" w14:textId="77777777" w:rsidR="00E95E6F" w:rsidRPr="00E95E6F" w:rsidRDefault="00E95E6F" w:rsidP="00E95E6F">
      <w:pPr>
        <w:rPr>
          <w:b/>
          <w:bCs/>
          <w:color w:val="FF0000"/>
        </w:rPr>
      </w:pPr>
      <w:r>
        <w:rPr>
          <w:b/>
          <w:bCs/>
        </w:rPr>
        <w:t>Odejmowanie</w:t>
      </w:r>
      <w:r w:rsidRPr="00367C2E">
        <w:rPr>
          <w:b/>
          <w:bCs/>
        </w:rPr>
        <w:t xml:space="preserve"> z użyciem kostek. </w:t>
      </w:r>
      <w:r w:rsidRPr="00E95E6F">
        <w:rPr>
          <w:b/>
          <w:bCs/>
          <w:color w:val="FF0000"/>
        </w:rPr>
        <w:t>(jedna kostka zostaje bez zmian, natomiast druga ma kropek:</w:t>
      </w:r>
      <w:r w:rsidRPr="00E95E6F">
        <w:rPr>
          <w:color w:val="FF0000"/>
        </w:rPr>
        <w:t xml:space="preserve"> </w:t>
      </w:r>
      <w:r w:rsidRPr="00E95E6F">
        <w:rPr>
          <w:b/>
          <w:bCs/>
          <w:color w:val="FF0000"/>
        </w:rPr>
        <w:t>sześć, siedem, osiem, dziewięć i dwa razy po dziesięć</w:t>
      </w:r>
      <w:r w:rsidRPr="00E95E6F">
        <w:rPr>
          <w:color w:val="FF0000"/>
        </w:rPr>
        <w:t>.</w:t>
      </w:r>
      <w:r w:rsidRPr="00E95E6F">
        <w:rPr>
          <w:b/>
          <w:bCs/>
          <w:color w:val="FF0000"/>
        </w:rPr>
        <w:t xml:space="preserve"> )</w:t>
      </w:r>
    </w:p>
    <w:p w14:paraId="605DF321" w14:textId="77777777" w:rsidR="00E95E6F" w:rsidRPr="00367C2E" w:rsidRDefault="00E95E6F" w:rsidP="00E95E6F">
      <w:pPr>
        <w:rPr>
          <w:b/>
          <w:bCs/>
        </w:rPr>
      </w:pPr>
      <w:r w:rsidRPr="00367C2E">
        <w:rPr>
          <w:b/>
          <w:bCs/>
        </w:rPr>
        <w:t>Po wyrzuceniu liczą oczka.</w:t>
      </w:r>
      <w:r>
        <w:rPr>
          <w:b/>
          <w:bCs/>
        </w:rPr>
        <w:t xml:space="preserve"> </w:t>
      </w:r>
    </w:p>
    <w:p w14:paraId="0F452111" w14:textId="77777777" w:rsidR="00367C2E" w:rsidRDefault="00E95E6F">
      <w:r w:rsidRPr="00E95E6F">
        <w:t>5-latki:</w:t>
      </w:r>
      <w:r>
        <w:rPr>
          <w:b/>
          <w:bCs/>
        </w:rPr>
        <w:t xml:space="preserve"> </w:t>
      </w:r>
      <w:r>
        <w:t>Podają wynik. Uzasadniają go. Np. 10 odjąć 6 to 4.</w:t>
      </w:r>
    </w:p>
    <w:p w14:paraId="6A12481D" w14:textId="77777777" w:rsidR="00E95E6F" w:rsidRDefault="00E95E6F">
      <w:r>
        <w:t>6-latki: Układają odpowiednie działanie i je odczytują. 10 – 6 = 4.</w:t>
      </w:r>
    </w:p>
    <w:p w14:paraId="5A65708D" w14:textId="77777777" w:rsidR="00E95E6F" w:rsidRDefault="00E95E6F"/>
    <w:p w14:paraId="009BC045" w14:textId="77777777" w:rsidR="00E95E6F" w:rsidRDefault="00E95E6F">
      <w:r w:rsidRPr="00E95E6F">
        <w:rPr>
          <w:b/>
          <w:bCs/>
        </w:rPr>
        <w:t>Zabawy ruchowe z kręglami</w:t>
      </w:r>
      <w:r>
        <w:t xml:space="preserve"> (mogą być też np. butelki po wodzie itp.)</w:t>
      </w:r>
    </w:p>
    <w:p w14:paraId="722BD1E2" w14:textId="77777777" w:rsidR="00E95E6F" w:rsidRDefault="00E95E6F">
      <w:r>
        <w:t xml:space="preserve">• Ćwiczenie mięśni brzucha </w:t>
      </w:r>
      <w:r w:rsidRPr="00E95E6F">
        <w:rPr>
          <w:i/>
          <w:iCs/>
        </w:rPr>
        <w:t>Jak najdalej w przód</w:t>
      </w:r>
      <w:r>
        <w:t xml:space="preserve">. </w:t>
      </w:r>
    </w:p>
    <w:p w14:paraId="161FBB80" w14:textId="77777777" w:rsidR="00E95E6F" w:rsidRDefault="00E95E6F">
      <w:r>
        <w:t>Dzieci w siadzie prostym, kręgle trzymają w obu rękach. Wykonują skłon tułowia w przód, sięgając rękami jak najdalej w kierunku stóp (kolana proste).</w:t>
      </w:r>
    </w:p>
    <w:p w14:paraId="5A68C7D5" w14:textId="77777777" w:rsidR="00E95E6F" w:rsidRDefault="00E95E6F">
      <w:r>
        <w:t xml:space="preserve">• Skręty </w:t>
      </w:r>
      <w:r w:rsidRPr="00E95E6F">
        <w:rPr>
          <w:i/>
          <w:iCs/>
        </w:rPr>
        <w:t>Na prawo, na lewo</w:t>
      </w:r>
    </w:p>
    <w:p w14:paraId="00C72846" w14:textId="77777777" w:rsidR="00E95E6F" w:rsidRDefault="00E95E6F">
      <w:r>
        <w:t xml:space="preserve">Dzieci w siadzie skrzyżnym, trzymają kręgle na głowach, przytrzymując je rękami, łokcie mają na zewnątrz. Wykonują skręty tułowia w prawo i w lewo; co pewien czas wykonują kilka rzutów i chwytów kręglami. </w:t>
      </w:r>
    </w:p>
    <w:p w14:paraId="7360BC80" w14:textId="77777777" w:rsidR="00E95E6F" w:rsidRDefault="00E95E6F">
      <w:r>
        <w:t xml:space="preserve">• Skrętoskłony </w:t>
      </w:r>
      <w:r w:rsidRPr="00E95E6F">
        <w:rPr>
          <w:i/>
          <w:iCs/>
        </w:rPr>
        <w:t>Witamy stopy</w:t>
      </w:r>
      <w:r>
        <w:t xml:space="preserve">. </w:t>
      </w:r>
    </w:p>
    <w:p w14:paraId="612C67BF" w14:textId="77777777" w:rsidR="00E95E6F" w:rsidRDefault="00E95E6F">
      <w:r>
        <w:t>Dzieci w siadzie rozkrocznym, kręgle trzymają oburącz w górze; wykonują skrętoskłon do lewej stopy – przywitanie jej (podczas ćwiczenia dzieci starają się nie zginać kolan, kręgle trzymają obiema rękami).</w:t>
      </w:r>
    </w:p>
    <w:p w14:paraId="7F94E951" w14:textId="77777777" w:rsidR="00E95E6F" w:rsidRDefault="00E95E6F">
      <w:r>
        <w:t xml:space="preserve">• Ćwiczenia przeciw płaskostopiu </w:t>
      </w:r>
      <w:r w:rsidRPr="00E95E6F">
        <w:rPr>
          <w:i/>
          <w:iCs/>
        </w:rPr>
        <w:t>Sprytne stopy</w:t>
      </w:r>
      <w:r>
        <w:t>.</w:t>
      </w:r>
    </w:p>
    <w:p w14:paraId="0EC7CDF4" w14:textId="77777777" w:rsidR="00E95E6F" w:rsidRDefault="00E95E6F">
      <w:r>
        <w:t xml:space="preserve">Dzieci w siadzie prostym podpartym, kręgiel mają pomiędzy stopami (pionowo). Krążą obunóż w prawo i w lewo. </w:t>
      </w:r>
    </w:p>
    <w:p w14:paraId="2234B121" w14:textId="77777777" w:rsidR="00E95E6F" w:rsidRDefault="00E95E6F">
      <w:r>
        <w:t>− Wałkują kręgle raz jedną, raz drugą stopą.</w:t>
      </w:r>
    </w:p>
    <w:p w14:paraId="5A7C0E43" w14:textId="77777777" w:rsidR="00E95E6F" w:rsidRDefault="00E95E6F">
      <w:r>
        <w:t>− W siadzie podpartym – chwytają stopami kręgle i podnoszą je do góry.</w:t>
      </w:r>
    </w:p>
    <w:p w14:paraId="643C00EC" w14:textId="682948FE" w:rsidR="00E95E6F" w:rsidRDefault="00E95E6F">
      <w:pPr>
        <w:rPr>
          <w:b/>
          <w:bCs/>
        </w:rPr>
      </w:pPr>
      <w:r>
        <w:rPr>
          <w:b/>
          <w:bCs/>
        </w:rPr>
        <w:t>Karta pracy książka fioletowa  s. 22</w:t>
      </w:r>
      <w:r w:rsidR="00192BC2">
        <w:rPr>
          <w:b/>
          <w:bCs/>
        </w:rPr>
        <w:t>-23.</w:t>
      </w:r>
    </w:p>
    <w:p w14:paraId="6CFC3CBE" w14:textId="77777777" w:rsidR="00CA77FF" w:rsidRDefault="00CA77FF">
      <w:pPr>
        <w:rPr>
          <w:b/>
          <w:bCs/>
        </w:rPr>
      </w:pPr>
      <w:r>
        <w:rPr>
          <w:b/>
          <w:bCs/>
        </w:rPr>
        <w:t xml:space="preserve">Książka zielona s. 75. </w:t>
      </w:r>
    </w:p>
    <w:p w14:paraId="23B32B27" w14:textId="77777777" w:rsidR="00CA77FF" w:rsidRPr="00E95E6F" w:rsidRDefault="00CA77FF">
      <w:pPr>
        <w:rPr>
          <w:b/>
          <w:bCs/>
        </w:rPr>
      </w:pPr>
      <w:r>
        <w:rPr>
          <w:b/>
          <w:bCs/>
        </w:rPr>
        <w:t xml:space="preserve">Książka różowa s. 75. </w:t>
      </w:r>
    </w:p>
    <w:sectPr w:rsidR="00CA77FF" w:rsidRPr="00E9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2E"/>
    <w:rsid w:val="00192BC2"/>
    <w:rsid w:val="00367C2E"/>
    <w:rsid w:val="0080365E"/>
    <w:rsid w:val="00CA77FF"/>
    <w:rsid w:val="00E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A756"/>
  <w15:chartTrackingRefBased/>
  <w15:docId w15:val="{3B553F00-120A-4B01-A0B8-CB6EA876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3</cp:revision>
  <dcterms:created xsi:type="dcterms:W3CDTF">2020-04-26T10:31:00Z</dcterms:created>
  <dcterms:modified xsi:type="dcterms:W3CDTF">2020-04-26T10:51:00Z</dcterms:modified>
</cp:coreProperties>
</file>