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CA" w:rsidRDefault="00C555CA" w:rsidP="00C555CA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C1">
        <w:rPr>
          <w:rFonts w:ascii="Times New Roman" w:hAnsi="Times New Roman" w:cs="Times New Roman"/>
          <w:b/>
          <w:sz w:val="28"/>
          <w:szCs w:val="28"/>
        </w:rPr>
        <w:t>piątek 24.04.2020</w:t>
      </w:r>
    </w:p>
    <w:p w:rsidR="00C555CA" w:rsidRDefault="00C555CA" w:rsidP="00C555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Zapałka”- osłuchanie i nauka wiersza na pamięć 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8662B1">
        <w:rPr>
          <w:rFonts w:ascii="MinionPro-Bold" w:hAnsi="MinionPro-Bold" w:cs="MinionPro-Bold"/>
          <w:b/>
          <w:bCs/>
          <w:sz w:val="28"/>
          <w:szCs w:val="28"/>
        </w:rPr>
        <w:t>Zapałka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– Lepiej przestań zgrywać śmiałka! –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zaskrzypiała w głos zapałka.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– Bo choć rozmiar mój niewielki,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to w zanadrzu mam iskierki: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kiedy będę w złym humorze,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one spalą nawet morze!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Znałam raz jednego zucha,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który dobrych rad nie słuchał…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Teraz zuch na zimne dmucha!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JEŚLI NIE CHCESZ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MIEĆ WYDATKÓW,</w:t>
      </w:r>
    </w:p>
    <w:p w:rsidR="00C555CA" w:rsidRPr="008662B1" w:rsidRDefault="00C555CA" w:rsidP="00C555CA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TO NIE IGRAJ</w:t>
      </w:r>
    </w:p>
    <w:p w:rsidR="00C555CA" w:rsidRDefault="00C555CA" w:rsidP="00C555CA">
      <w:pPr>
        <w:pStyle w:val="Akapitzlist"/>
        <w:spacing w:line="360" w:lineRule="auto"/>
        <w:ind w:left="505"/>
        <w:jc w:val="center"/>
        <w:rPr>
          <w:rFonts w:ascii="MinionPro-Regular" w:hAnsi="MinionPro-Regular" w:cs="MinionPro-Regular"/>
          <w:sz w:val="28"/>
          <w:szCs w:val="28"/>
        </w:rPr>
      </w:pPr>
      <w:r w:rsidRPr="008662B1">
        <w:rPr>
          <w:rFonts w:ascii="MinionPro-Regular" w:hAnsi="MinionPro-Regular" w:cs="MinionPro-Regular"/>
          <w:sz w:val="28"/>
          <w:szCs w:val="28"/>
        </w:rPr>
        <w:t>Z OGNIEM, BRATKU!</w:t>
      </w:r>
    </w:p>
    <w:p w:rsidR="00C555CA" w:rsidRPr="008662B1" w:rsidRDefault="00C555CA" w:rsidP="00C555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Różne oblicza ognia- rozmowa i wykonanie karty pracy 7.</w:t>
      </w:r>
    </w:p>
    <w:p w:rsidR="00C555CA" w:rsidRPr="008662B1" w:rsidRDefault="00C555CA" w:rsidP="00C555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Ważne numery – przypomnienie dzieciom o numerach alarmowych.</w:t>
      </w:r>
    </w:p>
    <w:p w:rsidR="00794268" w:rsidRDefault="00794268">
      <w:bookmarkStart w:id="0" w:name="_GoBack"/>
      <w:bookmarkEnd w:id="0"/>
    </w:p>
    <w:sectPr w:rsidR="0079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7E"/>
    <w:multiLevelType w:val="hybridMultilevel"/>
    <w:tmpl w:val="E49255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F"/>
    <w:rsid w:val="00794268"/>
    <w:rsid w:val="00C555CA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2020-04-14T07:57:00Z</dcterms:created>
  <dcterms:modified xsi:type="dcterms:W3CDTF">2020-04-14T07:57:00Z</dcterms:modified>
</cp:coreProperties>
</file>