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4C" w:rsidRPr="005757BC" w:rsidRDefault="00421B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7BC">
        <w:rPr>
          <w:rFonts w:ascii="Times New Roman" w:hAnsi="Times New Roman" w:cs="Times New Roman"/>
          <w:sz w:val="24"/>
          <w:szCs w:val="24"/>
        </w:rPr>
        <w:t xml:space="preserve">Czwartek 16.04.2020r.  </w:t>
      </w:r>
      <w:r w:rsidRPr="005757BC">
        <w:rPr>
          <w:rFonts w:ascii="Times New Roman" w:hAnsi="Times New Roman" w:cs="Times New Roman"/>
          <w:b/>
          <w:bCs/>
          <w:sz w:val="24"/>
          <w:szCs w:val="24"/>
        </w:rPr>
        <w:t>Tyle stóp, tyle kroków</w:t>
      </w:r>
    </w:p>
    <w:p w:rsidR="00421B8E" w:rsidRPr="005757BC" w:rsidRDefault="00421B8E">
      <w:pPr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</w:pPr>
      <w:r w:rsidRPr="005757BC">
        <w:rPr>
          <w:rFonts w:ascii="Times New Roman" w:hAnsi="Times New Roman" w:cs="Times New Roman"/>
          <w:b/>
          <w:bCs/>
          <w:sz w:val="24"/>
          <w:szCs w:val="24"/>
        </w:rPr>
        <w:t xml:space="preserve">Ćwiczenia ortofoniczne na podstawie wiersza Teresy </w:t>
      </w:r>
      <w:proofErr w:type="spellStart"/>
      <w:r w:rsidRPr="005757BC">
        <w:rPr>
          <w:rFonts w:ascii="Times New Roman" w:hAnsi="Times New Roman" w:cs="Times New Roman"/>
          <w:b/>
          <w:bCs/>
          <w:sz w:val="24"/>
          <w:szCs w:val="24"/>
        </w:rPr>
        <w:t>Fiutowskiej</w:t>
      </w:r>
      <w:proofErr w:type="spellEnd"/>
      <w:r w:rsidRPr="00575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7BC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Podwórkowa</w:t>
      </w:r>
      <w:r w:rsidRPr="005757BC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 awantura.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Kura </w:t>
      </w:r>
      <w:proofErr w:type="spellStart"/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gdacze</w:t>
      </w:r>
      <w:proofErr w:type="spellEnd"/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, kaczka kwacze –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goni kurę mokrą raczej.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Gęś też syczy, kogut pieje.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Gwałtu! Rety! Co się dzieje?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Ryczy krowa, świnia kwiczy,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a indyk się rozindyczył.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Kot mysz goni, głośno miauczy.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– Dość awantur! Już wystarczy!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Tak pies Burek głośno szczeka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i już słychać go z daleka.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Koza meczy: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proofErr w:type="spellStart"/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mee</w:t>
      </w:r>
      <w:proofErr w:type="spellEnd"/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mee</w:t>
      </w:r>
      <w:proofErr w:type="spellEnd"/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mee</w:t>
      </w:r>
      <w:proofErr w:type="spellEnd"/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…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– Czego psisko mądrzy się?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Dla ochłody – wiadro wody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poleją na głowy, brody!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Wyszły z mody awantury!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A sio, gęsi, a sio, kury! –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Powiedziała, co wiedziała,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białą brodą pokiwała,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pochyliła nisko rogi.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Cisza! 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Spokój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! Zejść mi z drogi!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Awantura się skończyła,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bo ta koza groźna była.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sz w:val="24"/>
          <w:szCs w:val="24"/>
        </w:rPr>
        <w:t>N. wyjaśnia niezrozumiałe zwroty, a następnie pyta: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sz w:val="24"/>
          <w:szCs w:val="24"/>
        </w:rPr>
        <w:t>−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− 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Które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zwierzęta brały udział w 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podwórkowej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awanturze?</w:t>
      </w:r>
    </w:p>
    <w:p w:rsidR="00421B8E" w:rsidRPr="005757BC" w:rsidRDefault="00421B8E" w:rsidP="00421B8E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sz w:val="24"/>
          <w:szCs w:val="24"/>
        </w:rPr>
        <w:t>−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− Jakie zwierzę 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próbowało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je uspokoić? W jaki 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sposób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to zrobiło?</w:t>
      </w:r>
    </w:p>
    <w:p w:rsidR="00421B8E" w:rsidRPr="005757BC" w:rsidRDefault="00421B8E" w:rsidP="00421B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7BC">
        <w:rPr>
          <w:rFonts w:ascii="Times New Roman" w:hAnsi="Times New Roman" w:cs="Times New Roman"/>
          <w:b/>
          <w:bCs/>
          <w:sz w:val="24"/>
          <w:szCs w:val="24"/>
        </w:rPr>
        <w:t xml:space="preserve">Opowieść ruchowa przy muzyce – </w:t>
      </w:r>
      <w:r w:rsidRPr="005757BC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Wycieczka na wieś</w:t>
      </w:r>
      <w:r w:rsidRPr="005757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 xml:space="preserve">Nadeszła wiosna. Na wsi jest zielono i radośnie. 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>(Dzieci maszerują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 xml:space="preserve"> po pokoju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 xml:space="preserve">). 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Odwiedzamy wiejską zagrodę. Straszny tutaj gwar.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Widać domowe zwierzęta: owce, krowy, świnie, kaczki, gęsi, kury, indyki. 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>(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>Rodzic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 xml:space="preserve"> wymienia nazwy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sz w:val="24"/>
          <w:szCs w:val="24"/>
        </w:rPr>
        <w:t>gatunków zwierząt, dzieci naśladują ich charakterystyczne głosy).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Patrzcie, przyfrunęły bociany. Wysoko na dachu domu mają swoje gniazdo. 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>(Dzieci robią daszek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sz w:val="24"/>
          <w:szCs w:val="24"/>
        </w:rPr>
        <w:t xml:space="preserve">nad oczami, spoglądają w górę. Następnie poruszają się za 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>R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>., naśladując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sz w:val="24"/>
          <w:szCs w:val="24"/>
        </w:rPr>
        <w:t>charakterystyczne ruchy i klekot bociana).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Za płotem gospodarstwa widać pole. Rośnie na nim zboże. Zamieniamy się w trawy i kłosy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proofErr w:type="spellStart"/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zboż</w:t>
      </w:r>
      <w:proofErr w:type="spellEnd"/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. 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>(Dzieci przechodzą do przysiadu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 xml:space="preserve">. 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 xml:space="preserve">Na hasło: 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Rośniemy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>,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>dzieci powoli wstają).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Na łące pojawiają się zające. Małe zajączki chcą się bawić. Chowają się w trawie. Widać ich duże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uszy. 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>(zachęca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>my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 xml:space="preserve"> do podskoków – dzieci naśladują ruchy zajączków.</w:t>
      </w:r>
      <w:r w:rsidR="0084363D" w:rsidRPr="005757BC">
        <w:rPr>
          <w:rFonts w:ascii="Times New Roman" w:eastAsia="MyriadPro-It" w:hAnsi="Times New Roman" w:cs="Times New Roman"/>
          <w:sz w:val="24"/>
          <w:szCs w:val="24"/>
        </w:rPr>
        <w:t>)</w:t>
      </w:r>
    </w:p>
    <w:p w:rsidR="00421B8E" w:rsidRPr="005757BC" w:rsidRDefault="00421B8E" w:rsidP="00421B8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W ogrodach kwitną piękne kwiaty, ich kielichy</w:t>
      </w:r>
      <w:r w:rsidR="0084363D"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otwierają się do słoneczka. 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>(Unoszą ręce w górę, naśladują otwierające się do słońca kielichy</w:t>
      </w:r>
      <w:r w:rsidR="0084363D"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5757BC">
        <w:rPr>
          <w:rFonts w:ascii="Times New Roman" w:eastAsia="MyriadPro-It" w:hAnsi="Times New Roman" w:cs="Times New Roman"/>
          <w:sz w:val="24"/>
          <w:szCs w:val="24"/>
        </w:rPr>
        <w:t xml:space="preserve">kwiatów). 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Za domem jest sad. Przez chwilę odpoczniemy w cieniu drzew, słuchając świergotu </w:t>
      </w:r>
      <w:r w:rsidR="0084363D"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ptaków</w:t>
      </w:r>
      <w:r w:rsidRPr="005757BC">
        <w:rPr>
          <w:rFonts w:ascii="Times New Roman" w:eastAsia="MyriadPro-It" w:hAnsi="Times New Roman" w:cs="Times New Roman"/>
          <w:i/>
          <w:iCs/>
          <w:sz w:val="24"/>
          <w:szCs w:val="24"/>
        </w:rPr>
        <w:t>.</w:t>
      </w:r>
    </w:p>
    <w:p w:rsidR="00421B8E" w:rsidRPr="005757BC" w:rsidRDefault="00421B8E" w:rsidP="00421B8E">
      <w:pPr>
        <w:rPr>
          <w:rFonts w:ascii="Times New Roman" w:eastAsia="MyriadPro-It" w:hAnsi="Times New Roman" w:cs="Times New Roman"/>
          <w:sz w:val="24"/>
          <w:szCs w:val="24"/>
        </w:rPr>
      </w:pPr>
      <w:r w:rsidRPr="005757BC">
        <w:rPr>
          <w:rFonts w:ascii="Times New Roman" w:eastAsia="MyriadPro-It" w:hAnsi="Times New Roman" w:cs="Times New Roman"/>
          <w:sz w:val="24"/>
          <w:szCs w:val="24"/>
        </w:rPr>
        <w:t>(Dzieci kładą się na plecach. Umieszczają ręce na przeponie i miarowo oddychają).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Ćwiczenia dotyczące zrozumienia stałości miary.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5757BC">
        <w:rPr>
          <w:rFonts w:ascii="Times New Roman" w:hAnsi="Times New Roman" w:cs="Times New Roman"/>
          <w:color w:val="FF00FF"/>
          <w:sz w:val="24"/>
          <w:szCs w:val="24"/>
        </w:rPr>
        <w:t>skakank</w:t>
      </w:r>
      <w:r w:rsidRPr="005757BC">
        <w:rPr>
          <w:rFonts w:ascii="Times New Roman" w:hAnsi="Times New Roman" w:cs="Times New Roman"/>
          <w:color w:val="FF00FF"/>
          <w:sz w:val="24"/>
          <w:szCs w:val="24"/>
        </w:rPr>
        <w:t>i</w:t>
      </w:r>
      <w:r w:rsidRPr="005757BC">
        <w:rPr>
          <w:rFonts w:ascii="Times New Roman" w:hAnsi="Times New Roman" w:cs="Times New Roman"/>
          <w:color w:val="FF00FF"/>
          <w:sz w:val="24"/>
          <w:szCs w:val="24"/>
        </w:rPr>
        <w:t xml:space="preserve"> w dwóch różnych kolorach.</w:t>
      </w:r>
      <w:r w:rsidRPr="005757BC">
        <w:rPr>
          <w:rFonts w:ascii="Times New Roman" w:hAnsi="Times New Roman" w:cs="Times New Roman"/>
          <w:color w:val="FF00FF"/>
          <w:sz w:val="24"/>
          <w:szCs w:val="24"/>
        </w:rPr>
        <w:t xml:space="preserve"> (może być tasiemka, kawałek wełny to, co mamy  w domu )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5757BC">
        <w:rPr>
          <w:rFonts w:ascii="Times New Roman" w:hAnsi="Times New Roman" w:cs="Times New Roman"/>
          <w:color w:val="000000"/>
          <w:sz w:val="24"/>
          <w:szCs w:val="24"/>
        </w:rPr>
        <w:t xml:space="preserve">układa ze skakanek dwie drogi 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• Dwie drogi równoległe.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5757BC">
        <w:rPr>
          <w:rFonts w:ascii="Times New Roman" w:hAnsi="Times New Roman" w:cs="Times New Roman"/>
          <w:color w:val="000000"/>
          <w:sz w:val="24"/>
          <w:szCs w:val="24"/>
        </w:rPr>
        <w:t>pyta: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5757B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Czy obie drogi mają taką samą długość?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Jedna z dróg zakręca.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5757B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Czy teraz drogi mają taką samą długość?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5757B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Dlaczego uważacie, że czerwona droga jest dłuższa?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5757BC">
        <w:rPr>
          <w:rFonts w:ascii="Times New Roman" w:hAnsi="Times New Roman" w:cs="Times New Roman"/>
          <w:color w:val="000000"/>
          <w:sz w:val="24"/>
          <w:szCs w:val="24"/>
        </w:rPr>
        <w:t>wraca jeszcze raz do pierwszego przypadku.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5757B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Czy drogi mają taką samą długość?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5757B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Dlaczego tak uważacie?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Jedna z dróg zakręca.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5757B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Czy drogi nadal mają taką samą długość?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5757B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Jak można udowodnić, że są tej samej długości?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(Drogi mają taką samą długość, bo nadal są te same cztery skakanki, tylko przesunięte).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•• Mierzenie szerokości dywanu stopa za stopą.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5757BC">
        <w:rPr>
          <w:rFonts w:ascii="Times New Roman" w:hAnsi="Times New Roman" w:cs="Times New Roman"/>
          <w:color w:val="FF00FF"/>
          <w:sz w:val="24"/>
          <w:szCs w:val="24"/>
        </w:rPr>
        <w:t>Mały dywan.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lastRenderedPageBreak/>
        <w:t>Każde dziecko mierzy szerokość dywanu, stawiając stopę przed stopą (palce jednej stopy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dotykają pięty drugiej stopy) i głośno licząc.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5757B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Dlaczego wyszły wam rożne wyniki?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5757B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Czy wasze stopy są jednakowej długości?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•• Mierzenie długości dywanu krokami.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5757BC">
        <w:rPr>
          <w:rFonts w:ascii="Times New Roman" w:hAnsi="Times New Roman" w:cs="Times New Roman"/>
          <w:color w:val="FF00FF"/>
          <w:sz w:val="24"/>
          <w:szCs w:val="24"/>
        </w:rPr>
        <w:t>Mały dywan.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Każde dziecko mierzy długość dywanu krokami, które głośno liczy.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5757B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Dlaczego wyszły wam rożne wyniki?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5757B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− Z czym jest związana długość waszych </w:t>
      </w:r>
      <w:r w:rsidRPr="005757B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kroków</w:t>
      </w:r>
      <w:r w:rsidRPr="005757B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5757BC">
        <w:rPr>
          <w:rFonts w:ascii="Times New Roman" w:hAnsi="Times New Roman" w:cs="Times New Roman"/>
          <w:color w:val="000000"/>
          <w:sz w:val="24"/>
          <w:szCs w:val="24"/>
        </w:rPr>
        <w:t>(Ze wzrostem).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•• Pokaz linijki, miarki krawieckiej.</w:t>
      </w:r>
    </w:p>
    <w:p w:rsidR="007F09F4" w:rsidRPr="005757BC" w:rsidRDefault="007F09F4" w:rsidP="007F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5757BC">
        <w:rPr>
          <w:rFonts w:ascii="Times New Roman" w:hAnsi="Times New Roman" w:cs="Times New Roman"/>
          <w:color w:val="FF00FF"/>
          <w:sz w:val="24"/>
          <w:szCs w:val="24"/>
        </w:rPr>
        <w:t>Linijka, mały dywan.</w:t>
      </w:r>
    </w:p>
    <w:p w:rsidR="0084363D" w:rsidRPr="005757BC" w:rsidRDefault="007F09F4" w:rsidP="007F09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57BC">
        <w:rPr>
          <w:rFonts w:ascii="Times New Roman" w:hAnsi="Times New Roman" w:cs="Times New Roman"/>
          <w:color w:val="000000"/>
          <w:sz w:val="24"/>
          <w:szCs w:val="24"/>
        </w:rPr>
        <w:t>N. mierzy linijką długość małego dywanu.</w:t>
      </w:r>
    </w:p>
    <w:p w:rsidR="005757BC" w:rsidRDefault="005757BC" w:rsidP="007F09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Poniżej zamieszczam szablon litery do wypełnienia, może być plasteliną, bibułą, kolorowym papierem, farbami (malujemy palcami). Jeśli nie ma możliwości wydrukowania szablonu proszę narysować literę i niech dziecko ją wypełni. </w:t>
      </w:r>
    </w:p>
    <w:p w:rsidR="008E6A0B" w:rsidRDefault="008E6A0B" w:rsidP="007F09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P.s. poniżej wklejam linki do filmów o zwierzętach</w:t>
      </w:r>
    </w:p>
    <w:p w:rsidR="008E6A0B" w:rsidRDefault="008E6A0B" w:rsidP="007F09F4">
      <w:hyperlink r:id="rId4" w:history="1">
        <w:r>
          <w:rPr>
            <w:rStyle w:val="Hipercze"/>
          </w:rPr>
          <w:t>https://zoo.waw.pl/edukacja/oferta-edukacyjna</w:t>
        </w:r>
      </w:hyperlink>
    </w:p>
    <w:p w:rsidR="008E6A0B" w:rsidRDefault="008E6A0B" w:rsidP="007F09F4">
      <w:r>
        <w:t>ten poniżej w fajny sposób zapoznaje dzieci ze zwierzętami z wiejskiego podwórka</w:t>
      </w:r>
    </w:p>
    <w:p w:rsidR="007F09F4" w:rsidRDefault="008E6A0B" w:rsidP="007F09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5" w:tgtFrame="_blank" w:tooltip="https://www.youtube.com/watch?v=v4R2rkylrc0&amp;feature=youtu.be&amp;fbclid=IwAR05wjRJ2EYmgAP7TrlYz1fq_-huSgDTgkB2altXr8ugQiT4IXaMGAGmhmU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https://www.youtube.com/watch?v=v4R2rkylrc0&amp;feature=youtu.be&amp;fbclid=IwAR05wjRJ2EYmgAP7TrlYz1fq_-huSgDTgkB2altXr8ugQiT4IXaMGAGmhmU</w:t>
        </w:r>
      </w:hyperlink>
      <w:r w:rsidR="00575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E6A0B" w:rsidRPr="005757BC" w:rsidRDefault="008E6A0B" w:rsidP="007F09F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8344851" cy="57626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134" cy="57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A0B" w:rsidRPr="005757BC" w:rsidSect="008E6A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8E"/>
    <w:rsid w:val="00421B8E"/>
    <w:rsid w:val="005757BC"/>
    <w:rsid w:val="007F09F4"/>
    <w:rsid w:val="0084363D"/>
    <w:rsid w:val="008E6A0B"/>
    <w:rsid w:val="00D4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6BB8"/>
  <w15:chartTrackingRefBased/>
  <w15:docId w15:val="{0D5B87A6-9AC1-49F8-B2A2-D3D3E13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v4R2rkylrc0&amp;feature=youtu.be&amp;fbclid=IwAR05wjRJ2EYmgAP7TrlYz1fq_-huSgDTgkB2altXr8ugQiT4IXaMGAGmhmU" TargetMode="External"/><Relationship Id="rId4" Type="http://schemas.openxmlformats.org/officeDocument/2006/relationships/hyperlink" Target="https://zoo.waw.pl/edukacja/oferta-edukacy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3</cp:revision>
  <dcterms:created xsi:type="dcterms:W3CDTF">2020-04-15T18:01:00Z</dcterms:created>
  <dcterms:modified xsi:type="dcterms:W3CDTF">2020-04-15T18:30:00Z</dcterms:modified>
</cp:coreProperties>
</file>