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54" w:rsidRPr="00522CA9" w:rsidRDefault="00522CA9" w:rsidP="00522C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CA9">
        <w:rPr>
          <w:rFonts w:ascii="Times New Roman" w:hAnsi="Times New Roman" w:cs="Times New Roman"/>
          <w:b/>
          <w:sz w:val="28"/>
          <w:szCs w:val="28"/>
          <w:u w:val="single"/>
        </w:rPr>
        <w:t>Zestawy ćwiczeń ruchowych 14.04 – 17.04.2020 r.</w:t>
      </w:r>
    </w:p>
    <w:p w:rsidR="00522CA9" w:rsidRDefault="00522CA9" w:rsidP="00522CA9">
      <w:pPr>
        <w:jc w:val="left"/>
        <w:rPr>
          <w:rFonts w:ascii="Times New Roman" w:hAnsi="Times New Roman" w:cs="Times New Roman"/>
          <w:sz w:val="28"/>
          <w:szCs w:val="28"/>
        </w:rPr>
      </w:pPr>
      <w:r w:rsidRPr="00522CA9">
        <w:rPr>
          <w:rFonts w:ascii="Times New Roman" w:hAnsi="Times New Roman" w:cs="Times New Roman"/>
          <w:sz w:val="28"/>
          <w:szCs w:val="28"/>
        </w:rPr>
        <w:t>Dzieci:</w:t>
      </w:r>
    </w:p>
    <w:p w:rsidR="00522CA9" w:rsidRDefault="00522CA9" w:rsidP="00522CA9">
      <w:pPr>
        <w:jc w:val="left"/>
        <w:rPr>
          <w:rFonts w:ascii="Times New Roman" w:hAnsi="Times New Roman" w:cs="Times New Roman"/>
          <w:sz w:val="28"/>
          <w:szCs w:val="28"/>
        </w:rPr>
      </w:pPr>
      <w:r w:rsidRPr="00522CA9">
        <w:rPr>
          <w:rFonts w:ascii="Times New Roman" w:hAnsi="Times New Roman" w:cs="Times New Roman"/>
          <w:sz w:val="28"/>
          <w:szCs w:val="28"/>
        </w:rPr>
        <w:t>• maszerują po kole, zmieniają kierunek marszu,</w:t>
      </w:r>
    </w:p>
    <w:p w:rsidR="00522CA9" w:rsidRDefault="00522CA9" w:rsidP="00522CA9">
      <w:pPr>
        <w:jc w:val="left"/>
        <w:rPr>
          <w:rFonts w:ascii="Times New Roman" w:hAnsi="Times New Roman" w:cs="Times New Roman"/>
          <w:sz w:val="28"/>
          <w:szCs w:val="28"/>
        </w:rPr>
      </w:pPr>
      <w:r w:rsidRPr="00522CA9">
        <w:rPr>
          <w:rFonts w:ascii="Times New Roman" w:hAnsi="Times New Roman" w:cs="Times New Roman"/>
          <w:sz w:val="28"/>
          <w:szCs w:val="28"/>
        </w:rPr>
        <w:t>• po zatrzymaniu się wykonują przysiady,</w:t>
      </w:r>
    </w:p>
    <w:p w:rsidR="00522CA9" w:rsidRDefault="00522CA9" w:rsidP="00522CA9">
      <w:pPr>
        <w:jc w:val="left"/>
        <w:rPr>
          <w:rFonts w:ascii="Times New Roman" w:hAnsi="Times New Roman" w:cs="Times New Roman"/>
          <w:sz w:val="28"/>
          <w:szCs w:val="28"/>
        </w:rPr>
      </w:pPr>
      <w:r w:rsidRPr="00522CA9">
        <w:rPr>
          <w:rFonts w:ascii="Times New Roman" w:hAnsi="Times New Roman" w:cs="Times New Roman"/>
          <w:sz w:val="28"/>
          <w:szCs w:val="28"/>
        </w:rPr>
        <w:t>• ustawione przodem do środka koła, wykonują skłony,</w:t>
      </w:r>
    </w:p>
    <w:p w:rsidR="00522CA9" w:rsidRDefault="00522CA9" w:rsidP="00522CA9">
      <w:pPr>
        <w:jc w:val="left"/>
        <w:rPr>
          <w:rFonts w:ascii="Times New Roman" w:hAnsi="Times New Roman" w:cs="Times New Roman"/>
          <w:sz w:val="28"/>
          <w:szCs w:val="28"/>
        </w:rPr>
      </w:pPr>
      <w:r w:rsidRPr="00522CA9">
        <w:rPr>
          <w:rFonts w:ascii="Times New Roman" w:hAnsi="Times New Roman" w:cs="Times New Roman"/>
          <w:sz w:val="28"/>
          <w:szCs w:val="28"/>
        </w:rPr>
        <w:t>• rozkładają ramiona w bok, rozsuwają się, by każdy miał dostatecznie dużo miejsca,</w:t>
      </w:r>
    </w:p>
    <w:p w:rsidR="00522CA9" w:rsidRDefault="00522CA9" w:rsidP="00522CA9">
      <w:pPr>
        <w:jc w:val="left"/>
        <w:rPr>
          <w:rFonts w:ascii="Times New Roman" w:hAnsi="Times New Roman" w:cs="Times New Roman"/>
          <w:sz w:val="28"/>
          <w:szCs w:val="28"/>
        </w:rPr>
      </w:pPr>
      <w:r w:rsidRPr="00522CA9">
        <w:rPr>
          <w:rFonts w:ascii="Times New Roman" w:hAnsi="Times New Roman" w:cs="Times New Roman"/>
          <w:sz w:val="28"/>
          <w:szCs w:val="28"/>
        </w:rPr>
        <w:t>• wykonują wymachy jak przy pływaniu żabką,</w:t>
      </w:r>
    </w:p>
    <w:p w:rsidR="00522CA9" w:rsidRDefault="00522CA9" w:rsidP="00522CA9">
      <w:pPr>
        <w:jc w:val="left"/>
        <w:rPr>
          <w:rFonts w:ascii="Times New Roman" w:hAnsi="Times New Roman" w:cs="Times New Roman"/>
          <w:sz w:val="28"/>
          <w:szCs w:val="28"/>
        </w:rPr>
      </w:pPr>
      <w:r w:rsidRPr="00522CA9">
        <w:rPr>
          <w:rFonts w:ascii="Times New Roman" w:hAnsi="Times New Roman" w:cs="Times New Roman"/>
          <w:sz w:val="28"/>
          <w:szCs w:val="28"/>
        </w:rPr>
        <w:t>• pochylają tułów do przodu, robią wymachy w przód, naprzemiennie raz jedną ręką, raz drugą – jak przy pływaniu kraulem, w podskokach wykonują pajacyki,</w:t>
      </w:r>
    </w:p>
    <w:p w:rsidR="00522CA9" w:rsidRDefault="00522CA9" w:rsidP="00522CA9">
      <w:pPr>
        <w:jc w:val="left"/>
        <w:rPr>
          <w:rFonts w:ascii="Times New Roman" w:hAnsi="Times New Roman" w:cs="Times New Roman"/>
          <w:sz w:val="28"/>
          <w:szCs w:val="28"/>
        </w:rPr>
      </w:pPr>
      <w:r w:rsidRPr="00522CA9">
        <w:rPr>
          <w:rFonts w:ascii="Times New Roman" w:hAnsi="Times New Roman" w:cs="Times New Roman"/>
          <w:sz w:val="28"/>
          <w:szCs w:val="28"/>
        </w:rPr>
        <w:t>• uginają lekko nogi, opierają dłonie na udach nad kolanami i wykonują koł</w:t>
      </w:r>
      <w:r>
        <w:rPr>
          <w:rFonts w:ascii="Times New Roman" w:hAnsi="Times New Roman" w:cs="Times New Roman"/>
          <w:sz w:val="28"/>
          <w:szCs w:val="28"/>
        </w:rPr>
        <w:t>a – na zewnątrz i do we</w:t>
      </w:r>
      <w:r w:rsidRPr="00522CA9">
        <w:rPr>
          <w:rFonts w:ascii="Times New Roman" w:hAnsi="Times New Roman" w:cs="Times New Roman"/>
          <w:sz w:val="28"/>
          <w:szCs w:val="28"/>
        </w:rPr>
        <w:t>wnątrz,</w:t>
      </w:r>
    </w:p>
    <w:p w:rsidR="00522CA9" w:rsidRDefault="00522CA9" w:rsidP="00522CA9">
      <w:pPr>
        <w:jc w:val="left"/>
        <w:rPr>
          <w:rFonts w:ascii="Times New Roman" w:hAnsi="Times New Roman" w:cs="Times New Roman"/>
          <w:sz w:val="28"/>
          <w:szCs w:val="28"/>
        </w:rPr>
      </w:pPr>
      <w:r w:rsidRPr="00522CA9">
        <w:rPr>
          <w:rFonts w:ascii="Times New Roman" w:hAnsi="Times New Roman" w:cs="Times New Roman"/>
          <w:sz w:val="28"/>
          <w:szCs w:val="28"/>
        </w:rPr>
        <w:t>• kładą ręce na biodrach i wykonują biodrami koła w obydwie strony,</w:t>
      </w:r>
    </w:p>
    <w:p w:rsidR="00522CA9" w:rsidRPr="00522CA9" w:rsidRDefault="00522CA9" w:rsidP="00522CA9">
      <w:pPr>
        <w:jc w:val="left"/>
        <w:rPr>
          <w:rFonts w:ascii="Times New Roman" w:hAnsi="Times New Roman" w:cs="Times New Roman"/>
          <w:sz w:val="28"/>
          <w:szCs w:val="28"/>
        </w:rPr>
      </w:pPr>
      <w:r w:rsidRPr="00522CA9">
        <w:rPr>
          <w:rFonts w:ascii="Times New Roman" w:hAnsi="Times New Roman" w:cs="Times New Roman"/>
          <w:sz w:val="28"/>
          <w:szCs w:val="28"/>
        </w:rPr>
        <w:t>• stoją w postawie wyprostowanej i kręcą głową: do przodu, do tyłu, na boki.</w:t>
      </w:r>
    </w:p>
    <w:sectPr w:rsidR="00522CA9" w:rsidRPr="00522CA9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CA9"/>
    <w:rsid w:val="00522CA9"/>
    <w:rsid w:val="00733854"/>
    <w:rsid w:val="0090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2020-04-14T10:05:00Z</dcterms:created>
  <dcterms:modified xsi:type="dcterms:W3CDTF">2020-04-14T10:10:00Z</dcterms:modified>
</cp:coreProperties>
</file>