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2C" w:rsidRPr="009928A4" w:rsidRDefault="00A3083D">
      <w:pPr>
        <w:rPr>
          <w:b/>
          <w:i/>
          <w:sz w:val="30"/>
          <w:szCs w:val="30"/>
        </w:rPr>
      </w:pPr>
      <w:r w:rsidRPr="009928A4">
        <w:rPr>
          <w:b/>
          <w:i/>
          <w:sz w:val="30"/>
          <w:szCs w:val="30"/>
        </w:rPr>
        <w:t>„Wycieczka do parku”</w:t>
      </w:r>
    </w:p>
    <w:p w:rsidR="00A3083D" w:rsidRDefault="00A3083D"/>
    <w:p w:rsidR="00A3083D" w:rsidRPr="00EE24DE" w:rsidRDefault="00A3083D">
      <w:pPr>
        <w:rPr>
          <w:b/>
        </w:rPr>
      </w:pPr>
      <w:bookmarkStart w:id="0" w:name="_GoBack"/>
      <w:r w:rsidRPr="00EE24DE">
        <w:rPr>
          <w:b/>
        </w:rPr>
        <w:t>Środki dydaktyczne:</w:t>
      </w:r>
    </w:p>
    <w:bookmarkEnd w:id="0"/>
    <w:p w:rsidR="00A3083D" w:rsidRDefault="00A3083D">
      <w:r>
        <w:t>-kasztany i żołędzie (można zastąpić guzikami, orzechami itp.),</w:t>
      </w:r>
    </w:p>
    <w:p w:rsidR="00A3083D" w:rsidRDefault="00A3083D">
      <w:r>
        <w:t>-pojemnik po jajkach,</w:t>
      </w:r>
    </w:p>
    <w:p w:rsidR="00A3083D" w:rsidRDefault="00A3083D">
      <w:r>
        <w:t>-korki,</w:t>
      </w:r>
    </w:p>
    <w:p w:rsidR="00A3083D" w:rsidRDefault="00A3083D">
      <w:r>
        <w:t>-skarpeta,</w:t>
      </w:r>
    </w:p>
    <w:p w:rsidR="00A3083D" w:rsidRDefault="00A3083D">
      <w:r>
        <w:t>-lina (kijek od szczotki, zwinięty koc, itp.),</w:t>
      </w:r>
    </w:p>
    <w:p w:rsidR="00A3083D" w:rsidRDefault="00A3083D">
      <w:r>
        <w:t>-miski,</w:t>
      </w:r>
    </w:p>
    <w:p w:rsidR="00A3083D" w:rsidRDefault="00A3083D"/>
    <w:p w:rsidR="00A3083D" w:rsidRPr="00EE24DE" w:rsidRDefault="00A3083D">
      <w:pPr>
        <w:rPr>
          <w:b/>
        </w:rPr>
      </w:pPr>
      <w:r w:rsidRPr="00EE24DE">
        <w:rPr>
          <w:b/>
        </w:rPr>
        <w:t>Przebieg zajęć:</w:t>
      </w:r>
    </w:p>
    <w:p w:rsidR="00A3083D" w:rsidRDefault="00A3083D">
      <w:r>
        <w:t>Pokój przedzielony liną, po jednej stronie leżą porozrzucane kasztany i żołędzie, po drugiej pojemnik/koszyk. Proponujemy dziecku „wycieczkę do parku”</w:t>
      </w:r>
    </w:p>
    <w:p w:rsidR="00A3083D" w:rsidRDefault="00A3083D" w:rsidP="00A3083D">
      <w:pPr>
        <w:pStyle w:val="Akapitzlist"/>
        <w:numPr>
          <w:ilvl w:val="0"/>
          <w:numId w:val="2"/>
        </w:numPr>
      </w:pPr>
      <w:r>
        <w:t>Zbieramy kasztany:</w:t>
      </w:r>
    </w:p>
    <w:p w:rsidR="00A3083D" w:rsidRDefault="00A3083D" w:rsidP="00A3083D">
      <w:pPr>
        <w:ind w:left="360"/>
      </w:pPr>
      <w:r>
        <w:t>-przeskakiwanie obunóż przez linę, zbieranie kasztanów i żołędzi, ponowny przeskok obunóż i wrzucanie ich do miski,</w:t>
      </w:r>
    </w:p>
    <w:p w:rsidR="00A3083D" w:rsidRDefault="00A3083D" w:rsidP="00A3083D">
      <w:pPr>
        <w:ind w:left="360"/>
      </w:pPr>
      <w:r w:rsidRPr="00EE24DE">
        <w:rPr>
          <w:b/>
        </w:rPr>
        <w:t>2.</w:t>
      </w:r>
      <w:r>
        <w:t xml:space="preserve"> Segregowanie kasztanów i żołędzi:</w:t>
      </w:r>
    </w:p>
    <w:p w:rsidR="00A3083D" w:rsidRDefault="00A3083D" w:rsidP="00A3083D">
      <w:pPr>
        <w:ind w:left="360"/>
      </w:pPr>
      <w:r>
        <w:t>-ruchem turlania się po podłodze przemierzanie wyznaczonej trasy, przenoszenie (segregowanie) kasztanów do jednej miski, a żołędzi do drugiej,</w:t>
      </w:r>
    </w:p>
    <w:p w:rsidR="00A3083D" w:rsidRDefault="00A3083D" w:rsidP="00A3083D">
      <w:pPr>
        <w:ind w:left="360"/>
      </w:pPr>
      <w:r w:rsidRPr="00EE24DE">
        <w:rPr>
          <w:b/>
        </w:rPr>
        <w:t>3.</w:t>
      </w:r>
      <w:r>
        <w:t xml:space="preserve"> Zabawy z kasztanami:</w:t>
      </w:r>
    </w:p>
    <w:p w:rsidR="00A3083D" w:rsidRDefault="00A3083D" w:rsidP="00A3083D">
      <w:pPr>
        <w:ind w:left="360"/>
      </w:pPr>
      <w:r>
        <w:t>-</w:t>
      </w:r>
      <w:r w:rsidR="008B3492">
        <w:t>w pozycji leżenia na brzuchu zbieranie kasztanów leżących po obu stronach dziecka i wkładanie ich do miski znajdującej się przed dzieckiem (raz jedna ręka, raz druga)</w:t>
      </w:r>
    </w:p>
    <w:p w:rsidR="008B3492" w:rsidRDefault="008B3492" w:rsidP="00A3083D">
      <w:pPr>
        <w:ind w:left="360"/>
      </w:pPr>
      <w:r>
        <w:t>- w pozycji leżenia na plecach dziecko chwyta kasztany i żołędzie leżące w misce za głową dziecka i przekłada je do miski, która znajduję się nad dzieckiem ( rodzic trzyma miskę na wysokości brzucha dziecka)</w:t>
      </w:r>
    </w:p>
    <w:p w:rsidR="008B3492" w:rsidRDefault="008B3492" w:rsidP="00A3083D">
      <w:pPr>
        <w:ind w:left="360"/>
      </w:pPr>
      <w:r>
        <w:t>- w pozycji siad skrzyżny, wyjmowanie kasztanów z koszyka i wkładanie ich do ciasnej skarpety,</w:t>
      </w:r>
    </w:p>
    <w:p w:rsidR="008B3492" w:rsidRDefault="008B3492" w:rsidP="00A3083D">
      <w:pPr>
        <w:ind w:left="360"/>
      </w:pPr>
      <w:r w:rsidRPr="00EE24DE">
        <w:rPr>
          <w:b/>
        </w:rPr>
        <w:t>4.</w:t>
      </w:r>
      <w:r>
        <w:t xml:space="preserve"> Leci kasztan, leci:</w:t>
      </w:r>
    </w:p>
    <w:p w:rsidR="008B3492" w:rsidRDefault="008B3492" w:rsidP="00A3083D">
      <w:pPr>
        <w:ind w:left="360"/>
      </w:pPr>
      <w:r>
        <w:t>W leżeniu na brzuchu na większej poduszce lub na zwiniętej kołdrze lub kocu zbieranie rozsypanych kasztanów ruchem pęsetkom (palcem wskazującym i kciukiem) i przenoszenie ich do pojemnika po jajkach</w:t>
      </w:r>
    </w:p>
    <w:p w:rsidR="008B3492" w:rsidRDefault="008B3492" w:rsidP="00A3083D">
      <w:pPr>
        <w:ind w:left="360"/>
      </w:pPr>
    </w:p>
    <w:p w:rsidR="008B3492" w:rsidRDefault="008B3492" w:rsidP="00A3083D">
      <w:pPr>
        <w:ind w:left="360"/>
      </w:pPr>
      <w:r>
        <w:t>- podskoki w rytm rymowanki;</w:t>
      </w:r>
    </w:p>
    <w:p w:rsidR="008B3492" w:rsidRPr="008B3492" w:rsidRDefault="008B3492" w:rsidP="00A3083D">
      <w:pPr>
        <w:ind w:left="360"/>
        <w:rPr>
          <w:i/>
        </w:rPr>
      </w:pPr>
      <w:r w:rsidRPr="008B3492">
        <w:rPr>
          <w:i/>
        </w:rPr>
        <w:t>„Leci kasztan leci</w:t>
      </w:r>
    </w:p>
    <w:p w:rsidR="008B3492" w:rsidRPr="008B3492" w:rsidRDefault="008B3492" w:rsidP="00A3083D">
      <w:pPr>
        <w:ind w:left="360"/>
        <w:rPr>
          <w:i/>
        </w:rPr>
      </w:pPr>
      <w:r w:rsidRPr="008B3492">
        <w:rPr>
          <w:i/>
        </w:rPr>
        <w:t>Za nim drugi, trzeci</w:t>
      </w:r>
    </w:p>
    <w:p w:rsidR="008B3492" w:rsidRPr="008B3492" w:rsidRDefault="008B3492" w:rsidP="00A3083D">
      <w:pPr>
        <w:ind w:left="360"/>
        <w:rPr>
          <w:i/>
        </w:rPr>
      </w:pPr>
      <w:r w:rsidRPr="008B3492">
        <w:rPr>
          <w:i/>
        </w:rPr>
        <w:t>A ja jestem rada</w:t>
      </w:r>
    </w:p>
    <w:p w:rsidR="008B3492" w:rsidRDefault="008B3492" w:rsidP="00A3083D">
      <w:pPr>
        <w:ind w:left="360"/>
        <w:rPr>
          <w:i/>
        </w:rPr>
      </w:pPr>
      <w:r w:rsidRPr="008B3492">
        <w:rPr>
          <w:i/>
        </w:rPr>
        <w:t>Że i czwarty spada</w:t>
      </w:r>
      <w:r w:rsidR="00EE24DE">
        <w:rPr>
          <w:i/>
        </w:rPr>
        <w:t>.</w:t>
      </w:r>
      <w:r w:rsidRPr="008B3492">
        <w:rPr>
          <w:i/>
        </w:rPr>
        <w:t>”</w:t>
      </w:r>
    </w:p>
    <w:p w:rsidR="00EE24DE" w:rsidRDefault="00EE24DE" w:rsidP="00A3083D">
      <w:pPr>
        <w:ind w:left="360"/>
      </w:pPr>
      <w:r w:rsidRPr="00EE24DE">
        <w:rPr>
          <w:b/>
        </w:rPr>
        <w:t>5.</w:t>
      </w:r>
      <w:r>
        <w:t xml:space="preserve"> Odgłosy wiosny:</w:t>
      </w:r>
    </w:p>
    <w:p w:rsidR="00EE24DE" w:rsidRPr="00EE24DE" w:rsidRDefault="00EE24DE" w:rsidP="00A3083D">
      <w:pPr>
        <w:ind w:left="360"/>
      </w:pPr>
      <w:r>
        <w:t xml:space="preserve">-leżenie na materacu (łóżku, dywanie) i słuchanie odgłosów wiosny ( szelest liści, padający deszcz itp. Wyszukać w serwisach internetowych typu </w:t>
      </w:r>
      <w:proofErr w:type="spellStart"/>
      <w:r>
        <w:t>YouTube</w:t>
      </w:r>
      <w:proofErr w:type="spellEnd"/>
      <w:r>
        <w:t xml:space="preserve"> bądź innych dostępnych źródłach)</w:t>
      </w:r>
    </w:p>
    <w:p w:rsidR="008B3492" w:rsidRPr="008B3492" w:rsidRDefault="008B3492" w:rsidP="00A3083D">
      <w:pPr>
        <w:ind w:left="360"/>
        <w:rPr>
          <w:i/>
        </w:rPr>
      </w:pPr>
    </w:p>
    <w:p w:rsidR="00A3083D" w:rsidRDefault="00A3083D" w:rsidP="00A3083D"/>
    <w:p w:rsidR="00A3083D" w:rsidRDefault="00AF1020">
      <w:r>
        <w:t>Przydatne linki:</w:t>
      </w:r>
    </w:p>
    <w:p w:rsidR="00AF1020" w:rsidRDefault="00AF1020">
      <w:r>
        <w:t xml:space="preserve">- Szelest liści - </w:t>
      </w:r>
      <w:hyperlink r:id="rId6" w:history="1">
        <w:r w:rsidRPr="00FD0195">
          <w:rPr>
            <w:rStyle w:val="Hipercze"/>
          </w:rPr>
          <w:t>https://www.youtube.com/watch?v=s2cpX-FUe6E</w:t>
        </w:r>
      </w:hyperlink>
    </w:p>
    <w:p w:rsidR="00AF1020" w:rsidRDefault="00AF1020">
      <w:r>
        <w:t xml:space="preserve">- padający deszcz - </w:t>
      </w:r>
      <w:hyperlink r:id="rId7" w:history="1">
        <w:r w:rsidRPr="00FD0195">
          <w:rPr>
            <w:rStyle w:val="Hipercze"/>
          </w:rPr>
          <w:t>https://www.youtube.com/watch?v=NaGvRVZ105A</w:t>
        </w:r>
      </w:hyperlink>
    </w:p>
    <w:p w:rsidR="00AF1020" w:rsidRDefault="00AF1020">
      <w:r>
        <w:t xml:space="preserve">- odgłosy ptaków - </w:t>
      </w:r>
      <w:hyperlink r:id="rId8" w:history="1">
        <w:r w:rsidRPr="00FD0195">
          <w:rPr>
            <w:rStyle w:val="Hipercze"/>
          </w:rPr>
          <w:t>https://www.youtube.com/watch?v=NFz4nfoB5dA</w:t>
        </w:r>
      </w:hyperlink>
    </w:p>
    <w:p w:rsidR="00AF1020" w:rsidRDefault="00AF1020"/>
    <w:p w:rsidR="00AF1020" w:rsidRDefault="00AF1020"/>
    <w:p w:rsidR="00AF1020" w:rsidRDefault="00AF1020"/>
    <w:sectPr w:rsidR="00AF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0470D"/>
    <w:multiLevelType w:val="hybridMultilevel"/>
    <w:tmpl w:val="F9D88B32"/>
    <w:lvl w:ilvl="0" w:tplc="77BA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94849"/>
    <w:multiLevelType w:val="hybridMultilevel"/>
    <w:tmpl w:val="5F0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83D"/>
    <w:rsid w:val="008B3492"/>
    <w:rsid w:val="009928A4"/>
    <w:rsid w:val="00A3083D"/>
    <w:rsid w:val="00AF1020"/>
    <w:rsid w:val="00B0122C"/>
    <w:rsid w:val="00EE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8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083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Fz4nfoB5d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NaGvRVZ10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2cpX-FUe6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2020-04-02T15:26:00Z</dcterms:created>
  <dcterms:modified xsi:type="dcterms:W3CDTF">2020-04-02T16:05:00Z</dcterms:modified>
</cp:coreProperties>
</file>