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2C" w:rsidRDefault="00DE1B5D">
      <w:pPr>
        <w:rPr>
          <w:b/>
          <w:sz w:val="30"/>
          <w:szCs w:val="30"/>
        </w:rPr>
      </w:pPr>
      <w:r w:rsidRPr="00DE1B5D">
        <w:rPr>
          <w:b/>
          <w:sz w:val="30"/>
          <w:szCs w:val="30"/>
        </w:rPr>
        <w:t>„Robimy pranie”</w:t>
      </w:r>
    </w:p>
    <w:p w:rsidR="00DE1B5D" w:rsidRDefault="00DE1B5D">
      <w:pPr>
        <w:rPr>
          <w:b/>
          <w:sz w:val="30"/>
          <w:szCs w:val="30"/>
        </w:rPr>
      </w:pPr>
    </w:p>
    <w:p w:rsidR="00DE1B5D" w:rsidRDefault="00DE1B5D">
      <w:pPr>
        <w:rPr>
          <w:b/>
          <w:sz w:val="30"/>
          <w:szCs w:val="30"/>
        </w:rPr>
      </w:pPr>
    </w:p>
    <w:p w:rsidR="00DE1B5D" w:rsidRPr="009D0857" w:rsidRDefault="00DE1B5D">
      <w:pPr>
        <w:rPr>
          <w:b/>
        </w:rPr>
      </w:pPr>
      <w:r w:rsidRPr="009D0857">
        <w:rPr>
          <w:b/>
        </w:rPr>
        <w:t>Środki dydaktyczne:</w:t>
      </w:r>
    </w:p>
    <w:p w:rsidR="00DE1B5D" w:rsidRDefault="00DE1B5D">
      <w:r>
        <w:t>-materiały o różnej fakturze</w:t>
      </w:r>
    </w:p>
    <w:p w:rsidR="00DE1B5D" w:rsidRDefault="00DE1B5D">
      <w:r>
        <w:t>-pojemnik po jajkach</w:t>
      </w:r>
    </w:p>
    <w:p w:rsidR="00DE1B5D" w:rsidRDefault="00DE1B5D">
      <w:r>
        <w:t>-frotki, papierowa rurka, guziki,</w:t>
      </w:r>
    </w:p>
    <w:p w:rsidR="00DE1B5D" w:rsidRDefault="00DE1B5D">
      <w:r>
        <w:t>-miska z ciepłą wodą, ubranka dla lalek, sznurek, spinacze</w:t>
      </w:r>
    </w:p>
    <w:p w:rsidR="00DE1B5D" w:rsidRDefault="00DE1B5D">
      <w:r>
        <w:t>-poszewka od jaśka (małej poduszki)</w:t>
      </w:r>
    </w:p>
    <w:p w:rsidR="009D0857" w:rsidRDefault="009D0857">
      <w:r>
        <w:t>-wałek</w:t>
      </w:r>
    </w:p>
    <w:p w:rsidR="00DE1B5D" w:rsidRDefault="00DE1B5D"/>
    <w:p w:rsidR="00DE1B5D" w:rsidRPr="009D0857" w:rsidRDefault="00DE1B5D">
      <w:pPr>
        <w:rPr>
          <w:b/>
        </w:rPr>
      </w:pPr>
      <w:r w:rsidRPr="009D0857">
        <w:rPr>
          <w:b/>
        </w:rPr>
        <w:t>Przebieg zajęć:</w:t>
      </w:r>
    </w:p>
    <w:p w:rsidR="00DE1B5D" w:rsidRDefault="00DE1B5D">
      <w:r w:rsidRPr="009D0857">
        <w:rPr>
          <w:b/>
        </w:rPr>
        <w:t>1.</w:t>
      </w:r>
      <w:r>
        <w:t>Zaczarowany woreczek:</w:t>
      </w:r>
    </w:p>
    <w:p w:rsidR="00DE1B5D" w:rsidRDefault="00DE1B5D">
      <w:r>
        <w:t>-łączenie w pary dwóch materiałów o tej samej fakturze, rodzic podaje dziecku skrawek materiału, dziecko szuka identycznego w worku (poszewce) za pomocą dotyku</w:t>
      </w:r>
    </w:p>
    <w:p w:rsidR="00DE1B5D" w:rsidRDefault="00DE1B5D">
      <w:r w:rsidRPr="009D0857">
        <w:rPr>
          <w:b/>
        </w:rPr>
        <w:t>2.</w:t>
      </w:r>
      <w:r>
        <w:t xml:space="preserve"> „Robimy pranie”:</w:t>
      </w:r>
    </w:p>
    <w:p w:rsidR="00DE1B5D" w:rsidRDefault="00DE1B5D">
      <w:r>
        <w:t>-w misce z ciepłą wodą (można dodać zapachowego mydła) pranie materiałów lub ubranek dla lalek</w:t>
      </w:r>
    </w:p>
    <w:p w:rsidR="00DE1B5D" w:rsidRDefault="00DE1B5D">
      <w:r>
        <w:t>-wyżymanie ubranek i wieszanie ich na sznurku lub suszarce, przypinanie spinaczami</w:t>
      </w:r>
    </w:p>
    <w:p w:rsidR="00DE1B5D" w:rsidRDefault="00DE1B5D">
      <w:r w:rsidRPr="009D0857">
        <w:rPr>
          <w:b/>
        </w:rPr>
        <w:t>3.</w:t>
      </w:r>
      <w:r>
        <w:t xml:space="preserve"> Porządki w szafie:</w:t>
      </w:r>
    </w:p>
    <w:p w:rsidR="00DE1B5D" w:rsidRDefault="00DE1B5D">
      <w:r>
        <w:t>-w pozycji siad skrzyżny nakładanie frotek na papierową rurkę (od aluminiowej folii)</w:t>
      </w:r>
    </w:p>
    <w:p w:rsidR="00DE1B5D" w:rsidRDefault="00DE1B5D">
      <w:r>
        <w:t>-ta sama pozycja, łączenie w pary dwóch identycznych guzików</w:t>
      </w:r>
    </w:p>
    <w:p w:rsidR="00DE1B5D" w:rsidRDefault="00DE1B5D">
      <w:r w:rsidRPr="009D0857">
        <w:rPr>
          <w:b/>
        </w:rPr>
        <w:t>4.</w:t>
      </w:r>
      <w:r>
        <w:t xml:space="preserve"> Wieszamy pranie:</w:t>
      </w:r>
    </w:p>
    <w:p w:rsidR="00DE1B5D" w:rsidRDefault="00DE1B5D">
      <w:r>
        <w:t xml:space="preserve">-stojąc przypinanie spinaczy do sznurka lub suszarki naprzemiennie prawą ręką, lewą </w:t>
      </w:r>
      <w:proofErr w:type="spellStart"/>
      <w:r>
        <w:t>reką</w:t>
      </w:r>
      <w:proofErr w:type="spellEnd"/>
    </w:p>
    <w:p w:rsidR="00DE1B5D" w:rsidRDefault="00DE1B5D">
      <w:r w:rsidRPr="009D0857">
        <w:rPr>
          <w:b/>
        </w:rPr>
        <w:t>5.</w:t>
      </w:r>
      <w:r>
        <w:t xml:space="preserve"> Porządkowanie skarpet:</w:t>
      </w:r>
    </w:p>
    <w:p w:rsidR="00DE1B5D" w:rsidRDefault="00DE1B5D">
      <w:r>
        <w:t>-w pozycji leżenia na plecach łączenie skarpet w pary</w:t>
      </w:r>
    </w:p>
    <w:p w:rsidR="00DE1B5D" w:rsidRDefault="00DE1B5D">
      <w:r w:rsidRPr="009D0857">
        <w:rPr>
          <w:b/>
        </w:rPr>
        <w:t>6.</w:t>
      </w:r>
      <w:r>
        <w:t xml:space="preserve"> Prasowanie:</w:t>
      </w:r>
      <w:bookmarkStart w:id="0" w:name="_GoBack"/>
      <w:bookmarkEnd w:id="0"/>
    </w:p>
    <w:p w:rsidR="00DE1B5D" w:rsidRDefault="00DE1B5D">
      <w:r>
        <w:t>- w pozycji leż</w:t>
      </w:r>
      <w:r w:rsidR="009D0857">
        <w:t>enia na plecach rodzic wykonuje masaż wałkiem (prasowanie) przy tym nazywa części ciała po których przesuwa się wałek</w:t>
      </w:r>
    </w:p>
    <w:p w:rsidR="00DE1B5D" w:rsidRPr="00DE1B5D" w:rsidRDefault="00DE1B5D"/>
    <w:sectPr w:rsidR="00DE1B5D" w:rsidRPr="00DE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5D"/>
    <w:rsid w:val="009D0857"/>
    <w:rsid w:val="00B0122C"/>
    <w:rsid w:val="00D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2020-04-02T16:22:00Z</dcterms:created>
  <dcterms:modified xsi:type="dcterms:W3CDTF">2020-04-02T16:34:00Z</dcterms:modified>
</cp:coreProperties>
</file>