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6D" w:rsidRDefault="00D72348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„Z kolegą na wes</w:t>
      </w:r>
      <w:bookmarkStart w:id="0" w:name="_GoBack"/>
      <w:bookmarkEnd w:id="0"/>
      <w:r>
        <w:rPr>
          <w:b/>
          <w:sz w:val="30"/>
          <w:szCs w:val="30"/>
        </w:rPr>
        <w:t>oło”</w:t>
      </w:r>
    </w:p>
    <w:p w:rsidR="00D72348" w:rsidRDefault="00D72348">
      <w:pPr>
        <w:rPr>
          <w:b/>
          <w:sz w:val="30"/>
          <w:szCs w:val="30"/>
        </w:rPr>
      </w:pPr>
    </w:p>
    <w:p w:rsidR="00D72348" w:rsidRDefault="00D72348">
      <w:pPr>
        <w:rPr>
          <w:b/>
        </w:rPr>
      </w:pPr>
      <w:r>
        <w:rPr>
          <w:b/>
        </w:rPr>
        <w:t>Środki dydaktyczne:</w:t>
      </w:r>
    </w:p>
    <w:p w:rsidR="00D72348" w:rsidRDefault="00D72348">
      <w:r>
        <w:t>- liny, sznurki, itp.</w:t>
      </w:r>
    </w:p>
    <w:p w:rsidR="00D72348" w:rsidRDefault="00D72348">
      <w:r>
        <w:t>-butelki z wodą,</w:t>
      </w:r>
    </w:p>
    <w:p w:rsidR="00D72348" w:rsidRDefault="00D72348">
      <w:r>
        <w:t>-poduszki</w:t>
      </w:r>
    </w:p>
    <w:p w:rsidR="00D72348" w:rsidRDefault="00D72348">
      <w:r>
        <w:t>-miski do prania</w:t>
      </w:r>
    </w:p>
    <w:p w:rsidR="00D72348" w:rsidRDefault="00D72348">
      <w:r>
        <w:t>-klamerka</w:t>
      </w:r>
    </w:p>
    <w:p w:rsidR="00D72348" w:rsidRDefault="00D72348"/>
    <w:p w:rsidR="00D72348" w:rsidRDefault="00D72348">
      <w:r>
        <w:rPr>
          <w:b/>
        </w:rPr>
        <w:t>Przebieg zajęć:</w:t>
      </w:r>
      <w:r>
        <w:rPr>
          <w:b/>
        </w:rPr>
        <w:br/>
      </w:r>
      <w:r>
        <w:rPr>
          <w:b/>
        </w:rPr>
        <w:br/>
      </w:r>
      <w:r>
        <w:t>1. Przeciąganie liny:</w:t>
      </w:r>
    </w:p>
    <w:p w:rsidR="00D72348" w:rsidRDefault="00D72348">
      <w:r>
        <w:t>-Dziecko wraz z rodzicem trzyma krótką linę, /na środku liny jest zawieszona klamerka</w:t>
      </w:r>
    </w:p>
    <w:p w:rsidR="00D72348" w:rsidRDefault="00D72348">
      <w:r>
        <w:t>- Rodzic z dzieckiem na siedząco lub stojąco przeciąga linę. Kto pierwszy ściągnie klamerkę ten wygrywa.</w:t>
      </w:r>
      <w:r>
        <w:br/>
        <w:t>-Zabawę powtarzamy przez 5-10 min.</w:t>
      </w:r>
    </w:p>
    <w:p w:rsidR="00D72348" w:rsidRDefault="00D72348">
      <w:r>
        <w:t>2. Turlające się butelki:</w:t>
      </w:r>
    </w:p>
    <w:p w:rsidR="00D72348" w:rsidRDefault="00D72348">
      <w:r>
        <w:t xml:space="preserve">-  Dziecko dostaje dwie butelki z wodą – jedna cała napełniona, druga do połowy. </w:t>
      </w:r>
    </w:p>
    <w:p w:rsidR="00D72348" w:rsidRDefault="00D72348">
      <w:r>
        <w:t xml:space="preserve">- Dziecko wraz z rodzicem kładzie się na brzuchu głowami do siebie, odległość między dzieckiem a rodzicem – około 2m. </w:t>
      </w:r>
      <w:r>
        <w:br/>
        <w:t>- Dziecko turla butelki z wodą, tak żeby ręce były uniesione nad ziemią – raz pełną butelkę</w:t>
      </w:r>
      <w:r w:rsidR="00C6051B">
        <w:t xml:space="preserve"> wody, raz wypełnioną do połowy</w:t>
      </w:r>
    </w:p>
    <w:p w:rsidR="00C6051B" w:rsidRDefault="00C6051B">
      <w:r>
        <w:t>3. Poduszki:</w:t>
      </w:r>
    </w:p>
    <w:p w:rsidR="00C6051B" w:rsidRDefault="00C6051B">
      <w:r>
        <w:t>- Dwie poduszki układamy jedna za drugą.</w:t>
      </w:r>
      <w:r>
        <w:br/>
        <w:t>- Dziecko turla się przez wszystkie poduszki i powtarza tę czynność przez około5-10 min.</w:t>
      </w:r>
    </w:p>
    <w:p w:rsidR="00C6051B" w:rsidRDefault="00C6051B">
      <w:r>
        <w:t>4. Jeżdżące miski:</w:t>
      </w:r>
    </w:p>
    <w:p w:rsidR="00C6051B" w:rsidRPr="00D72348" w:rsidRDefault="00C6051B">
      <w:r>
        <w:t>- Dziecko wchodzi do miski, a rodzic przepycha je w misce na drugi koniec pokoju. Czynność tę powtarzamy kilka razy.</w:t>
      </w:r>
    </w:p>
    <w:sectPr w:rsidR="00C6051B" w:rsidRPr="00D7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48"/>
    <w:rsid w:val="00C47D6D"/>
    <w:rsid w:val="00C6051B"/>
    <w:rsid w:val="00D7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2020-04-19T06:45:00Z</dcterms:created>
  <dcterms:modified xsi:type="dcterms:W3CDTF">2020-04-19T06:59:00Z</dcterms:modified>
</cp:coreProperties>
</file>