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CellSpacing w:w="0" w:type="dxa"/>
        <w:shd w:val="clear" w:color="auto" w:fill="006D5A"/>
        <w:tblCellMar>
          <w:left w:w="0" w:type="dxa"/>
          <w:right w:w="0" w:type="dxa"/>
        </w:tblCellMar>
        <w:tblLook w:val="04A0"/>
      </w:tblPr>
      <w:tblGrid>
        <w:gridCol w:w="11220"/>
      </w:tblGrid>
      <w:tr w:rsidR="007A7767" w:rsidRPr="007A7767" w:rsidTr="007A7767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006D5A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pl-PL"/>
              </w:rPr>
            </w:pPr>
            <w:r w:rsidRPr="007A776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pl-PL"/>
              </w:rPr>
              <w:t>Klasy I – III szkoły podstawowej</w:t>
            </w:r>
          </w:p>
        </w:tc>
      </w:tr>
    </w:tbl>
    <w:p w:rsidR="007A7767" w:rsidRPr="007A7767" w:rsidRDefault="007A7767" w:rsidP="007A776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</w:p>
    <w:tbl>
      <w:tblPr>
        <w:tblW w:w="11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3720"/>
        <w:gridCol w:w="1667"/>
        <w:gridCol w:w="3967"/>
      </w:tblGrid>
      <w:tr w:rsidR="007A7767" w:rsidRPr="007A7767" w:rsidTr="005F3C65">
        <w:tc>
          <w:tcPr>
            <w:tcW w:w="1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Nr programu i data zatwierdzenia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Podręcznik</w:t>
            </w:r>
          </w:p>
        </w:tc>
      </w:tr>
      <w:tr w:rsidR="007A7767" w:rsidRPr="007A7767" w:rsidTr="005F3C65">
        <w:tc>
          <w:tcPr>
            <w:tcW w:w="1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AZ-1-01/12</w:t>
            </w: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br/>
              <w:t>4 I 2012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W rodzinie dzieci Bożych 2012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Autorzy: ks. T. Śmiech,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6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4848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hyperlink r:id="rId6" w:history="1">
              <w:r w:rsidRPr="007A4848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www.jednosc.com.pl/strefa-katechety/3571/klasa-i-sp-zyjemy-w-bozym-swiecie-podrecznik-do-religii-1strefa-katechety/3571/klasa-i-sp-zyjemy-w-bozym-swiecie-podrecznik-do-religii-1" style="width:67.5pt;height:67.5pt" o:button="t"/>
                </w:pict>
              </w:r>
              <w:r w:rsidR="007A7767">
                <w:rPr>
                  <w:rFonts w:ascii="Times New Roman" w:eastAsia="Times New Roman" w:hAnsi="Times New Roman" w:cs="Times New Roman"/>
                  <w:noProof/>
                  <w:color w:val="333333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857250" cy="1143000"/>
                    <wp:effectExtent l="19050" t="0" r="0" b="0"/>
                    <wp:docPr id="2" name="Obraz 2" descr="https://www.jednosc.com.pl/images/stories/virtuemart/product/zyjemy-podrecznik_CD_midi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www.jednosc.com.pl/images/stories/virtuemart/product/zyjemy-podrecznik_CD_midi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9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F3C65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Kl. I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SP AZ-11-01/12-KI-1/12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Żyjemy w Bożym świecie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red. K. Mielnicki,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Jedność, Kielce</w:t>
            </w:r>
          </w:p>
        </w:tc>
      </w:tr>
      <w:tr w:rsidR="007A7767" w:rsidRPr="007A7767" w:rsidTr="005F3C65">
        <w:tc>
          <w:tcPr>
            <w:tcW w:w="1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AZ-1-01/12</w:t>
            </w: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br/>
              <w:t>4 I 2012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W rodzinie dzieci Bożych 2012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Autorzy: ks. T. Śmiech,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6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857250" cy="1143000"/>
                  <wp:effectExtent l="19050" t="0" r="0" b="0"/>
                  <wp:docPr id="3" name="Obraz 3" descr="https://www.jednosc.com.pl/images/stories/virtuemart/product/Idziemy-do-Jezusa_new_midi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ednosc.com.pl/images/stories/virtuemart/product/Idziemy-do-Jezusa_new_midi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F3C65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Kl. II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SP AZ-12-01/12-KI-3/12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pl-PL"/>
              </w:rPr>
              <w:t>Idziemy do Jezusa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red. J. Czerkawski,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Jedność, Kielce</w:t>
            </w:r>
          </w:p>
        </w:tc>
      </w:tr>
      <w:tr w:rsidR="007A7767" w:rsidRPr="007A7767" w:rsidTr="005F3C65">
        <w:tc>
          <w:tcPr>
            <w:tcW w:w="1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AZ-1-01/12</w:t>
            </w: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br/>
              <w:t>4 I 2012</w:t>
            </w:r>
          </w:p>
        </w:tc>
        <w:tc>
          <w:tcPr>
            <w:tcW w:w="3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W rodzinie dzieci Bożych 2012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Autorzy: ks. T. Śmiech,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6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857250" cy="1200150"/>
                  <wp:effectExtent l="19050" t="0" r="0" b="0"/>
                  <wp:docPr id="4" name="Obraz 4" descr="https://www.jednosc.com.pl/images/stories/virtuemart/product/katechizm_podrecznik_kl_III_m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jednosc.com.pl/images/stories/virtuemart/product/katechizm_podrecznik_kl_III_m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F3C65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Kl. III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SP AZ-13-01/12-KI-4/13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pl-PL"/>
              </w:rPr>
              <w:t>Jezus jest z nami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red. J. Czerkawski,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Jedność, Kielce</w:t>
            </w:r>
          </w:p>
        </w:tc>
      </w:tr>
    </w:tbl>
    <w:p w:rsidR="007A7767" w:rsidRDefault="007A776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A776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D6977" w:rsidRDefault="001D697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7A7767" w:rsidRPr="007A7767" w:rsidRDefault="007A776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tbl>
      <w:tblPr>
        <w:tblW w:w="11220" w:type="dxa"/>
        <w:tblCellSpacing w:w="0" w:type="dxa"/>
        <w:shd w:val="clear" w:color="auto" w:fill="006D5A"/>
        <w:tblCellMar>
          <w:left w:w="0" w:type="dxa"/>
          <w:right w:w="0" w:type="dxa"/>
        </w:tblCellMar>
        <w:tblLook w:val="04A0"/>
      </w:tblPr>
      <w:tblGrid>
        <w:gridCol w:w="11220"/>
      </w:tblGrid>
      <w:tr w:rsidR="007A7767" w:rsidRPr="007A7767" w:rsidTr="007A7767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006D5A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pl-PL"/>
              </w:rPr>
            </w:pPr>
            <w:r w:rsidRPr="007A7767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pl-PL"/>
              </w:rPr>
              <w:lastRenderedPageBreak/>
              <w:t>Klasy IV – VIII szkoły podstawowej</w:t>
            </w:r>
          </w:p>
        </w:tc>
      </w:tr>
    </w:tbl>
    <w:p w:rsidR="007A7767" w:rsidRPr="007A7767" w:rsidRDefault="007A7767" w:rsidP="007A776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</w:p>
    <w:tbl>
      <w:tblPr>
        <w:tblW w:w="11764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3544"/>
        <w:gridCol w:w="1701"/>
        <w:gridCol w:w="4534"/>
      </w:tblGrid>
      <w:tr w:rsidR="007A7767" w:rsidRPr="007A7767" w:rsidTr="00A0450C">
        <w:tc>
          <w:tcPr>
            <w:tcW w:w="19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Nr programu i data zatwierdzenia</w:t>
            </w:r>
          </w:p>
        </w:tc>
        <w:tc>
          <w:tcPr>
            <w:tcW w:w="35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623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Podręcznik</w:t>
            </w:r>
          </w:p>
        </w:tc>
      </w:tr>
      <w:tr w:rsidR="007A7767" w:rsidRPr="007A7767" w:rsidTr="00A0450C">
        <w:tc>
          <w:tcPr>
            <w:tcW w:w="19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AZ-2-02/12</w:t>
            </w: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br/>
              <w:t>30 V 2012</w:t>
            </w:r>
          </w:p>
        </w:tc>
        <w:tc>
          <w:tcPr>
            <w:tcW w:w="35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Odkrywamy tajemnice Bożego świata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>autorzy: ks. K. Mielnicki,</w:t>
            </w:r>
            <w:r w:rsidR="00143F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             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70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4848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hyperlink r:id="rId12" w:history="1">
              <w:r w:rsidRPr="007A4848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pict>
                  <v:shape id="_x0000_i1026" type="#_x0000_t75" alt="" href="https://www.jednosc.com.pl/strefa-katechety/3586/klasa-iv-sp-miejsca-pelne-bogactw-podrecznik-do-religii-1" style="width:67.5pt;height:67.5pt" o:button="t"/>
                </w:pict>
              </w:r>
              <w:r w:rsidR="007A7767">
                <w:rPr>
                  <w:rFonts w:ascii="Times New Roman" w:eastAsia="Times New Roman" w:hAnsi="Times New Roman" w:cs="Times New Roman"/>
                  <w:noProof/>
                  <w:color w:val="333333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857250" cy="1228725"/>
                    <wp:effectExtent l="19050" t="0" r="0" b="0"/>
                    <wp:docPr id="6" name="Obraz 6" descr="https://www.jednosc.com.pl/images/stories/virtuemart/product/Miejsca-pelne-midi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www.jednosc.com.pl/images/stories/virtuemart/product/Miejsca-pelne-midi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0" cy="1228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5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F3C65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Kl. IV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SP AZ-21-02/12-KI-1/12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BOGActw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autorzy: ks. K. Mielnicki,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B. Nosek, Jedność, Kielce</w:t>
            </w:r>
          </w:p>
        </w:tc>
      </w:tr>
      <w:tr w:rsidR="007A7767" w:rsidRPr="007A7767" w:rsidTr="00A0450C">
        <w:tc>
          <w:tcPr>
            <w:tcW w:w="19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AZ-2-02/12</w:t>
            </w: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br/>
              <w:t>30 V 2012</w:t>
            </w:r>
          </w:p>
        </w:tc>
        <w:tc>
          <w:tcPr>
            <w:tcW w:w="35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143FA0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Odkrywamy tajemnice Bożego świata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autorzy: ks. K. Mielnicki, 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70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857250" cy="1219200"/>
                  <wp:effectExtent l="19050" t="0" r="0" b="0"/>
                  <wp:docPr id="7" name="Obraz 7" descr="https://www.jednosc.com.pl/images/stories/virtuemart/product/Spotkania-ubogacajace-okladka%20m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jednosc.com.pl/images/stories/virtuemart/product/Spotkania-ubogacajace-okladka%20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F3C65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Kl. V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SP AZ-22-02/12-KI-1/13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 xml:space="preserve">Spotkania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uBOGAcające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autorzy: ks. K. Mielnicki,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E. Parszewska, Jedność, Kielce</w:t>
            </w:r>
          </w:p>
        </w:tc>
      </w:tr>
      <w:tr w:rsidR="007A7767" w:rsidRPr="007A7767" w:rsidTr="00A0450C">
        <w:tc>
          <w:tcPr>
            <w:tcW w:w="19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AZ-2-02/12</w:t>
            </w: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br/>
              <w:t>30 V 2012</w:t>
            </w:r>
          </w:p>
        </w:tc>
        <w:tc>
          <w:tcPr>
            <w:tcW w:w="35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143FA0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Odkrywamy tajemnice Bożego świata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autorzy: ks. K. Mielnicki, 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70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857250" cy="1219200"/>
                  <wp:effectExtent l="19050" t="0" r="0" b="0"/>
                  <wp:docPr id="8" name="Obraz 8" descr="https://www.jednosc.com.pl/images/stories/virtuemart/product/Tajemnice-bogatego_midi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jednosc.com.pl/images/stories/virtuemart/product/Tajemnice-bogatego_midi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Kl. VI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SP AZ-23-02/12-KI-3/14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 xml:space="preserve">Tajemnice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BOGAtego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 xml:space="preserve"> życia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ks. K. Mielnicki,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5F3C65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E. Parszewska,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Jedność, Kielce</w:t>
            </w:r>
          </w:p>
        </w:tc>
      </w:tr>
      <w:tr w:rsidR="007A7767" w:rsidRPr="007A7767" w:rsidTr="00A0450C">
        <w:tc>
          <w:tcPr>
            <w:tcW w:w="19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l-PL"/>
              </w:rPr>
              <w:t>AZ-3-01/13</w:t>
            </w:r>
            <w:r w:rsidRPr="007A7767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  <w:br/>
              <w:t>9 IV 2013</w:t>
            </w:r>
          </w:p>
        </w:tc>
        <w:tc>
          <w:tcPr>
            <w:tcW w:w="35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5F3C65" w:rsidRDefault="007A7767" w:rsidP="007A77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Kim jestem jako człowiek, kim chcę być jako chrześcijanin</w:t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autorzy: ks. K. Mielnicki, </w:t>
            </w:r>
            <w:r w:rsidR="00143F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            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70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857250" cy="1219200"/>
                  <wp:effectExtent l="19050" t="0" r="0" b="0"/>
                  <wp:docPr id="9" name="Obraz 9" descr="https://www.jednosc.com.pl/images/stories/virtuemart/product/blogoslawieni_ktorzy_klasa7_midi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jednosc.com.pl/images/stories/virtuemart/product/blogoslawieni_ktorzy_klasa7_midi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143FA0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Kl. VII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SP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l-PL"/>
              </w:rPr>
              <w:t>Błogosławieni, którzy szukają Jezusa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>AZ-31-01/13-KI-3/13 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>autorzy: ks. K. Mielnicki,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</w:t>
            </w:r>
            <w:r w:rsidRPr="005F3C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>E. Parszewska</w:t>
            </w:r>
          </w:p>
        </w:tc>
      </w:tr>
      <w:tr w:rsidR="007A7767" w:rsidRPr="007A7767" w:rsidTr="00A0450C">
        <w:tc>
          <w:tcPr>
            <w:tcW w:w="19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AZ-3-01/13</w:t>
            </w:r>
            <w:r w:rsidRPr="007A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 IV 2013</w:t>
            </w:r>
          </w:p>
        </w:tc>
        <w:tc>
          <w:tcPr>
            <w:tcW w:w="35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Kim jestem jako człowiek, kim chcę być jako chrześcijanin</w:t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autorzy: ks. K. Mielnicki, </w:t>
            </w:r>
            <w:r w:rsidR="0014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170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7A7767" w:rsidRPr="007A7767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>
                  <wp:extent cx="857250" cy="1219200"/>
                  <wp:effectExtent l="19050" t="0" r="0" b="0"/>
                  <wp:docPr id="10" name="Obraz 10" descr="https://www.jednosc.com.pl/images/stories/virtuemart/product/blogos%C5%82awieni_ktorzy_ufaja_jezusowi_podrecznik_klasa_VIII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jednosc.com.pl/images/stories/virtuemart/product/blogos%C5%82awieni_ktorzy_ufaja_jezusowi_podrecznik_klasa_VIII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Kl. VIII</w:t>
            </w: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</w:t>
            </w: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F3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Błogosławieni, którzy ufają Jezusowi</w:t>
            </w: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AZ-32-01/13-KI-4/14 autorzy:</w:t>
            </w:r>
          </w:p>
          <w:p w:rsid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ks. K. Mielnicki, E. </w:t>
            </w:r>
            <w:proofErr w:type="spellStart"/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7A7767" w:rsidRPr="005F3C65" w:rsidRDefault="007A7767" w:rsidP="007A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Parszewska</w:t>
            </w:r>
          </w:p>
        </w:tc>
      </w:tr>
    </w:tbl>
    <w:p w:rsidR="007A7767" w:rsidRPr="007A7767" w:rsidRDefault="007A776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A776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7A7767" w:rsidRPr="007A7767" w:rsidRDefault="007A7767" w:rsidP="007A7767">
      <w:pPr>
        <w:spacing w:after="150" w:line="332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A776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E66D36" w:rsidRDefault="00E66D36"/>
    <w:sectPr w:rsidR="00E66D36" w:rsidSect="00E66D3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8A" w:rsidRDefault="003E168A" w:rsidP="005F3C65">
      <w:pPr>
        <w:spacing w:after="0" w:line="240" w:lineRule="auto"/>
      </w:pPr>
      <w:r>
        <w:separator/>
      </w:r>
    </w:p>
  </w:endnote>
  <w:endnote w:type="continuationSeparator" w:id="0">
    <w:p w:rsidR="003E168A" w:rsidRDefault="003E168A" w:rsidP="005F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F8" w:rsidRDefault="001B78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F8" w:rsidRDefault="001B78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F8" w:rsidRDefault="001B78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8A" w:rsidRDefault="003E168A" w:rsidP="005F3C65">
      <w:pPr>
        <w:spacing w:after="0" w:line="240" w:lineRule="auto"/>
      </w:pPr>
      <w:r>
        <w:separator/>
      </w:r>
    </w:p>
  </w:footnote>
  <w:footnote w:type="continuationSeparator" w:id="0">
    <w:p w:rsidR="003E168A" w:rsidRDefault="003E168A" w:rsidP="005F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F8" w:rsidRDefault="001B78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65" w:rsidRDefault="005F3C65" w:rsidP="005F3C6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5F3C65">
      <w:rPr>
        <w:rFonts w:ascii="Times New Roman" w:hAnsi="Times New Roman" w:cs="Times New Roman"/>
        <w:b/>
        <w:sz w:val="24"/>
        <w:szCs w:val="24"/>
      </w:rPr>
      <w:t xml:space="preserve">Podręczniki </w:t>
    </w:r>
    <w:r w:rsidR="001B78F8">
      <w:rPr>
        <w:rFonts w:ascii="Times New Roman" w:hAnsi="Times New Roman" w:cs="Times New Roman"/>
        <w:b/>
        <w:sz w:val="24"/>
        <w:szCs w:val="24"/>
      </w:rPr>
      <w:t xml:space="preserve"> do religii  na rok szkolny </w:t>
    </w:r>
    <w:r w:rsidR="001B78F8">
      <w:rPr>
        <w:rFonts w:ascii="Times New Roman" w:hAnsi="Times New Roman" w:cs="Times New Roman"/>
        <w:b/>
        <w:sz w:val="24"/>
        <w:szCs w:val="24"/>
      </w:rPr>
      <w:t>2019/2020</w:t>
    </w:r>
    <w:r>
      <w:rPr>
        <w:rFonts w:ascii="Times New Roman" w:hAnsi="Times New Roman" w:cs="Times New Roman"/>
        <w:b/>
        <w:sz w:val="24"/>
        <w:szCs w:val="24"/>
      </w:rPr>
      <w:t>.</w:t>
    </w:r>
  </w:p>
  <w:p w:rsidR="005F3C65" w:rsidRPr="005F3C65" w:rsidRDefault="005F3C65" w:rsidP="005F3C65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(trzeba zakupić)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F8" w:rsidRDefault="001B78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67"/>
    <w:rsid w:val="00143FA0"/>
    <w:rsid w:val="001B78F8"/>
    <w:rsid w:val="001D6977"/>
    <w:rsid w:val="003E168A"/>
    <w:rsid w:val="0043511F"/>
    <w:rsid w:val="005F3C65"/>
    <w:rsid w:val="007A4848"/>
    <w:rsid w:val="007A7767"/>
    <w:rsid w:val="0088533A"/>
    <w:rsid w:val="009E3182"/>
    <w:rsid w:val="00A0450C"/>
    <w:rsid w:val="00D62268"/>
    <w:rsid w:val="00E66D36"/>
    <w:rsid w:val="00EF7F08"/>
    <w:rsid w:val="00F1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7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C65"/>
  </w:style>
  <w:style w:type="paragraph" w:styleId="Stopka">
    <w:name w:val="footer"/>
    <w:basedOn w:val="Normalny"/>
    <w:link w:val="StopkaZnak"/>
    <w:uiPriority w:val="99"/>
    <w:semiHidden/>
    <w:unhideWhenUsed/>
    <w:rsid w:val="005F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-katechety/3575/klasa-ii-sp-idziemy-do-jezusa-podrecznik-do-religii-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jednosc.com.pl/strefa-katechety/3603/klasa-vii-sp-byla-i-gimnazjum-blogoslawieni-ktorzy-szukaja-jezusa-podrecznik-do-religii-1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jednosc.com.pl/strefa-katechety/3586/klasa-iv-sp-miejsca-pelne-bogactw-podrecznik-do-religii-1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jednosc.com.pl/strefa-katechety/3597/klasa-vi-sp-tajemnice-bogatego-zycia-podrecznik-do-religii-1" TargetMode="External"/><Relationship Id="rId20" Type="http://schemas.openxmlformats.org/officeDocument/2006/relationships/hyperlink" Target="https://www.jednosc.com.pl/strefa-katechety/3559/klasa-viii-sp-blogoslawieni-ktorzy-ufaja-jezusowi-podrecznik-do-religii-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dnosc.com.pl/strefa-katechety/3571/klasa-i-sp-zyjemy-w-bozym-swiecie-podrecznik-do-religii-1strefa-katechety/3571/klasa-i-sp-zyjemy-w-bozym-swiecie-podrecznik-do-religii-1" TargetMode="Externa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jednosc.com.pl/strefa-katechety/3580/klasa-iii-sp-jezus-jest-z-nami-podrecznik-do-religii-1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jednosc.com.pl/strefa-katechety/3591/klasa-v-sp-spotkania-ubogacajace-podrecznik-do-religii-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</cp:lastModifiedBy>
  <cp:revision>4</cp:revision>
  <dcterms:created xsi:type="dcterms:W3CDTF">2019-08-05T11:52:00Z</dcterms:created>
  <dcterms:modified xsi:type="dcterms:W3CDTF">2019-08-05T11:54:00Z</dcterms:modified>
</cp:coreProperties>
</file>