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AA7B" w14:textId="0A576352" w:rsidR="005C3ED1" w:rsidRDefault="005C3ED1"/>
    <w:p w14:paraId="25385B68" w14:textId="2107521A" w:rsidR="005438C9" w:rsidRPr="009A1CBC" w:rsidRDefault="005438C9" w:rsidP="009A1CBC">
      <w:pPr>
        <w:autoSpaceDE w:val="0"/>
        <w:autoSpaceDN w:val="0"/>
        <w:adjustRightInd w:val="0"/>
        <w:rPr>
          <w:rFonts w:ascii="DejaVuSerif" w:eastAsiaTheme="minorHAnsi" w:hAnsi="DejaVuSerif" w:cs="DejaVuSerif"/>
          <w:sz w:val="18"/>
          <w:szCs w:val="18"/>
          <w:lang w:eastAsia="en-US"/>
        </w:rPr>
      </w:pPr>
    </w:p>
    <w:p w14:paraId="049389D6" w14:textId="77777777" w:rsidR="005438C9" w:rsidRDefault="005438C9" w:rsidP="005438C9">
      <w:pPr>
        <w:jc w:val="center"/>
        <w:rPr>
          <w:rFonts w:ascii="Arial" w:hAnsi="Arial" w:cs="Arial"/>
          <w:sz w:val="28"/>
          <w:szCs w:val="28"/>
        </w:rPr>
      </w:pPr>
      <w:r w:rsidRPr="005438C9">
        <w:rPr>
          <w:rFonts w:ascii="Arial" w:hAnsi="Arial" w:cs="Arial"/>
          <w:sz w:val="28"/>
          <w:szCs w:val="28"/>
        </w:rPr>
        <w:t xml:space="preserve">Regulamin Konkursu na scenariusz zajęć dydaktycznych </w:t>
      </w:r>
      <w:bookmarkStart w:id="0" w:name="_Hlk73013784"/>
      <w:r w:rsidRPr="005438C9">
        <w:rPr>
          <w:rFonts w:ascii="Arial" w:hAnsi="Arial" w:cs="Arial"/>
          <w:sz w:val="28"/>
          <w:szCs w:val="28"/>
        </w:rPr>
        <w:t xml:space="preserve">dla nauczycieli </w:t>
      </w:r>
    </w:p>
    <w:p w14:paraId="59A6A29E" w14:textId="77777777" w:rsidR="005438C9" w:rsidRDefault="005438C9" w:rsidP="005438C9">
      <w:pPr>
        <w:jc w:val="center"/>
        <w:rPr>
          <w:rFonts w:ascii="Arial" w:hAnsi="Arial" w:cs="Arial"/>
          <w:sz w:val="28"/>
          <w:szCs w:val="28"/>
        </w:rPr>
      </w:pPr>
    </w:p>
    <w:p w14:paraId="5589E773" w14:textId="2B1B8413" w:rsidR="00FD4270" w:rsidRDefault="005438C9" w:rsidP="005438C9">
      <w:pPr>
        <w:jc w:val="center"/>
        <w:rPr>
          <w:rFonts w:ascii="Arial" w:hAnsi="Arial" w:cs="Arial"/>
          <w:sz w:val="28"/>
          <w:szCs w:val="28"/>
        </w:rPr>
      </w:pPr>
      <w:r w:rsidRPr="005438C9">
        <w:rPr>
          <w:rFonts w:ascii="Arial" w:hAnsi="Arial" w:cs="Arial"/>
          <w:sz w:val="28"/>
          <w:szCs w:val="28"/>
        </w:rPr>
        <w:t>w ramach projektu „Wspólnie działamy dla dobra małej ojczyzny</w:t>
      </w:r>
      <w:r>
        <w:rPr>
          <w:rFonts w:ascii="Arial" w:hAnsi="Arial" w:cs="Arial"/>
          <w:sz w:val="28"/>
          <w:szCs w:val="28"/>
        </w:rPr>
        <w:t>”</w:t>
      </w:r>
      <w:r w:rsidRPr="005438C9">
        <w:rPr>
          <w:rFonts w:ascii="Arial" w:hAnsi="Arial" w:cs="Arial"/>
          <w:sz w:val="28"/>
          <w:szCs w:val="28"/>
        </w:rPr>
        <w:t>.</w:t>
      </w:r>
    </w:p>
    <w:p w14:paraId="1E67379C" w14:textId="78CD2027" w:rsidR="005438C9" w:rsidRDefault="005438C9" w:rsidP="005438C9">
      <w:pPr>
        <w:jc w:val="center"/>
        <w:rPr>
          <w:rFonts w:ascii="Arial" w:hAnsi="Arial" w:cs="Arial"/>
          <w:sz w:val="28"/>
          <w:szCs w:val="28"/>
        </w:rPr>
      </w:pPr>
    </w:p>
    <w:bookmarkEnd w:id="0"/>
    <w:p w14:paraId="3CFC12E6" w14:textId="77777777" w:rsidR="003C6C0C" w:rsidRDefault="003C6C0C" w:rsidP="005438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p w14:paraId="468B79C5" w14:textId="7A843542" w:rsidR="003C6C0C" w:rsidRDefault="005438C9" w:rsidP="003C6C0C">
      <w:pPr>
        <w:jc w:val="center"/>
        <w:rPr>
          <w:rFonts w:ascii="Arial" w:hAnsi="Arial" w:cs="Arial"/>
          <w:sz w:val="28"/>
          <w:szCs w:val="28"/>
        </w:rPr>
      </w:pPr>
      <w:r w:rsidRPr="003C6C0C">
        <w:rPr>
          <w:rFonts w:ascii="Arial" w:hAnsi="Arial" w:cs="Arial"/>
          <w:sz w:val="28"/>
          <w:szCs w:val="28"/>
        </w:rPr>
        <w:t>§ 1.Postanowienia ogólne</w:t>
      </w:r>
    </w:p>
    <w:p w14:paraId="69464ADC" w14:textId="77777777" w:rsidR="003C6C0C" w:rsidRDefault="003C6C0C" w:rsidP="005438C9">
      <w:pPr>
        <w:rPr>
          <w:rFonts w:ascii="Arial" w:hAnsi="Arial" w:cs="Arial"/>
          <w:sz w:val="28"/>
          <w:szCs w:val="28"/>
        </w:rPr>
      </w:pPr>
    </w:p>
    <w:p w14:paraId="1A815B15" w14:textId="71B1EA17" w:rsidR="003C6C0C" w:rsidRPr="003C6C0C" w:rsidRDefault="005438C9" w:rsidP="003C6C0C">
      <w:pPr>
        <w:spacing w:line="360" w:lineRule="auto"/>
        <w:rPr>
          <w:rFonts w:ascii="Arial" w:hAnsi="Arial" w:cs="Arial"/>
          <w:sz w:val="24"/>
          <w:szCs w:val="24"/>
        </w:rPr>
      </w:pPr>
      <w:r w:rsidRPr="002D6AC2">
        <w:rPr>
          <w:rFonts w:ascii="Arial" w:hAnsi="Arial" w:cs="Arial"/>
          <w:sz w:val="24"/>
          <w:szCs w:val="24"/>
        </w:rPr>
        <w:t>1.Niniejszy regulamin określa warunki, na jakich odbywa się konkurs</w:t>
      </w:r>
      <w:r w:rsidR="003C6C0C" w:rsidRPr="002D6AC2">
        <w:rPr>
          <w:rFonts w:ascii="Arial" w:hAnsi="Arial" w:cs="Arial"/>
          <w:sz w:val="24"/>
          <w:szCs w:val="24"/>
        </w:rPr>
        <w:t xml:space="preserve"> </w:t>
      </w:r>
      <w:r w:rsidRPr="002D6AC2">
        <w:rPr>
          <w:rFonts w:ascii="Arial" w:hAnsi="Arial" w:cs="Arial"/>
          <w:sz w:val="24"/>
          <w:szCs w:val="24"/>
        </w:rPr>
        <w:t xml:space="preserve">na scenariusz zajęć dydaktycznych </w:t>
      </w:r>
      <w:r w:rsidR="003C6C0C" w:rsidRPr="002D6AC2">
        <w:rPr>
          <w:rFonts w:ascii="Arial" w:hAnsi="Arial" w:cs="Arial"/>
          <w:sz w:val="24"/>
          <w:szCs w:val="24"/>
        </w:rPr>
        <w:t xml:space="preserve">dla nauczycieli  </w:t>
      </w:r>
      <w:r w:rsidR="003C6C0C" w:rsidRPr="003C6C0C">
        <w:rPr>
          <w:rFonts w:ascii="Arial" w:hAnsi="Arial" w:cs="Arial"/>
          <w:sz w:val="24"/>
          <w:szCs w:val="24"/>
        </w:rPr>
        <w:t>w ramach projektu „Wspólnie działamy dla dobra małej ojczyzny”.</w:t>
      </w:r>
    </w:p>
    <w:p w14:paraId="7057791E" w14:textId="5C150962" w:rsidR="005438C9" w:rsidRDefault="005438C9" w:rsidP="003C6C0C">
      <w:pPr>
        <w:spacing w:line="360" w:lineRule="auto"/>
        <w:rPr>
          <w:rFonts w:ascii="Arial" w:hAnsi="Arial" w:cs="Arial"/>
          <w:sz w:val="24"/>
          <w:szCs w:val="24"/>
        </w:rPr>
      </w:pPr>
      <w:r w:rsidRPr="002D6AC2">
        <w:rPr>
          <w:rFonts w:ascii="Arial" w:hAnsi="Arial" w:cs="Arial"/>
          <w:sz w:val="24"/>
          <w:szCs w:val="24"/>
        </w:rPr>
        <w:t>2.</w:t>
      </w:r>
      <w:r w:rsidR="002D6AC2" w:rsidRPr="002D6AC2">
        <w:rPr>
          <w:rFonts w:ascii="Arial" w:hAnsi="Arial" w:cs="Arial"/>
          <w:sz w:val="24"/>
          <w:szCs w:val="24"/>
        </w:rPr>
        <w:t xml:space="preserve"> </w:t>
      </w:r>
      <w:r w:rsidRPr="002D6AC2">
        <w:rPr>
          <w:rFonts w:ascii="Arial" w:hAnsi="Arial" w:cs="Arial"/>
          <w:sz w:val="24"/>
          <w:szCs w:val="24"/>
        </w:rPr>
        <w:t xml:space="preserve">Konkurs organizowany jest </w:t>
      </w:r>
      <w:r w:rsidR="002D6AC2" w:rsidRPr="002D6AC2">
        <w:rPr>
          <w:rFonts w:ascii="Arial" w:hAnsi="Arial" w:cs="Arial"/>
          <w:sz w:val="24"/>
          <w:szCs w:val="24"/>
        </w:rPr>
        <w:t>w 10 szkołach uczestniczących w projekcie</w:t>
      </w:r>
      <w:r w:rsidR="002D6AC2">
        <w:rPr>
          <w:rFonts w:ascii="Arial" w:hAnsi="Arial" w:cs="Arial"/>
          <w:sz w:val="24"/>
          <w:szCs w:val="24"/>
        </w:rPr>
        <w:t xml:space="preserve"> dla 20 nauczycieli uczestników/czek projektu</w:t>
      </w:r>
      <w:r w:rsidRPr="002D6AC2">
        <w:rPr>
          <w:rFonts w:ascii="Arial" w:hAnsi="Arial" w:cs="Arial"/>
          <w:sz w:val="24"/>
          <w:szCs w:val="24"/>
        </w:rPr>
        <w:t>.</w:t>
      </w:r>
    </w:p>
    <w:p w14:paraId="4B9ACAEB" w14:textId="516E6C04" w:rsidR="002D6AC2" w:rsidRDefault="002D6AC2" w:rsidP="003C6C0C">
      <w:pPr>
        <w:spacing w:line="360" w:lineRule="auto"/>
        <w:rPr>
          <w:rFonts w:ascii="Arial" w:hAnsi="Arial" w:cs="Arial"/>
          <w:sz w:val="24"/>
          <w:szCs w:val="24"/>
        </w:rPr>
      </w:pPr>
    </w:p>
    <w:p w14:paraId="1432B271" w14:textId="0410D7B9" w:rsidR="002D6AC2" w:rsidRDefault="002D6AC2" w:rsidP="002D6AC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D6AC2">
        <w:rPr>
          <w:rFonts w:ascii="Arial" w:hAnsi="Arial" w:cs="Arial"/>
          <w:sz w:val="28"/>
          <w:szCs w:val="28"/>
        </w:rPr>
        <w:t>§ 2.Zasady Konkursu</w:t>
      </w:r>
    </w:p>
    <w:p w14:paraId="153096F9" w14:textId="492E6564" w:rsidR="002D6AC2" w:rsidRDefault="002D6AC2" w:rsidP="002D6AC2">
      <w:pPr>
        <w:spacing w:line="360" w:lineRule="auto"/>
        <w:rPr>
          <w:rFonts w:ascii="Arial" w:hAnsi="Arial" w:cs="Arial"/>
          <w:sz w:val="24"/>
          <w:szCs w:val="24"/>
        </w:rPr>
      </w:pPr>
      <w:r w:rsidRPr="007F1560">
        <w:rPr>
          <w:rFonts w:ascii="Arial" w:hAnsi="Arial" w:cs="Arial"/>
          <w:sz w:val="24"/>
          <w:szCs w:val="24"/>
        </w:rPr>
        <w:t>1.Celem Konkursu jest powstanie scenariuszy zajęć edukacyjnych</w:t>
      </w:r>
      <w:r w:rsidR="00182E7F">
        <w:rPr>
          <w:rFonts w:ascii="Arial" w:hAnsi="Arial" w:cs="Arial"/>
          <w:sz w:val="24"/>
          <w:szCs w:val="24"/>
        </w:rPr>
        <w:t xml:space="preserve"> </w:t>
      </w:r>
      <w:r w:rsidR="00592F72">
        <w:rPr>
          <w:rFonts w:ascii="Arial" w:hAnsi="Arial" w:cs="Arial"/>
          <w:sz w:val="24"/>
          <w:szCs w:val="24"/>
        </w:rPr>
        <w:t>o tematyce dotyczącej tradycji i zwyczajów małej ojczyzny.</w:t>
      </w:r>
    </w:p>
    <w:p w14:paraId="027FDF26" w14:textId="68DD56AA" w:rsidR="006A4BD5" w:rsidRDefault="00592F72" w:rsidP="002D6AC2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2. Scenariusze zajęć edukacyjnych powinny </w:t>
      </w:r>
      <w:r w:rsidR="00E524E3">
        <w:rPr>
          <w:rFonts w:ascii="Arial" w:hAnsi="Arial" w:cs="Arial"/>
          <w:sz w:val="24"/>
          <w:szCs w:val="24"/>
        </w:rPr>
        <w:t>być dla dzieci i młodzieży ze szkół podstawowych i ponadpodstawowych.</w:t>
      </w:r>
    </w:p>
    <w:p w14:paraId="13F47CFB" w14:textId="0E5297E5" w:rsidR="00592F72" w:rsidRDefault="006A4BD5" w:rsidP="002D6A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524E3">
        <w:rPr>
          <w:rFonts w:ascii="Arial" w:hAnsi="Arial" w:cs="Arial"/>
          <w:sz w:val="24"/>
          <w:szCs w:val="24"/>
        </w:rPr>
        <w:t xml:space="preserve">. </w:t>
      </w:r>
      <w:r w:rsidRPr="006A4BD5">
        <w:rPr>
          <w:rFonts w:ascii="Arial" w:hAnsi="Arial" w:cs="Arial"/>
          <w:sz w:val="24"/>
          <w:szCs w:val="24"/>
        </w:rPr>
        <w:t>Scenariusz powinien zawierać temat, cel główny, cele szczegółowe, warunki techniczne (liczbę i wiek uczestników, miejsce realizacji zajęć, czas trwania), metody i formy pracy, materiały i środki pomocnicze, literaturę wykorzystaną do zajęć, przebieg zajęć, narzędzia sprawdzające ich efekty, a także załączniki. Maksymalna objętość scenariusza to 5 stron, czcionka Times New Roman, 12 pkt, interlinia 1,5.</w:t>
      </w:r>
    </w:p>
    <w:p w14:paraId="1199E165" w14:textId="16907CCD" w:rsidR="00E524E3" w:rsidRDefault="00E524E3" w:rsidP="002D6A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E524E3">
        <w:rPr>
          <w:rFonts w:ascii="Arial" w:hAnsi="Arial" w:cs="Arial"/>
          <w:sz w:val="35"/>
          <w:szCs w:val="35"/>
        </w:rPr>
        <w:t xml:space="preserve"> </w:t>
      </w:r>
      <w:r w:rsidRPr="00E524E3">
        <w:rPr>
          <w:rFonts w:ascii="Arial" w:hAnsi="Arial" w:cs="Arial"/>
          <w:sz w:val="24"/>
          <w:szCs w:val="24"/>
        </w:rPr>
        <w:t>Uczestnik może przesłać</w:t>
      </w:r>
      <w:r>
        <w:rPr>
          <w:rFonts w:ascii="Arial" w:hAnsi="Arial" w:cs="Arial"/>
          <w:sz w:val="24"/>
          <w:szCs w:val="24"/>
        </w:rPr>
        <w:t xml:space="preserve"> </w:t>
      </w:r>
      <w:r w:rsidRPr="00E524E3">
        <w:rPr>
          <w:rFonts w:ascii="Arial" w:hAnsi="Arial" w:cs="Arial"/>
          <w:sz w:val="24"/>
          <w:szCs w:val="24"/>
        </w:rPr>
        <w:t xml:space="preserve">maksymalnie </w:t>
      </w:r>
      <w:r>
        <w:rPr>
          <w:rFonts w:ascii="Arial" w:hAnsi="Arial" w:cs="Arial"/>
          <w:sz w:val="24"/>
          <w:szCs w:val="24"/>
        </w:rPr>
        <w:t>dwa</w:t>
      </w:r>
      <w:r w:rsidRPr="00E524E3">
        <w:rPr>
          <w:rFonts w:ascii="Arial" w:hAnsi="Arial" w:cs="Arial"/>
          <w:sz w:val="24"/>
          <w:szCs w:val="24"/>
        </w:rPr>
        <w:t xml:space="preserve"> scenariusz</w:t>
      </w:r>
      <w:r>
        <w:rPr>
          <w:rFonts w:ascii="Arial" w:hAnsi="Arial" w:cs="Arial"/>
          <w:sz w:val="24"/>
          <w:szCs w:val="24"/>
        </w:rPr>
        <w:t>e.</w:t>
      </w:r>
    </w:p>
    <w:p w14:paraId="447DE366" w14:textId="77777777" w:rsidR="001D2A5D" w:rsidRDefault="00E524E3" w:rsidP="002D6AC2">
      <w:pPr>
        <w:spacing w:line="360" w:lineRule="auto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>5. Konkurs trwa do 30.06.2021.</w:t>
      </w:r>
      <w:r w:rsidR="001D2A5D" w:rsidRPr="001D2A5D">
        <w:rPr>
          <w:rFonts w:ascii="Arial" w:hAnsi="Arial" w:cs="Arial"/>
          <w:sz w:val="35"/>
          <w:szCs w:val="35"/>
        </w:rPr>
        <w:t xml:space="preserve"> </w:t>
      </w:r>
    </w:p>
    <w:p w14:paraId="0E3B21BF" w14:textId="446C6C25" w:rsidR="001D2A5D" w:rsidRDefault="001D2A5D" w:rsidP="002D6A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1D2A5D">
        <w:rPr>
          <w:rFonts w:ascii="Arial" w:hAnsi="Arial" w:cs="Arial"/>
          <w:sz w:val="24"/>
          <w:szCs w:val="24"/>
        </w:rPr>
        <w:t xml:space="preserve">Zgłoszenie </w:t>
      </w:r>
      <w:r>
        <w:rPr>
          <w:rFonts w:ascii="Arial" w:hAnsi="Arial" w:cs="Arial"/>
          <w:sz w:val="24"/>
          <w:szCs w:val="24"/>
        </w:rPr>
        <w:t xml:space="preserve">scenariuszy </w:t>
      </w:r>
      <w:r w:rsidRPr="001D2A5D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k</w:t>
      </w:r>
      <w:r w:rsidRPr="001D2A5D">
        <w:rPr>
          <w:rFonts w:ascii="Arial" w:hAnsi="Arial" w:cs="Arial"/>
          <w:sz w:val="24"/>
          <w:szCs w:val="24"/>
        </w:rPr>
        <w:t xml:space="preserve">onkursu jest równoznaczne z oświadczeniem </w:t>
      </w:r>
      <w:r w:rsidR="009A1CBC">
        <w:rPr>
          <w:rFonts w:ascii="Arial" w:hAnsi="Arial" w:cs="Arial"/>
          <w:sz w:val="24"/>
          <w:szCs w:val="24"/>
        </w:rPr>
        <w:t>u</w:t>
      </w:r>
      <w:r w:rsidRPr="001D2A5D">
        <w:rPr>
          <w:rFonts w:ascii="Arial" w:hAnsi="Arial" w:cs="Arial"/>
          <w:sz w:val="24"/>
          <w:szCs w:val="24"/>
        </w:rPr>
        <w:t>czestnika, że przysługują mu do nich</w:t>
      </w:r>
      <w:r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autorskie prawa osobiste i nieograniczone prawa majątkowe,</w:t>
      </w:r>
      <w:r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 xml:space="preserve">a także, że przyjmuje na siebie odpowiedzialność wobec Organizatora za wady prawne zgłoszonych </w:t>
      </w:r>
      <w:r w:rsidR="0001108C">
        <w:rPr>
          <w:rFonts w:ascii="Arial" w:hAnsi="Arial" w:cs="Arial"/>
          <w:sz w:val="24"/>
          <w:szCs w:val="24"/>
        </w:rPr>
        <w:t>scenariuszy</w:t>
      </w:r>
      <w:r w:rsidRPr="001D2A5D">
        <w:rPr>
          <w:rFonts w:ascii="Arial" w:hAnsi="Arial" w:cs="Arial"/>
          <w:sz w:val="24"/>
          <w:szCs w:val="24"/>
        </w:rPr>
        <w:t>.</w:t>
      </w:r>
    </w:p>
    <w:p w14:paraId="7D213F4D" w14:textId="46E6F309" w:rsidR="001D2A5D" w:rsidRDefault="001D2A5D" w:rsidP="002D6AC2">
      <w:pPr>
        <w:spacing w:line="360" w:lineRule="auto"/>
        <w:rPr>
          <w:rFonts w:ascii="Arial" w:hAnsi="Arial" w:cs="Arial"/>
          <w:sz w:val="24"/>
          <w:szCs w:val="24"/>
        </w:rPr>
      </w:pPr>
      <w:r w:rsidRPr="001D2A5D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Fundacja </w:t>
      </w:r>
      <w:r w:rsidRPr="001D2A5D">
        <w:rPr>
          <w:rFonts w:ascii="Arial" w:hAnsi="Arial" w:cs="Arial"/>
          <w:sz w:val="24"/>
          <w:szCs w:val="24"/>
        </w:rPr>
        <w:t xml:space="preserve"> zastrzega sobie prawo do odrzucenia </w:t>
      </w:r>
      <w:r>
        <w:rPr>
          <w:rFonts w:ascii="Arial" w:hAnsi="Arial" w:cs="Arial"/>
          <w:sz w:val="24"/>
          <w:szCs w:val="24"/>
        </w:rPr>
        <w:t>scenariusza</w:t>
      </w:r>
      <w:r w:rsidRPr="001D2A5D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 xml:space="preserve">y </w:t>
      </w:r>
      <w:r w:rsidRPr="001D2A5D">
        <w:rPr>
          <w:rFonts w:ascii="Arial" w:hAnsi="Arial" w:cs="Arial"/>
          <w:sz w:val="24"/>
          <w:szCs w:val="24"/>
        </w:rPr>
        <w:t xml:space="preserve">nie spełnia postanowień </w:t>
      </w:r>
      <w:r>
        <w:rPr>
          <w:rFonts w:ascii="Arial" w:hAnsi="Arial" w:cs="Arial"/>
          <w:sz w:val="24"/>
          <w:szCs w:val="24"/>
        </w:rPr>
        <w:t>r</w:t>
      </w:r>
      <w:r w:rsidRPr="001D2A5D">
        <w:rPr>
          <w:rFonts w:ascii="Arial" w:hAnsi="Arial" w:cs="Arial"/>
          <w:sz w:val="24"/>
          <w:szCs w:val="24"/>
        </w:rPr>
        <w:t>egulaminu</w:t>
      </w:r>
      <w:r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lub narusza</w:t>
      </w:r>
      <w:r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obowiązujące</w:t>
      </w:r>
      <w:r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prawo.</w:t>
      </w:r>
    </w:p>
    <w:p w14:paraId="0D6512CF" w14:textId="77777777" w:rsidR="00CC620D" w:rsidRDefault="001D2A5D" w:rsidP="002D6A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1D2A5D">
        <w:rPr>
          <w:rFonts w:ascii="Arial" w:hAnsi="Arial" w:cs="Arial"/>
          <w:sz w:val="24"/>
          <w:szCs w:val="24"/>
        </w:rPr>
        <w:t xml:space="preserve">.Zgłoszenie </w:t>
      </w:r>
      <w:r>
        <w:rPr>
          <w:rFonts w:ascii="Arial" w:hAnsi="Arial" w:cs="Arial"/>
          <w:sz w:val="24"/>
          <w:szCs w:val="24"/>
        </w:rPr>
        <w:t xml:space="preserve">scenariusza </w:t>
      </w:r>
      <w:r w:rsidRPr="001D2A5D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k</w:t>
      </w:r>
      <w:r w:rsidRPr="001D2A5D">
        <w:rPr>
          <w:rFonts w:ascii="Arial" w:hAnsi="Arial" w:cs="Arial"/>
          <w:sz w:val="24"/>
          <w:szCs w:val="24"/>
        </w:rPr>
        <w:t xml:space="preserve">onkursie jest równoznaczne z udzieleniem </w:t>
      </w:r>
      <w:r w:rsidR="009A1CB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undacji </w:t>
      </w:r>
      <w:r w:rsidRPr="001D2A5D">
        <w:rPr>
          <w:rFonts w:ascii="Arial" w:hAnsi="Arial" w:cs="Arial"/>
          <w:sz w:val="24"/>
          <w:szCs w:val="24"/>
        </w:rPr>
        <w:t xml:space="preserve"> zgody na wykorz</w:t>
      </w:r>
      <w:r>
        <w:rPr>
          <w:rFonts w:ascii="Arial" w:hAnsi="Arial" w:cs="Arial"/>
          <w:sz w:val="24"/>
          <w:szCs w:val="24"/>
        </w:rPr>
        <w:t>y</w:t>
      </w:r>
      <w:r w:rsidRPr="001D2A5D">
        <w:rPr>
          <w:rFonts w:ascii="Arial" w:hAnsi="Arial" w:cs="Arial"/>
          <w:sz w:val="24"/>
          <w:szCs w:val="24"/>
        </w:rPr>
        <w:t xml:space="preserve">stanie zgłoszonych </w:t>
      </w:r>
      <w:r>
        <w:rPr>
          <w:rFonts w:ascii="Arial" w:hAnsi="Arial" w:cs="Arial"/>
          <w:sz w:val="24"/>
          <w:szCs w:val="24"/>
        </w:rPr>
        <w:t>scenariuszy w</w:t>
      </w:r>
      <w:r w:rsidRPr="001D2A5D">
        <w:rPr>
          <w:rFonts w:ascii="Arial" w:hAnsi="Arial" w:cs="Arial"/>
          <w:sz w:val="24"/>
          <w:szCs w:val="24"/>
        </w:rPr>
        <w:t xml:space="preserve"> formie drukowanej i elektronicznej,</w:t>
      </w:r>
      <w:r w:rsidR="009A1CBC"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 xml:space="preserve">wraz z przekazaniem praw autorskich na wszystkich polach </w:t>
      </w:r>
      <w:r w:rsidRPr="001D2A5D">
        <w:rPr>
          <w:rFonts w:ascii="Arial" w:hAnsi="Arial" w:cs="Arial"/>
          <w:sz w:val="24"/>
          <w:szCs w:val="24"/>
        </w:rPr>
        <w:lastRenderedPageBreak/>
        <w:t xml:space="preserve">eksploatacji na potrzeby wszystkich działań i publikacji związanych z działalnością edukacyjną i promocyjną </w:t>
      </w:r>
      <w:r w:rsidR="009A1CBC">
        <w:rPr>
          <w:rFonts w:ascii="Arial" w:hAnsi="Arial" w:cs="Arial"/>
          <w:sz w:val="24"/>
          <w:szCs w:val="24"/>
        </w:rPr>
        <w:t>projektu</w:t>
      </w:r>
      <w:r w:rsidRPr="001D2A5D">
        <w:rPr>
          <w:rFonts w:ascii="Arial" w:hAnsi="Arial" w:cs="Arial"/>
          <w:sz w:val="24"/>
          <w:szCs w:val="24"/>
        </w:rPr>
        <w:t>. Ponadto jest równoznaczne ze zgodą</w:t>
      </w:r>
      <w:r w:rsidR="00CC620D"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uczestnika na posługiwanie się</w:t>
      </w:r>
      <w:r w:rsidR="00CC620D">
        <w:rPr>
          <w:rFonts w:ascii="Arial" w:hAnsi="Arial" w:cs="Arial"/>
          <w:sz w:val="24"/>
          <w:szCs w:val="24"/>
        </w:rPr>
        <w:t xml:space="preserve"> </w:t>
      </w:r>
      <w:r w:rsidRPr="001D2A5D">
        <w:rPr>
          <w:rFonts w:ascii="Arial" w:hAnsi="Arial" w:cs="Arial"/>
          <w:sz w:val="24"/>
          <w:szCs w:val="24"/>
        </w:rPr>
        <w:t>przez Organizatora jego imieniem i nazwiskiem w celach informacyjnych.</w:t>
      </w:r>
    </w:p>
    <w:p w14:paraId="0B78D06F" w14:textId="77777777" w:rsidR="00CC620D" w:rsidRDefault="00CC620D" w:rsidP="002D6AC2">
      <w:pPr>
        <w:spacing w:line="360" w:lineRule="auto"/>
        <w:rPr>
          <w:rFonts w:ascii="Arial" w:hAnsi="Arial" w:cs="Arial"/>
          <w:sz w:val="24"/>
          <w:szCs w:val="24"/>
        </w:rPr>
      </w:pPr>
    </w:p>
    <w:p w14:paraId="40108E21" w14:textId="798F59E6" w:rsidR="00E524E3" w:rsidRPr="00CC620D" w:rsidRDefault="001D2A5D" w:rsidP="00CC620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C620D">
        <w:rPr>
          <w:rFonts w:ascii="Arial" w:hAnsi="Arial" w:cs="Arial"/>
          <w:sz w:val="28"/>
          <w:szCs w:val="28"/>
        </w:rPr>
        <w:t>§ 3.Nagrody</w:t>
      </w:r>
    </w:p>
    <w:p w14:paraId="5085890C" w14:textId="421BA543" w:rsidR="001D2A5D" w:rsidRDefault="001D2A5D" w:rsidP="002D6AC2">
      <w:pPr>
        <w:spacing w:line="360" w:lineRule="auto"/>
        <w:rPr>
          <w:rFonts w:ascii="Arial" w:hAnsi="Arial" w:cs="Arial"/>
          <w:sz w:val="24"/>
          <w:szCs w:val="24"/>
        </w:rPr>
      </w:pPr>
    </w:p>
    <w:p w14:paraId="6BBDEAF1" w14:textId="3A9787BB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 w:rsidRPr="00980423">
        <w:rPr>
          <w:rFonts w:ascii="Arial" w:hAnsi="Arial" w:cs="Arial"/>
          <w:sz w:val="24"/>
          <w:szCs w:val="24"/>
        </w:rPr>
        <w:t>1.Oceny merytorycznej nadesłanych scenariuszy dokona Komisja konkursowa w składzie - koordynator,</w:t>
      </w:r>
      <w:r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>metodyk,</w:t>
      </w:r>
      <w:r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>psycholog</w:t>
      </w:r>
      <w:r>
        <w:rPr>
          <w:rFonts w:ascii="Arial" w:hAnsi="Arial" w:cs="Arial"/>
          <w:sz w:val="24"/>
          <w:szCs w:val="24"/>
        </w:rPr>
        <w:t>.</w:t>
      </w:r>
      <w:r w:rsidRPr="00980423">
        <w:rPr>
          <w:rFonts w:ascii="Arial" w:hAnsi="Arial" w:cs="Arial"/>
          <w:sz w:val="24"/>
          <w:szCs w:val="24"/>
        </w:rPr>
        <w:t xml:space="preserve"> </w:t>
      </w:r>
    </w:p>
    <w:p w14:paraId="555EC442" w14:textId="1136C5C6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Zostanie nagrodzonych</w:t>
      </w:r>
      <w:r w:rsidRPr="00980423">
        <w:rPr>
          <w:rFonts w:ascii="Arial" w:hAnsi="Arial" w:cs="Arial"/>
          <w:sz w:val="24"/>
          <w:szCs w:val="24"/>
        </w:rPr>
        <w:t xml:space="preserve"> 5 najlepszych scenariuszy, które </w:t>
      </w:r>
      <w:r>
        <w:rPr>
          <w:rFonts w:ascii="Arial" w:hAnsi="Arial" w:cs="Arial"/>
          <w:sz w:val="24"/>
          <w:szCs w:val="24"/>
        </w:rPr>
        <w:t xml:space="preserve">następnie </w:t>
      </w:r>
      <w:r w:rsidRPr="00980423">
        <w:rPr>
          <w:rFonts w:ascii="Arial" w:hAnsi="Arial" w:cs="Arial"/>
          <w:sz w:val="24"/>
          <w:szCs w:val="24"/>
        </w:rPr>
        <w:t>zostaną umieszczone w publikacji</w:t>
      </w:r>
      <w:r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>"Wspólnie działamy dla dobra małej ojczyzny"</w:t>
      </w:r>
      <w:r>
        <w:rPr>
          <w:rFonts w:ascii="Arial" w:hAnsi="Arial" w:cs="Arial"/>
          <w:sz w:val="24"/>
          <w:szCs w:val="24"/>
        </w:rPr>
        <w:t>.</w:t>
      </w:r>
    </w:p>
    <w:p w14:paraId="1B6B2B5C" w14:textId="33A38C19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804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 xml:space="preserve">Przy ocenie </w:t>
      </w:r>
      <w:r>
        <w:rPr>
          <w:rFonts w:ascii="Arial" w:hAnsi="Arial" w:cs="Arial"/>
          <w:sz w:val="24"/>
          <w:szCs w:val="24"/>
        </w:rPr>
        <w:t>scenariuszy zgłoszonych do konkursu</w:t>
      </w:r>
      <w:r w:rsidRPr="00980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Komisja</w:t>
      </w:r>
      <w:r w:rsidRPr="00980423">
        <w:rPr>
          <w:rFonts w:ascii="Arial" w:hAnsi="Arial" w:cs="Arial"/>
          <w:sz w:val="24"/>
          <w:szCs w:val="24"/>
        </w:rPr>
        <w:t xml:space="preserve"> uwzględni: </w:t>
      </w:r>
    </w:p>
    <w:p w14:paraId="1FC35994" w14:textId="24425C1F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 w:rsidRPr="00980423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>wartość merytoryczną,</w:t>
      </w:r>
    </w:p>
    <w:p w14:paraId="374B9705" w14:textId="04762100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 w:rsidRPr="00980423">
        <w:rPr>
          <w:rFonts w:ascii="Arial" w:hAnsi="Arial" w:cs="Arial"/>
          <w:sz w:val="24"/>
          <w:szCs w:val="24"/>
        </w:rPr>
        <w:sym w:font="Symbol" w:char="F0B7"/>
      </w:r>
      <w:r w:rsidR="0001108C"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 xml:space="preserve">oryginalność przedstawienia tematu konkursu (interpretacja tematu), </w:t>
      </w:r>
    </w:p>
    <w:p w14:paraId="544DF1F6" w14:textId="42DCC18F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 w:rsidRPr="00980423">
        <w:rPr>
          <w:rFonts w:ascii="Arial" w:hAnsi="Arial" w:cs="Arial"/>
          <w:sz w:val="24"/>
          <w:szCs w:val="24"/>
        </w:rPr>
        <w:sym w:font="Symbol" w:char="F0B7"/>
      </w:r>
      <w:r w:rsidR="0001108C"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 xml:space="preserve">logiczną, przejrzystą, kompletną strukturę scenariusza, </w:t>
      </w:r>
    </w:p>
    <w:p w14:paraId="399FD867" w14:textId="07217DBD" w:rsidR="00980423" w:rsidRDefault="00980423" w:rsidP="00980423">
      <w:pPr>
        <w:spacing w:line="360" w:lineRule="auto"/>
        <w:rPr>
          <w:rFonts w:ascii="Arial" w:hAnsi="Arial" w:cs="Arial"/>
          <w:sz w:val="24"/>
          <w:szCs w:val="24"/>
        </w:rPr>
      </w:pPr>
      <w:r w:rsidRPr="00980423">
        <w:rPr>
          <w:rFonts w:ascii="Arial" w:hAnsi="Arial" w:cs="Arial"/>
          <w:sz w:val="24"/>
          <w:szCs w:val="24"/>
        </w:rPr>
        <w:sym w:font="Symbol" w:char="F0B7"/>
      </w:r>
      <w:r w:rsidR="0001108C">
        <w:rPr>
          <w:rFonts w:ascii="Arial" w:hAnsi="Arial" w:cs="Arial"/>
          <w:sz w:val="24"/>
          <w:szCs w:val="24"/>
        </w:rPr>
        <w:t xml:space="preserve"> </w:t>
      </w:r>
      <w:r w:rsidRPr="00980423">
        <w:rPr>
          <w:rFonts w:ascii="Arial" w:hAnsi="Arial" w:cs="Arial"/>
          <w:sz w:val="24"/>
          <w:szCs w:val="24"/>
        </w:rPr>
        <w:t>innowacyjność w doborze metod i środków dydaktycznych.</w:t>
      </w:r>
    </w:p>
    <w:p w14:paraId="2AE16C37" w14:textId="409232F6" w:rsidR="0001108C" w:rsidRDefault="0001108C" w:rsidP="009804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108C">
        <w:rPr>
          <w:rFonts w:ascii="Arial" w:hAnsi="Arial" w:cs="Arial"/>
          <w:sz w:val="35"/>
          <w:szCs w:val="35"/>
        </w:rPr>
        <w:t xml:space="preserve"> </w:t>
      </w:r>
      <w:r w:rsidRPr="0001108C">
        <w:rPr>
          <w:rFonts w:ascii="Arial" w:hAnsi="Arial" w:cs="Arial"/>
          <w:sz w:val="24"/>
          <w:szCs w:val="24"/>
        </w:rPr>
        <w:t>Ogłoszenie wyników odbędzie na stron</w:t>
      </w:r>
      <w:r>
        <w:rPr>
          <w:rFonts w:ascii="Arial" w:hAnsi="Arial" w:cs="Arial"/>
          <w:sz w:val="24"/>
          <w:szCs w:val="24"/>
        </w:rPr>
        <w:t>ie</w:t>
      </w:r>
      <w:r w:rsidRPr="0001108C">
        <w:rPr>
          <w:rFonts w:ascii="Arial" w:hAnsi="Arial" w:cs="Arial"/>
          <w:sz w:val="24"/>
          <w:szCs w:val="24"/>
        </w:rPr>
        <w:t xml:space="preserve"> internetow</w:t>
      </w:r>
      <w:r>
        <w:rPr>
          <w:rFonts w:ascii="Arial" w:hAnsi="Arial" w:cs="Arial"/>
          <w:sz w:val="24"/>
          <w:szCs w:val="24"/>
        </w:rPr>
        <w:t>ej Fundacji.</w:t>
      </w:r>
    </w:p>
    <w:p w14:paraId="43B9E40E" w14:textId="3E4BE707" w:rsidR="0001108C" w:rsidRPr="007F1560" w:rsidRDefault="0001108C" w:rsidP="009804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Scenariusze należy przesłać na adres Fundacji -  </w:t>
      </w:r>
      <w:hyperlink r:id="rId6" w:history="1">
        <w:r w:rsidRPr="00D96E07">
          <w:rPr>
            <w:rStyle w:val="Hipercze"/>
            <w:rFonts w:ascii="Arial" w:hAnsi="Arial" w:cs="Arial"/>
            <w:sz w:val="24"/>
            <w:szCs w:val="24"/>
          </w:rPr>
          <w:t>artos@autograf.pl</w:t>
        </w:r>
      </w:hyperlink>
      <w:r>
        <w:rPr>
          <w:rFonts w:ascii="Arial" w:hAnsi="Arial" w:cs="Arial"/>
          <w:sz w:val="24"/>
          <w:szCs w:val="24"/>
        </w:rPr>
        <w:t xml:space="preserve">  do 30.06.2021 r.</w:t>
      </w:r>
    </w:p>
    <w:sectPr w:rsidR="0001108C" w:rsidRPr="007F15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BF8F" w14:textId="77777777" w:rsidR="00DA3EF1" w:rsidRDefault="00DA3EF1" w:rsidP="008444E0">
      <w:r>
        <w:separator/>
      </w:r>
    </w:p>
  </w:endnote>
  <w:endnote w:type="continuationSeparator" w:id="0">
    <w:p w14:paraId="7B8BCE89" w14:textId="77777777" w:rsidR="00DA3EF1" w:rsidRDefault="00DA3EF1" w:rsidP="008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9F75" w14:textId="645009D7" w:rsidR="00FA3533" w:rsidRDefault="008444E0" w:rsidP="00FA3533">
    <w:pPr>
      <w:pStyle w:val="Stopka"/>
      <w:jc w:val="center"/>
    </w:pPr>
    <w:r w:rsidRPr="008444E0">
      <w:t>Projekt realizowany</w:t>
    </w:r>
    <w:r w:rsidR="00FA3533">
      <w:t xml:space="preserve"> </w:t>
    </w:r>
    <w:r w:rsidRPr="008444E0">
      <w:t>z</w:t>
    </w:r>
    <w:r w:rsidR="00FA3533">
      <w:t xml:space="preserve"> </w:t>
    </w:r>
    <w:r w:rsidRPr="008444E0">
      <w:t>dotacji programu Aktywni Obywatele</w:t>
    </w:r>
  </w:p>
  <w:p w14:paraId="56AC8B1E" w14:textId="74C929A8" w:rsidR="008444E0" w:rsidRDefault="008444E0" w:rsidP="00FA3533">
    <w:pPr>
      <w:pStyle w:val="Stopka"/>
      <w:jc w:val="center"/>
    </w:pPr>
    <w:r w:rsidRPr="008444E0">
      <w:t>–</w:t>
    </w:r>
    <w:r w:rsidR="00FA3533">
      <w:t xml:space="preserve"> </w:t>
    </w:r>
    <w:r w:rsidRPr="008444E0">
      <w:t>Fundusz Krajowy,</w:t>
    </w:r>
    <w:r w:rsidR="00FA3533">
      <w:t xml:space="preserve"> </w:t>
    </w:r>
    <w:r w:rsidRPr="008444E0">
      <w:t>finansowanego</w:t>
    </w:r>
    <w:r w:rsidR="00FA3533">
      <w:t xml:space="preserve"> </w:t>
    </w:r>
    <w:r w:rsidRPr="008444E0">
      <w:t>z</w:t>
    </w:r>
    <w:r w:rsidR="00FA3533">
      <w:t xml:space="preserve"> </w:t>
    </w:r>
    <w:r w:rsidRPr="008444E0">
      <w:t>Funduszy EOG</w:t>
    </w:r>
    <w:r w:rsidR="00FA353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20A0" w14:textId="77777777" w:rsidR="00DA3EF1" w:rsidRDefault="00DA3EF1" w:rsidP="008444E0">
      <w:r>
        <w:separator/>
      </w:r>
    </w:p>
  </w:footnote>
  <w:footnote w:type="continuationSeparator" w:id="0">
    <w:p w14:paraId="7EF3AD02" w14:textId="77777777" w:rsidR="00DA3EF1" w:rsidRDefault="00DA3EF1" w:rsidP="0084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3E0" w14:textId="0D92A946" w:rsidR="008444E0" w:rsidRDefault="008444E0">
    <w:pPr>
      <w:pStyle w:val="Nagwek"/>
    </w:pPr>
    <w:r>
      <w:rPr>
        <w:noProof/>
      </w:rPr>
      <w:drawing>
        <wp:inline distT="0" distB="0" distL="0" distR="0" wp14:anchorId="5F6E03B0" wp14:editId="2196E503">
          <wp:extent cx="1541015" cy="54102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6" cy="54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4E0"/>
    <w:rsid w:val="0001108C"/>
    <w:rsid w:val="00182E7F"/>
    <w:rsid w:val="001D2A5D"/>
    <w:rsid w:val="001E7526"/>
    <w:rsid w:val="002D6AC2"/>
    <w:rsid w:val="003C6C0C"/>
    <w:rsid w:val="005438C9"/>
    <w:rsid w:val="00592F72"/>
    <w:rsid w:val="005C3ED1"/>
    <w:rsid w:val="006151F3"/>
    <w:rsid w:val="006A4BD5"/>
    <w:rsid w:val="00725A87"/>
    <w:rsid w:val="007F1560"/>
    <w:rsid w:val="008444E0"/>
    <w:rsid w:val="00980423"/>
    <w:rsid w:val="009A1CBC"/>
    <w:rsid w:val="00C7238F"/>
    <w:rsid w:val="00C94388"/>
    <w:rsid w:val="00CC620D"/>
    <w:rsid w:val="00DA3EF1"/>
    <w:rsid w:val="00E524E3"/>
    <w:rsid w:val="00EA7C02"/>
    <w:rsid w:val="00FA3533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3BC0"/>
  <w15:docId w15:val="{A5218D40-BB1E-44D6-87FE-1CFC9DA2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4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E0"/>
  </w:style>
  <w:style w:type="paragraph" w:styleId="Stopka">
    <w:name w:val="footer"/>
    <w:basedOn w:val="Normalny"/>
    <w:link w:val="StopkaZnak"/>
    <w:uiPriority w:val="99"/>
    <w:unhideWhenUsed/>
    <w:rsid w:val="008444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E0"/>
  </w:style>
  <w:style w:type="table" w:styleId="Tabela-Siatka">
    <w:name w:val="Table Grid"/>
    <w:basedOn w:val="Standardowy"/>
    <w:rsid w:val="00FD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10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os@autograf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2021-05-27T11:34:00Z</dcterms:created>
  <dcterms:modified xsi:type="dcterms:W3CDTF">2021-05-31T18:26:00Z</dcterms:modified>
</cp:coreProperties>
</file>