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C2" w:rsidRPr="00B2473F" w:rsidRDefault="008C66C2" w:rsidP="008C66C2">
      <w:pPr>
        <w:jc w:val="center"/>
        <w:rPr>
          <w:rFonts w:cstheme="minorHAnsi"/>
          <w:b/>
          <w:bCs/>
        </w:rPr>
      </w:pPr>
      <w:r w:rsidRPr="00B2473F">
        <w:rPr>
          <w:rFonts w:cstheme="minorHAnsi"/>
          <w:b/>
          <w:bCs/>
        </w:rPr>
        <w:t>Przedmiotowe Zasady Oceniania</w:t>
      </w:r>
    </w:p>
    <w:p w:rsidR="008C66C2" w:rsidRPr="00DC724F" w:rsidRDefault="008C66C2" w:rsidP="008C66C2">
      <w:pPr>
        <w:rPr>
          <w:rFonts w:cstheme="minorHAnsi"/>
        </w:rPr>
      </w:pPr>
      <w:r w:rsidRPr="00DC724F">
        <w:rPr>
          <w:rFonts w:cstheme="minorHAnsi"/>
        </w:rPr>
        <w:t>Przedmiot: język polski</w:t>
      </w:r>
    </w:p>
    <w:p w:rsidR="008C66C2" w:rsidRPr="00DC724F" w:rsidRDefault="008C66C2" w:rsidP="008C66C2">
      <w:pPr>
        <w:rPr>
          <w:rFonts w:cstheme="minorHAnsi"/>
        </w:rPr>
      </w:pPr>
      <w:r w:rsidRPr="00DC724F">
        <w:rPr>
          <w:rFonts w:cstheme="minorHAnsi"/>
        </w:rPr>
        <w:t>Nauczyciel:  Małgorzata Chochorowska-Klocek</w:t>
      </w:r>
    </w:p>
    <w:p w:rsidR="008C66C2" w:rsidRPr="00DC724F" w:rsidRDefault="008C66C2" w:rsidP="008C66C2">
      <w:pPr>
        <w:rPr>
          <w:rFonts w:cstheme="minorHAnsi"/>
        </w:rPr>
      </w:pPr>
      <w:r w:rsidRPr="00DC724F">
        <w:rPr>
          <w:rFonts w:cstheme="minorHAnsi"/>
        </w:rPr>
        <w:t>Nazwa podręcznika/podręczników: Nowe Słowa na Start (Nowa Era)</w:t>
      </w:r>
    </w:p>
    <w:p w:rsidR="008C66C2" w:rsidRPr="00DC724F" w:rsidRDefault="008C66C2" w:rsidP="008C66C2">
      <w:pPr>
        <w:rPr>
          <w:rFonts w:cstheme="minorHAnsi"/>
        </w:rPr>
      </w:pPr>
    </w:p>
    <w:p w:rsidR="008C66C2" w:rsidRPr="00DC724F" w:rsidRDefault="008C66C2" w:rsidP="008C66C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C724F">
        <w:rPr>
          <w:rFonts w:cstheme="minorHAnsi"/>
          <w:b/>
        </w:rPr>
        <w:t xml:space="preserve">Podstawa prawna: </w:t>
      </w:r>
    </w:p>
    <w:p w:rsidR="008C66C2" w:rsidRPr="00DC724F" w:rsidRDefault="008C66C2" w:rsidP="008C66C2">
      <w:pPr>
        <w:pStyle w:val="Akapitzlist"/>
        <w:numPr>
          <w:ilvl w:val="0"/>
          <w:numId w:val="2"/>
        </w:numPr>
        <w:rPr>
          <w:rFonts w:cstheme="minorHAnsi"/>
        </w:rPr>
      </w:pPr>
      <w:r w:rsidRPr="00DC724F">
        <w:rPr>
          <w:rFonts w:cstheme="minorHAnsi"/>
        </w:rPr>
        <w:t>Ustawa o Systemie Oświaty z dnia   7 września 1991 r. – art. 44b</w:t>
      </w:r>
    </w:p>
    <w:p w:rsidR="008C66C2" w:rsidRDefault="008C66C2" w:rsidP="008C66C2">
      <w:pPr>
        <w:pStyle w:val="Akapitzlist"/>
        <w:numPr>
          <w:ilvl w:val="0"/>
          <w:numId w:val="2"/>
        </w:numPr>
        <w:rPr>
          <w:rFonts w:cstheme="minorHAnsi"/>
        </w:rPr>
      </w:pPr>
      <w:r w:rsidRPr="00DC724F">
        <w:rPr>
          <w:rFonts w:cstheme="minorHAnsi"/>
        </w:rPr>
        <w:t>Rozporządzenie Ministra Edukacji Narodowej i Sportu w sprawie oceniania, klasyfikowania i promowania uczniów i słuchaczy w szkołach publicznych z dnia 22 lutego 2019 r ( Dz.U 2019 poz 373)</w:t>
      </w:r>
    </w:p>
    <w:p w:rsidR="003A6BB0" w:rsidRPr="003A6BB0" w:rsidRDefault="003A6BB0" w:rsidP="003A6BB0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230" w:line="240" w:lineRule="auto"/>
        <w:rPr>
          <w:rFonts w:eastAsia="Times New Roman" w:cstheme="minorHAnsi"/>
          <w:lang w:eastAsia="pl-PL"/>
        </w:rPr>
      </w:pPr>
      <w:r w:rsidRPr="00DC724F">
        <w:rPr>
          <w:rFonts w:cstheme="minorHAnsi"/>
        </w:rPr>
        <w:t xml:space="preserve">Ustawa Prawo Oświatowe </w:t>
      </w:r>
      <w:hyperlink r:id="rId7" w:tgtFrame="_blank" w:tooltip="Ustawa z dnia 14 grudnia 2016 r. - Prawo oświatowe (tekst jedn.: Dz.U. z 2021 r., poz. 1082)" w:history="1">
        <w:r w:rsidRPr="00DC724F">
          <w:rPr>
            <w:rStyle w:val="Hipercze"/>
            <w:rFonts w:eastAsia="Times New Roman" w:cstheme="minorHAnsi"/>
            <w:color w:val="auto"/>
            <w:lang w:eastAsia="pl-PL"/>
          </w:rPr>
          <w:t xml:space="preserve"> z 14 grudnia 2016 r. - Prawo oświatowe (Dz.U. z 2017 r. poz. 69) </w:t>
        </w:r>
      </w:hyperlink>
      <w:r w:rsidRPr="00DC724F">
        <w:rPr>
          <w:rFonts w:eastAsia="Times New Roman" w:cstheme="minorHAnsi"/>
          <w:lang w:eastAsia="pl-PL"/>
        </w:rPr>
        <w:t>- </w:t>
      </w:r>
      <w:r>
        <w:rPr>
          <w:rFonts w:eastAsia="Times New Roman" w:cstheme="minorHAnsi"/>
          <w:lang w:eastAsia="pl-PL"/>
        </w:rPr>
        <w:t>art. 98</w:t>
      </w:r>
      <w:r>
        <w:t xml:space="preserve"> pkt 8</w:t>
      </w:r>
    </w:p>
    <w:p w:rsidR="008C66C2" w:rsidRDefault="008C66C2" w:rsidP="008C66C2">
      <w:pPr>
        <w:pStyle w:val="Akapitzlist"/>
        <w:numPr>
          <w:ilvl w:val="0"/>
          <w:numId w:val="2"/>
        </w:numPr>
        <w:rPr>
          <w:rFonts w:cstheme="minorHAnsi"/>
        </w:rPr>
      </w:pPr>
      <w:r w:rsidRPr="00DC724F">
        <w:rPr>
          <w:rFonts w:cstheme="minorHAnsi"/>
        </w:rPr>
        <w:t>Statut Szkoły Podstawowej</w:t>
      </w:r>
      <w:r w:rsidR="003A6BB0">
        <w:rPr>
          <w:rFonts w:cstheme="minorHAnsi"/>
        </w:rPr>
        <w:t xml:space="preserve"> we Wleniu</w:t>
      </w:r>
    </w:p>
    <w:p w:rsidR="003A6BB0" w:rsidRPr="003A6BB0" w:rsidRDefault="003A6BB0" w:rsidP="003A6BB0">
      <w:pPr>
        <w:pStyle w:val="Akapitzlist"/>
        <w:rPr>
          <w:rFonts w:cstheme="minorHAnsi"/>
        </w:rPr>
      </w:pPr>
    </w:p>
    <w:p w:rsidR="008C66C2" w:rsidRPr="00DC724F" w:rsidRDefault="008C66C2" w:rsidP="008C66C2">
      <w:pPr>
        <w:pStyle w:val="Akapitzlist"/>
        <w:numPr>
          <w:ilvl w:val="0"/>
          <w:numId w:val="1"/>
        </w:numPr>
        <w:rPr>
          <w:rFonts w:eastAsia="Times New Roman" w:cstheme="minorHAnsi"/>
          <w:b/>
          <w:lang w:eastAsia="pl-PL"/>
        </w:rPr>
      </w:pPr>
      <w:r w:rsidRPr="00DC724F">
        <w:rPr>
          <w:rFonts w:cstheme="minorHAnsi"/>
          <w:b/>
        </w:rPr>
        <w:t xml:space="preserve"> Wymagania edukacyjne niezbędne</w:t>
      </w:r>
      <w:r w:rsidRPr="00DC724F">
        <w:rPr>
          <w:rFonts w:eastAsia="Times New Roman" w:cstheme="minorHAnsi"/>
          <w:b/>
          <w:lang w:eastAsia="pl-PL"/>
        </w:rPr>
        <w:t xml:space="preserve"> do otrzymania przez </w:t>
      </w:r>
      <w:r w:rsidRPr="00DC724F">
        <w:rPr>
          <w:rFonts w:eastAsia="Times New Roman" w:cstheme="minorHAnsi"/>
          <w:b/>
          <w:u w:val="single"/>
          <w:lang w:eastAsia="pl-PL"/>
        </w:rPr>
        <w:t xml:space="preserve">ucznia poszczególnych śródrocznych i rocznych </w:t>
      </w:r>
      <w:r w:rsidRPr="00DC724F">
        <w:rPr>
          <w:rFonts w:eastAsia="Times New Roman" w:cstheme="minorHAnsi"/>
          <w:b/>
          <w:lang w:eastAsia="pl-PL"/>
        </w:rPr>
        <w:t>ocen klasyfikacyjnych z zajęć edukacyjnych</w:t>
      </w:r>
      <w:r w:rsidR="00DC724F">
        <w:rPr>
          <w:rFonts w:eastAsia="Times New Roman" w:cstheme="minorHAnsi"/>
          <w:b/>
          <w:lang w:eastAsia="pl-PL"/>
        </w:rPr>
        <w:t>.</w:t>
      </w:r>
    </w:p>
    <w:p w:rsidR="00DC724F" w:rsidRPr="00DC724F" w:rsidRDefault="00DC724F" w:rsidP="00DC724F">
      <w:pPr>
        <w:pStyle w:val="Akapitzlist"/>
        <w:ind w:left="1080"/>
        <w:rPr>
          <w:rFonts w:eastAsia="Times New Roman" w:cstheme="minorHAnsi"/>
          <w:b/>
          <w:lang w:eastAsia="pl-PL"/>
        </w:rPr>
      </w:pP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b/>
          <w:bCs/>
          <w:lang w:eastAsia="pl-PL"/>
        </w:rPr>
        <w:t>Ocenę celującą</w:t>
      </w:r>
      <w:r w:rsidRPr="00DC724F">
        <w:rPr>
          <w:rFonts w:eastAsia="Times New Roman" w:cstheme="minorHAnsi"/>
          <w:lang w:eastAsia="pl-PL"/>
        </w:rPr>
        <w:t xml:space="preserve"> otrzymuje uczeń, który w zakresie swych kompetencji polonistycznych spełnia wszystkie wymagania na ocenę bardzo dobrą, a ponadto wykazuje się wiedzą i umiejętnościami znacznie wykraczającymi poza program nauczania.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1. Słuchanie i mówienie:</w:t>
      </w:r>
    </w:p>
    <w:p w:rsidR="00DC724F" w:rsidRPr="00DC724F" w:rsidRDefault="00DC72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Uczeń potrafi w trakcie zajęć zbudować i wygłosić kilkuminutową wypowiedź poprawną językowo i charakteryzującą się wysokim poziomem merytorycznym.</w:t>
      </w:r>
    </w:p>
    <w:p w:rsidR="00DC724F" w:rsidRPr="00DC724F" w:rsidRDefault="00DC72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Celnie argumentuje, wykazując się erudycją interdyscyplinarną.</w:t>
      </w:r>
    </w:p>
    <w:p w:rsidR="00DC724F" w:rsidRPr="00DC724F" w:rsidRDefault="00DC72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Jest laureatem szkolnych konkursów recytatorskich.</w:t>
      </w:r>
    </w:p>
    <w:p w:rsidR="00DC724F" w:rsidRPr="00DC724F" w:rsidRDefault="00DC72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Wykazuje się umiejętnością głosowej interpretacji tekstu w ramach konkursów zewnętrznych.</w:t>
      </w:r>
    </w:p>
    <w:p w:rsidR="00DC724F" w:rsidRPr="00DC724F" w:rsidRDefault="00DC72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Podejmuje działalność literacką lub kulturalną w różnych formach szkolnych, prezentuje wysoki  poziom merytoryczny oraz artystyczny.</w:t>
      </w:r>
    </w:p>
    <w:p w:rsidR="00DC724F" w:rsidRPr="00DC724F" w:rsidRDefault="00DC72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Dba o kulturę języka. 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2. Czytanie tekstów literackich i innych tekstów kultury.</w:t>
      </w:r>
    </w:p>
    <w:p w:rsidR="00DC724F" w:rsidRPr="00DC724F" w:rsidRDefault="00DC72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Samodzielnie i krytycznie analizuje i interpretuje teksty poza programowe, dzieła ikonograficzne, muzyczne.</w:t>
      </w:r>
    </w:p>
    <w:p w:rsidR="00DC724F" w:rsidRPr="00DC724F" w:rsidRDefault="00DC72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Bezbłędnie odczytuje symbole kulturowe i aluzje literackie wpisane w teksty poza programowe.</w:t>
      </w:r>
    </w:p>
    <w:p w:rsidR="00DC724F" w:rsidRPr="00DC724F" w:rsidRDefault="00DC72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Bierze udział i osiąga sukcesy w konkursach przedmiotowych. 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3. Tworzenie własnego tekstu.</w:t>
      </w:r>
    </w:p>
    <w:p w:rsidR="00DC724F" w:rsidRPr="00DC724F" w:rsidRDefault="00DC72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Podejmuje próby tworzenia wyżej zorganizowanych form wypowiedzi: eseju, recenzji.</w:t>
      </w:r>
    </w:p>
    <w:p w:rsidR="00DC724F" w:rsidRPr="00DC724F" w:rsidRDefault="00DC72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Tworzy własne teksty i publikuje je na np. stronach internetowych</w:t>
      </w:r>
    </w:p>
    <w:p w:rsidR="00DC724F" w:rsidRPr="00DC724F" w:rsidRDefault="00DC72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Potrafi opracować projekt monograficzny lub badawczy.</w:t>
      </w:r>
    </w:p>
    <w:p w:rsidR="00DC724F" w:rsidRPr="00DC724F" w:rsidRDefault="00DC72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Tworzy własne teksty w ramach ogłaszanych konkursów zewnętrznych. 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4. Praktyczne posługiwanie się wiedzą z nauki o języku.</w:t>
      </w:r>
    </w:p>
    <w:p w:rsidR="00DC724F" w:rsidRPr="00DC724F" w:rsidRDefault="00DC72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lastRenderedPageBreak/>
        <w:t>Samodzielnie przygotowuje zadania konkursowe lub ciekawe ćwiczenia utrwalające kształcone umiejętności. 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5. Poprawność ortograficzna i interpunkcyjna.</w:t>
      </w:r>
    </w:p>
    <w:p w:rsidR="00DC724F" w:rsidRPr="00DC724F" w:rsidRDefault="00DC72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Zna zasady ortografii i interpunkcji i dokumentuje je bezbłędnym zapisem.</w:t>
      </w:r>
    </w:p>
    <w:p w:rsidR="00DC724F" w:rsidRPr="00DC724F" w:rsidRDefault="00DC72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Jest laureatem szkolnych konkursów ortograficznych.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 </w:t>
      </w:r>
      <w:r w:rsidRPr="00DC724F">
        <w:rPr>
          <w:rFonts w:eastAsia="Times New Roman" w:cstheme="minorHAnsi"/>
          <w:b/>
          <w:bCs/>
          <w:lang w:eastAsia="pl-PL"/>
        </w:rPr>
        <w:t>Ocenę bardzo dobrą</w:t>
      </w:r>
      <w:r w:rsidRPr="00DC724F">
        <w:rPr>
          <w:rFonts w:eastAsia="Times New Roman" w:cstheme="minorHAnsi"/>
          <w:lang w:eastAsia="pl-PL"/>
        </w:rPr>
        <w:t xml:space="preserve"> otrzymuje uczeń, który w zakresie kompetencji polonistycznych spełnia poniższe wymagania: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1. Słuchanie i mówienie:</w:t>
      </w:r>
    </w:p>
    <w:p w:rsidR="00DC724F" w:rsidRPr="00DC724F" w:rsidRDefault="00DC7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Buduje logiczne, spójne i poprawne merytorycznie wypowiedzi na określone tematy.</w:t>
      </w:r>
    </w:p>
    <w:p w:rsidR="00DC724F" w:rsidRPr="00DC724F" w:rsidRDefault="00DC7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Dyskutuje, polemizuje, przytacza trafne argumenty na uzasadnienie własnego stanowiska</w:t>
      </w:r>
    </w:p>
    <w:p w:rsidR="00DC724F" w:rsidRPr="00DC724F" w:rsidRDefault="00DC7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Dostrzega problem, zgłasza propozycje rozwiązania, wyciąga wnioski.</w:t>
      </w:r>
    </w:p>
    <w:p w:rsidR="00DC724F" w:rsidRPr="00DC724F" w:rsidRDefault="00DC7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Wykazuje się bardzo dobrą znajomością wszystkich lektur programowych.</w:t>
      </w:r>
    </w:p>
    <w:p w:rsidR="00DC724F" w:rsidRPr="00DC724F" w:rsidRDefault="00DC7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Wygłasza z pamięci fragmenty prozy lub poezji, dokonując głosowej interpretacji poprzez odpowiednią barwę głosu i intonację.</w:t>
      </w:r>
    </w:p>
    <w:p w:rsidR="00DC724F" w:rsidRPr="00DC724F" w:rsidRDefault="00DC7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Jest uczestnikiem szkolnych oraz pozaszkolnych konkursów recytatorskich.</w:t>
      </w:r>
    </w:p>
    <w:p w:rsidR="00DC724F" w:rsidRPr="00DC724F" w:rsidRDefault="00DC7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Samodzielnie i krytycznie analizuje i interpretuje teksty, posługując się terminologią z zakresu teorii literatury.</w:t>
      </w:r>
    </w:p>
    <w:p w:rsidR="00DC724F" w:rsidRPr="00DC724F" w:rsidRDefault="00DC7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Sprawnie posługuje się wymaganymi programowo formami wypowiedzi: opis, opowiadanie, charakterystyka, streszczenie, sprawozdanie, głos w dyskusji, rozprawka</w:t>
      </w:r>
    </w:p>
    <w:p w:rsidR="00DC724F" w:rsidRPr="00DC724F" w:rsidRDefault="00DC7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Wygłasza przemówienia, stosując figury retoryczne.</w:t>
      </w:r>
    </w:p>
    <w:p w:rsidR="00DC724F" w:rsidRPr="00DC724F" w:rsidRDefault="00DC7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Stosownie do sytuacji buduje wypowiedzenia mające charakter: perswazji, parafrazy, komentarza.</w:t>
      </w:r>
    </w:p>
    <w:p w:rsidR="00DC724F" w:rsidRPr="00DC724F" w:rsidRDefault="00DC7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Dba o kulturę języka. 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2. Czytanie tekstów literackich i innych tekstów kultury.</w:t>
      </w:r>
    </w:p>
    <w:p w:rsidR="00DC724F" w:rsidRPr="00DC724F" w:rsidRDefault="00DC72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Płynnie i bezbłędnie czyta, interpretując tekst poprzez właściwą intonację.</w:t>
      </w:r>
    </w:p>
    <w:p w:rsidR="00DC724F" w:rsidRPr="00DC724F" w:rsidRDefault="00DC72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Zna środki wyrazu typowe dla różnych dziedzin sztuki i umie odczytać ich funkcje.</w:t>
      </w:r>
    </w:p>
    <w:p w:rsidR="00DC724F" w:rsidRPr="00DC724F" w:rsidRDefault="00DC72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Potrafi krytycznie odczytać treść przekazów medialnych, w tym reklam.</w:t>
      </w:r>
    </w:p>
    <w:p w:rsidR="00DC724F" w:rsidRPr="00DC724F" w:rsidRDefault="00DC72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Sprawnie odczytuje informacje zawarte w aktach normatywnych, mapach, tabelach, wykresach.</w:t>
      </w:r>
    </w:p>
    <w:p w:rsidR="00DC724F" w:rsidRPr="00DC724F" w:rsidRDefault="00DC72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Bierze udział i osiąga sukcesy w konkursach przedmiotowych. 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3. Tworzenie własnego tekstu.</w:t>
      </w:r>
    </w:p>
    <w:p w:rsidR="00DC724F" w:rsidRPr="00DC724F" w:rsidRDefault="00DC72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Sprawnie redaguje pisemne formy wypowiedzi: notatka, opis, charakterystyka, opowiadanie, opowiadanie z dialogiem, list, dziennik, pamiętnik, streszczenie, rozprawka, wywiad.</w:t>
      </w:r>
    </w:p>
    <w:p w:rsidR="00DC724F" w:rsidRPr="00DC724F" w:rsidRDefault="00DC72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Podejmuje próby tworzenia własnego tekstu w ramach ogłaszanych konkursów zewnętrznych.</w:t>
      </w:r>
    </w:p>
    <w:p w:rsidR="00DC724F" w:rsidRPr="00DC724F" w:rsidRDefault="00DC72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Wprowadza cytaty i poprawnie je zapisuje.</w:t>
      </w:r>
    </w:p>
    <w:p w:rsidR="00DC724F" w:rsidRPr="00DC724F" w:rsidRDefault="00DC72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Tworzy wzorcowe teksty użytkowe: ogłoszenia, instrukcje, zawiadomienia, regulaminy, CV, list motywacyjny, podanie.</w:t>
      </w:r>
    </w:p>
    <w:p w:rsidR="00DC724F" w:rsidRPr="00DC724F" w:rsidRDefault="00DC72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Sprawnie dokonuje różnorodnych operacji na tekście: streszcza, rozwija, dokonuje adaptacji, stylizacji, parafrazy. 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4. Posługiwanie się wiedzą z nauki o języku.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Uczeń, tworząc teksty mówione i pisane, sprawnie i funkcjonalnie wykorzystuje wiedzę z zakresu:</w:t>
      </w:r>
    </w:p>
    <w:p w:rsidR="00DC724F" w:rsidRPr="00DC724F" w:rsidRDefault="00DC72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fleksji (części mowy odmienne i nieodmienne, osobliwości w odmianie, funkcje części mowy),</w:t>
      </w:r>
    </w:p>
    <w:p w:rsidR="00DC724F" w:rsidRPr="00DC724F" w:rsidRDefault="00DC72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składni (zdania, równoważniki, zdania pojedyncze, złożone, wielokrotnie złożone),</w:t>
      </w:r>
    </w:p>
    <w:p w:rsidR="00DC724F" w:rsidRPr="00DC724F" w:rsidRDefault="00DC72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lastRenderedPageBreak/>
        <w:t>słowotwórstwa (budowa słowotwórcza wyrazu, złożenia, zestawienia, zrosty, wulgaryzmy, neologizmy, zapożyczenia),</w:t>
      </w:r>
    </w:p>
    <w:p w:rsidR="00DC724F" w:rsidRPr="00DC724F" w:rsidRDefault="00DC72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frazeologii (rozumie znaczenie związków frazeologicznych, stosuje je w różnych formach wypowiedzi),</w:t>
      </w:r>
    </w:p>
    <w:p w:rsidR="00DC724F" w:rsidRPr="00DC724F" w:rsidRDefault="00DC72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fonetyki;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 5. Poprawność ortograficzna i interpunkcyjna.</w:t>
      </w:r>
    </w:p>
    <w:p w:rsidR="00DC724F" w:rsidRPr="00DC724F" w:rsidRDefault="00DC724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Uczeń zna zasady ortograficzne i interpunkcyjne i potwierdza to bezbłędnym zapisem.</w:t>
      </w:r>
    </w:p>
    <w:p w:rsidR="00DC724F" w:rsidRPr="00DC724F" w:rsidRDefault="00DC724F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Jest w gronie zwycięzców lub uczestniczy w szkolnych konkursach ortograficznych.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b/>
          <w:bCs/>
          <w:lang w:eastAsia="pl-PL"/>
        </w:rPr>
        <w:t> Ocenę dobrą</w:t>
      </w:r>
      <w:r w:rsidRPr="00DC724F">
        <w:rPr>
          <w:rFonts w:eastAsia="Times New Roman" w:cstheme="minorHAnsi"/>
          <w:lang w:eastAsia="pl-PL"/>
        </w:rPr>
        <w:t xml:space="preserve"> otrzymuje uczeń, który w zakresie kompetencji polonistycznych spełnia poniższe wymagania: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1. Słuchanie i mówienie.</w:t>
      </w:r>
    </w:p>
    <w:p w:rsidR="00DC724F" w:rsidRPr="00DC724F" w:rsidRDefault="00DC72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Słucha uważnie wypowiedzi i potrafi dokonać selekcji przekazywanych informacji.</w:t>
      </w:r>
    </w:p>
    <w:p w:rsidR="00DC724F" w:rsidRPr="00DC724F" w:rsidRDefault="00DC72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Tworzy poprawne składniowo i merytorycznie wypowiedzi wielozdaniowe.</w:t>
      </w:r>
    </w:p>
    <w:p w:rsidR="00DC724F" w:rsidRPr="00DC724F" w:rsidRDefault="00DC72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Bierze udział w dyskusji, popierając własne zdanie trafnie dobranymi argumentami.</w:t>
      </w:r>
    </w:p>
    <w:p w:rsidR="00DC724F" w:rsidRPr="00DC724F" w:rsidRDefault="00DC72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Poprawnie posługuje się wymaganymi programowo formami wypowiedzi.</w:t>
      </w:r>
    </w:p>
    <w:p w:rsidR="00DC724F" w:rsidRPr="00DC724F" w:rsidRDefault="00DC72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Dobrze zna treści lektur, wykorzystuje konteksty niezbędne do ich interpretacji.</w:t>
      </w:r>
    </w:p>
    <w:p w:rsidR="00DC724F" w:rsidRPr="00DC724F" w:rsidRDefault="00DC72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Bezbłędnie wygłasza z pamięci wiersze i fragmenty prozy.</w:t>
      </w:r>
    </w:p>
    <w:p w:rsidR="00DC724F" w:rsidRPr="00DC724F" w:rsidRDefault="00DC72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Bierze udział w szkolnych konkursach recytatorskich.</w:t>
      </w:r>
    </w:p>
    <w:p w:rsidR="00DC724F" w:rsidRPr="00DC724F" w:rsidRDefault="00DC72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Dba o kulturę języka.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2. Czytanie tekstów literackich i innych tekstów kultury.</w:t>
      </w:r>
    </w:p>
    <w:p w:rsidR="00DC724F" w:rsidRPr="00DC724F" w:rsidRDefault="00DC72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Uczeń czyta płynnie i bezbłędnie, ze zrozumieniem.</w:t>
      </w:r>
    </w:p>
    <w:p w:rsidR="00DC724F" w:rsidRPr="00DC724F" w:rsidRDefault="00DC72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Zna środki wyrazu literatury, teatru, filmu, mediów i umie odczytać ich funkcje.</w:t>
      </w:r>
    </w:p>
    <w:p w:rsidR="00DC724F" w:rsidRPr="00DC724F" w:rsidRDefault="00DC72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Czyta teksty kultury na poziomie dosłownym, symbolicznym i przenośnym.</w:t>
      </w:r>
    </w:p>
    <w:p w:rsidR="00DC724F" w:rsidRPr="00DC724F" w:rsidRDefault="00DC72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Dostrzega konteksty niezbędne do interpretacji tekstów kultury.</w:t>
      </w:r>
    </w:p>
    <w:p w:rsidR="00DC724F" w:rsidRPr="00DC724F" w:rsidRDefault="00DC72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Dostrzega wartości wpisane w teksty kultury.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3. Tworzenie własnego tekstu.</w:t>
      </w:r>
    </w:p>
    <w:p w:rsidR="00DC724F" w:rsidRPr="00DC724F" w:rsidRDefault="00DC72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Poprawnie redaguje pisemne formy wypowiedzi: opis, opowiadanie, streszczenie, rozprawka, sprawozdanie, charakterystyka, pamiętnik, wywiad.</w:t>
      </w:r>
    </w:p>
    <w:p w:rsidR="00DC724F" w:rsidRPr="00DC724F" w:rsidRDefault="00DC72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Tworzy teksty użytkowe: regulamin, list motywacyjny, list otwarty.</w:t>
      </w:r>
    </w:p>
    <w:p w:rsidR="00DC724F" w:rsidRPr="00DC724F" w:rsidRDefault="00DC72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Umiejętnie dokonuje operacji przekształcenia tekstu: streszcza, rozwija, dokonuje adaptacji).</w:t>
      </w:r>
    </w:p>
    <w:p w:rsidR="00DC724F" w:rsidRPr="00DC724F" w:rsidRDefault="00DC72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Świadomie i sprawnie posługuje się groteską, absurdem, komizmem, patosem tworząc własne teksty.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4. Posługiwanie się wiedzą z nauki o języku.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Uczeń, tworząc własne teksty, sprawnie posługuje się wiedzą z zakresu:</w:t>
      </w:r>
    </w:p>
    <w:p w:rsidR="00DC724F" w:rsidRPr="00DC724F" w:rsidRDefault="00DC72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fleksji (zna odmienne i nieodmienne części mowy i ich funkcje w zdaniu.</w:t>
      </w:r>
    </w:p>
    <w:p w:rsidR="00DC724F" w:rsidRPr="00DC724F" w:rsidRDefault="00DC72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składni (stosuje różne rodzaje wypowiedzeń i umie je nazwać).</w:t>
      </w:r>
    </w:p>
    <w:p w:rsidR="00DC724F" w:rsidRPr="00DC724F" w:rsidRDefault="00DC72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słowotwórstwa (złożenia, zrosty, zestawienia, neologizmy, zapożyczenia).</w:t>
      </w:r>
    </w:p>
    <w:p w:rsidR="00DC724F" w:rsidRPr="00DC724F" w:rsidRDefault="00DC72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frazeologii (zna znaczenie powszechnie przyjętych frazeologizmów i poprawnie je stosuje                   w wypowiedziach ustnych i pisemnych).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5. Poprawność ortograficzna i interpunkcyjna.</w:t>
      </w:r>
    </w:p>
    <w:p w:rsidR="00DC724F" w:rsidRPr="00DC724F" w:rsidRDefault="00DC72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lastRenderedPageBreak/>
        <w:t>Zna reguły ortograficzne i interpunkcyjne, dopuszcza się dwa rażące błędy ortograficzne                            w tekście dyktanda.</w:t>
      </w:r>
    </w:p>
    <w:p w:rsidR="00DC724F" w:rsidRPr="00DC724F" w:rsidRDefault="00DC72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Zna mechanizm procesów fonetycznych (upodobnienia, uproszczenia, utrata dźwięczności                w wygłosie wyrazu) i dokumentuje to bezbłędnym zapisem.</w:t>
      </w:r>
    </w:p>
    <w:p w:rsidR="00DC724F" w:rsidRPr="00DC724F" w:rsidRDefault="00DC72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Bierze udział w szkolnych konkursach ortograficznych.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 </w:t>
      </w:r>
      <w:r w:rsidRPr="00DC724F">
        <w:rPr>
          <w:rFonts w:eastAsia="Times New Roman" w:cstheme="minorHAnsi"/>
          <w:b/>
          <w:bCs/>
          <w:lang w:eastAsia="pl-PL"/>
        </w:rPr>
        <w:t>Ocenę dostateczną</w:t>
      </w:r>
      <w:r w:rsidRPr="00DC724F">
        <w:rPr>
          <w:rFonts w:eastAsia="Times New Roman" w:cstheme="minorHAnsi"/>
          <w:lang w:eastAsia="pl-PL"/>
        </w:rPr>
        <w:t xml:space="preserve"> otrzymuje uczeń, który w zakresie kompetencji polonistycznych spełnia poniższe wymagania: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1. Słuchanie i mówienie:</w:t>
      </w:r>
    </w:p>
    <w:p w:rsidR="00DC724F" w:rsidRPr="00DC724F" w:rsidRDefault="00DC72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Słucha uważnie wypowiedzi i dokumentuje to, wskazując główną myśl i odpowiadając na pytania</w:t>
      </w:r>
    </w:p>
    <w:p w:rsidR="00DC724F" w:rsidRPr="00DC724F" w:rsidRDefault="00DC72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Zna treść lektur, umie omówić świat przedstawiony oraz odtworzyć plan wydarzeń.</w:t>
      </w:r>
    </w:p>
    <w:p w:rsidR="00DC724F" w:rsidRPr="00DC724F" w:rsidRDefault="00DC72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Buduje krótkie, logiczne wypowiedzi na temat lektury, filmu, różnych problemów codziennego życia, posługując się pojęciami literackimi i kulturowymi.</w:t>
      </w:r>
    </w:p>
    <w:p w:rsidR="00DC724F" w:rsidRPr="00DC724F" w:rsidRDefault="00DC72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Potrafi określić swoje stanowisko i uzasadnić je.</w:t>
      </w:r>
    </w:p>
    <w:p w:rsidR="00DC724F" w:rsidRPr="00DC724F" w:rsidRDefault="00DC72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Wygłasza z pamięci fragmenty prozy i poezji.</w:t>
      </w:r>
    </w:p>
    <w:p w:rsidR="00DC724F" w:rsidRPr="00DC724F" w:rsidRDefault="00DC72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Umie zadawać pytania, znając wartość pytań otwartych i zamkniętych.</w:t>
      </w:r>
    </w:p>
    <w:p w:rsidR="00DC724F" w:rsidRPr="00DC724F" w:rsidRDefault="00DC72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Odróżnia fakty od opinii.</w:t>
      </w:r>
    </w:p>
    <w:p w:rsidR="00DC724F" w:rsidRPr="00DC724F" w:rsidRDefault="00DC72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Mówi w sposób zgodny z ogólnopolską normą wymowy. Dba o kulturę języka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2. Czytanie tekstów literackich i innych tekstów kultury.</w:t>
      </w:r>
    </w:p>
    <w:p w:rsidR="00DC724F" w:rsidRPr="00DC724F" w:rsidRDefault="00DC72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Potrafi odczytać znaczenie dosłowne i przenośne związków i wyrażeń wpisanych w teksty kultury.</w:t>
      </w:r>
    </w:p>
    <w:p w:rsidR="00DC724F" w:rsidRPr="00DC724F" w:rsidRDefault="00DC72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Czyta płynnie, ze zrozumieniem.</w:t>
      </w:r>
    </w:p>
    <w:p w:rsidR="00DC724F" w:rsidRPr="00DC724F" w:rsidRDefault="00DC72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Zauważa i prawidłowo odczytuje intencje nadawcy (manipulację, perswazję).</w:t>
      </w:r>
    </w:p>
    <w:p w:rsidR="00DC724F" w:rsidRPr="00DC724F" w:rsidRDefault="00DC72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Dostrzega konteksty: biograficzny, historyczny i aksjologiczny i potrafi je wykorzystać do interpretacji tekstów kultury.</w:t>
      </w:r>
    </w:p>
    <w:p w:rsidR="00DC724F" w:rsidRPr="00DC724F" w:rsidRDefault="00DC72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Zna środki wyrazu właściwe różnym tekstom kultury i umie je nazwać.</w:t>
      </w:r>
    </w:p>
    <w:p w:rsidR="00DC724F" w:rsidRPr="00DC724F" w:rsidRDefault="00DC72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Odczytuje bliskie mu wartości wpisane w teksty.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3. Tworzenie własnego tekstu.</w:t>
      </w:r>
    </w:p>
    <w:p w:rsidR="00DC724F" w:rsidRPr="00DC724F" w:rsidRDefault="00DC72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Redaguje dłuższe wypowiedzi w formach wypowiedzi określonych w podstawie programowej.</w:t>
      </w:r>
    </w:p>
    <w:p w:rsidR="00DC724F" w:rsidRPr="00DC724F" w:rsidRDefault="00DC72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Przestrzega zasad organizacji tekstu (wstęp, rozwinięcie, zakończenie, akapity).</w:t>
      </w:r>
    </w:p>
    <w:p w:rsidR="00DC724F" w:rsidRPr="00DC724F" w:rsidRDefault="00DC72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Potrafi przekształcić tekst streszczając, rozwijając lub zapisując go w formie planu.</w:t>
      </w:r>
    </w:p>
    <w:p w:rsidR="00DC724F" w:rsidRPr="00DC724F" w:rsidRDefault="00DC72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Tworzy teksty użytkowe: instrukcje, zawiadomienia, ogłoszenia o pracę, ogłoszenia drobne, podanie, telegram, CV, list prywatny, tekst życzeń.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4. Praktyczne posługiwanie się wiedzą z nauki o języku. Uczeń, tworząc różne formy wypowiedzi, posługuje się wiedzą z zakresu:</w:t>
      </w:r>
    </w:p>
    <w:p w:rsidR="00DC724F" w:rsidRPr="00DC724F" w:rsidRDefault="00DC724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fleksji (części mowy odmienne i nieodmienne),</w:t>
      </w:r>
    </w:p>
    <w:p w:rsidR="00DC724F" w:rsidRPr="00DC724F" w:rsidRDefault="00DC724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składni (zdania pytające, oznajmujące, rozkazujące, złożone, równoważniki zdania, wypowiedzenia wielokrotnie złożone),</w:t>
      </w:r>
    </w:p>
    <w:p w:rsidR="00DC724F" w:rsidRPr="00DC724F" w:rsidRDefault="00DC724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słowotwórstwa (wyrazy podstawowe, pochodne, budowa słowotwórcza wyrazu, zapożyczenia, wulgaryzmy, synonimy, antonimy, homonimy),</w:t>
      </w:r>
    </w:p>
    <w:p w:rsidR="00DC724F" w:rsidRPr="00DC724F" w:rsidRDefault="00DC724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frazeologii (zna znaczenie popularnych mitologizmów, wyrażeń i zwrotów zaczerpniętych       z Biblii i świadomie stosuje je w swoich wypowiedziach).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5. Poprawność ortograficzna i interpunkcyjna.</w:t>
      </w:r>
    </w:p>
    <w:p w:rsidR="00DC724F" w:rsidRPr="00DC724F" w:rsidRDefault="00DC724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lastRenderedPageBreak/>
        <w:t xml:space="preserve">Zna zasady ortograficzne i interpunkcyjne, dopuszcza się cztery rażące błędy ortograficzne     </w:t>
      </w:r>
      <w:r w:rsidR="00B2473F">
        <w:rPr>
          <w:rFonts w:eastAsia="Times New Roman" w:cstheme="minorHAnsi"/>
          <w:lang w:eastAsia="pl-PL"/>
        </w:rPr>
        <w:t xml:space="preserve">     </w:t>
      </w:r>
      <w:r w:rsidRPr="00DC724F">
        <w:rPr>
          <w:rFonts w:eastAsia="Times New Roman" w:cstheme="minorHAnsi"/>
          <w:lang w:eastAsia="pl-PL"/>
        </w:rPr>
        <w:t>w tekście dyktanda.</w:t>
      </w:r>
    </w:p>
    <w:p w:rsidR="00DC724F" w:rsidRPr="00DC724F" w:rsidRDefault="00DC724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Poprawnie przenosi wyrazy.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 </w:t>
      </w:r>
      <w:r w:rsidRPr="00DC724F">
        <w:rPr>
          <w:rFonts w:eastAsia="Times New Roman" w:cstheme="minorHAnsi"/>
          <w:b/>
          <w:bCs/>
          <w:lang w:eastAsia="pl-PL"/>
        </w:rPr>
        <w:t>Ocenę dopuszczającą</w:t>
      </w:r>
      <w:r w:rsidRPr="00DC724F">
        <w:rPr>
          <w:rFonts w:eastAsia="Times New Roman" w:cstheme="minorHAnsi"/>
          <w:lang w:eastAsia="pl-PL"/>
        </w:rPr>
        <w:t xml:space="preserve">  otrzymuje uczeń, który w zakresie kompetencji polonistycznych spełnia poniższe wymagania: 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1. Słuchanie i mówienie.</w:t>
      </w:r>
    </w:p>
    <w:p w:rsidR="00DC724F" w:rsidRPr="00DC724F" w:rsidRDefault="00DC72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Słucha uważnie krótkiej wypowiedzi i dokumentuje to odpowiedzią na pytanie.</w:t>
      </w:r>
    </w:p>
    <w:p w:rsidR="00DC724F" w:rsidRPr="00DC724F" w:rsidRDefault="00DC72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Rozumie mowę ciała (język niewerbalny).</w:t>
      </w:r>
    </w:p>
    <w:p w:rsidR="00DC724F" w:rsidRPr="00DC724F" w:rsidRDefault="00DC72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Samodzielnie buduje jedno lub dwuzdaniowe wypowiedzenia na temat lektur, zjawisk kulturowych, zainteresowań.</w:t>
      </w:r>
    </w:p>
    <w:p w:rsidR="00DC724F" w:rsidRPr="00DC724F" w:rsidRDefault="00DC72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Wygłasza z pamięci krótkie teksty poetyckie i fragmenty prozy.</w:t>
      </w:r>
    </w:p>
    <w:p w:rsidR="00DC724F" w:rsidRPr="00DC724F" w:rsidRDefault="00DC72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Zna problematykę lektur i dokumentuje to odpowiadając na pytania.</w:t>
      </w:r>
    </w:p>
    <w:p w:rsidR="00DC724F" w:rsidRPr="00DC724F" w:rsidRDefault="00DC72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Przy pomocy nauczyciela tworzy wypowiedzenia wielozdaniowe.</w:t>
      </w:r>
    </w:p>
    <w:p w:rsidR="00DC724F" w:rsidRPr="00DC724F" w:rsidRDefault="00DC72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Dba o kulturę języka.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2. Czytanie tekstów literackich i innych tekstów kultury.</w:t>
      </w:r>
    </w:p>
    <w:p w:rsidR="00DC724F" w:rsidRPr="00DC724F" w:rsidRDefault="00DC724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Czyta płynnie, aczkolwiek zdarzają się nieliczne błędy.</w:t>
      </w:r>
    </w:p>
    <w:p w:rsidR="00DC724F" w:rsidRPr="00DC724F" w:rsidRDefault="00DC724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Potrafi odczytać znaczenie dosłowne i symboliczne niektórych wyrażeń i zwrotów.</w:t>
      </w:r>
    </w:p>
    <w:p w:rsidR="00DC724F" w:rsidRPr="00DC724F" w:rsidRDefault="00DC724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Rozróżnia rodzaje literackie oraz cechy poznanych gatunków literackich.</w:t>
      </w:r>
    </w:p>
    <w:p w:rsidR="00DC724F" w:rsidRPr="00DC724F" w:rsidRDefault="00DC724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 xml:space="preserve">Odczytuje treści przekazów medialnych i innych tekstów kultury. W prostych przykładach wskazuje apostrofę, porównanie, przenośnię, epitet, rymy, pytania retoryczne. Zna pojęcie </w:t>
      </w:r>
      <w:r w:rsidRPr="00DC724F">
        <w:rPr>
          <w:rFonts w:eastAsia="Times New Roman" w:cstheme="minorHAnsi"/>
          <w:i/>
          <w:iCs/>
          <w:lang w:eastAsia="pl-PL"/>
        </w:rPr>
        <w:t>podmiotu lirycznego</w:t>
      </w:r>
      <w:r w:rsidRPr="00DC724F">
        <w:rPr>
          <w:rFonts w:eastAsia="Times New Roman" w:cstheme="minorHAnsi"/>
          <w:lang w:eastAsia="pl-PL"/>
        </w:rPr>
        <w:t>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3. Tworzenie własnego tekstu.</w:t>
      </w:r>
    </w:p>
    <w:p w:rsidR="00DC724F" w:rsidRPr="00DC724F" w:rsidRDefault="00DC724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Podejmuje próby redagowania tekstów w nowych formach wypowiedzi określonych                          w podstawie programowej. Redaguje dłuższe wypowiedzi w formach wypowiedzi określonych w podstawie programowej na poziomie szkoły podstawowej (opis, opowiadanie, charakterystyka, list, sprawozdanie, pamiętnik i dziennik), a popełnione błędy językowe, stylistyczne, logiczne i ortograficzne  nie przekreślają całkowicie wartości pracy i wysiłku, jaki włożył w ich napisanie</w:t>
      </w:r>
    </w:p>
    <w:p w:rsidR="00DC724F" w:rsidRPr="00DC724F" w:rsidRDefault="00DC724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Zna zasady organizacji tekstu pisanego i stara się je stosować.</w:t>
      </w:r>
    </w:p>
    <w:p w:rsidR="00DC724F" w:rsidRPr="00DC724F" w:rsidRDefault="00DC724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Potrafi zredagować niektóre teksty użytkowe.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4. Praktyczne posługiwanie się wiedzą z nauki o języku. Uczeń, tworząc własne teksty, posługuje się wiedzą z zakresu:</w:t>
      </w:r>
    </w:p>
    <w:p w:rsidR="00DC724F" w:rsidRPr="00DC724F" w:rsidRDefault="00DC724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fleksji (stosuje poprawne formy wyrazów, rozwija tekst, dodając do rzeczowników                                   i czasowników właściwe określenia),</w:t>
      </w:r>
    </w:p>
    <w:p w:rsidR="00DC724F" w:rsidRPr="00DC724F" w:rsidRDefault="00DC724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składni (potrafi rozpoznawać odmienne i nieodmienne części mowy i znaleźć je w tekście, wyodrębnia w zdaniu podmiot, orzeczenie, wskazuje ich określenia bez nazywania; przekształca tekst, tworząc ze zdań pojedynczych złożone, z równoważników zdania,                               z konstrukcji czynnych bierne; rozróżnia zdanie pojedyncze i złożone , równoważnik zdania, zdanie pytające, wykrzyknikowe, oznajmujące; na prostych przykładach rozróżnia zdania współrzędnie złożone i podrzędnie złożone</w:t>
      </w:r>
    </w:p>
    <w:p w:rsidR="00DC724F" w:rsidRPr="00DC724F" w:rsidRDefault="00DC724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fonetyki - odróżnia litery i głoski, samogłoski od spółgłosek, głoski twarde i miękkie oraz dźwięczne i bezdźwięczne</w:t>
      </w:r>
    </w:p>
    <w:p w:rsidR="00DC724F" w:rsidRPr="00DC724F" w:rsidRDefault="00DC724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słowotwórstwa (tworzy rodzinę wyrazów, wskazuje wyraz podstawowy i pochodny stosuje synonimy, wyrazy nacechowane emocjonalnie). 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5. Poprawność ortograficzna i interpunkcyjna.</w:t>
      </w:r>
    </w:p>
    <w:p w:rsidR="00DC724F" w:rsidRPr="00DC724F" w:rsidRDefault="00DC724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lastRenderedPageBreak/>
        <w:t>Zna zasady ortograficzne i interpunkcyjne, dopuszcza się sześciu (VII-VIII) lub ośmiu (IV-VI) rażących błędów ortograficznych w tekście dyktanda.</w:t>
      </w:r>
    </w:p>
    <w:p w:rsidR="00DC724F" w:rsidRPr="00DC724F" w:rsidRDefault="00DC724F" w:rsidP="00DC724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24F">
        <w:rPr>
          <w:rFonts w:eastAsia="Times New Roman" w:cstheme="minorHAnsi"/>
          <w:lang w:eastAsia="pl-PL"/>
        </w:rPr>
        <w:t> </w:t>
      </w:r>
      <w:r w:rsidRPr="00DC724F">
        <w:rPr>
          <w:rFonts w:eastAsia="Times New Roman" w:cstheme="minorHAnsi"/>
          <w:b/>
          <w:bCs/>
          <w:lang w:eastAsia="pl-PL"/>
        </w:rPr>
        <w:t>Ocenę niedostateczną</w:t>
      </w:r>
      <w:r w:rsidRPr="00DC724F">
        <w:rPr>
          <w:rFonts w:eastAsia="Times New Roman" w:cstheme="minorHAnsi"/>
          <w:lang w:eastAsia="pl-PL"/>
        </w:rPr>
        <w:t xml:space="preserve"> otrzymuje uczeń, który w zakresie kompetencji polonistycznych nie spełnia wymagań na ocenę dopuszczającą.</w:t>
      </w:r>
    </w:p>
    <w:p w:rsidR="008C66C2" w:rsidRPr="00DC724F" w:rsidRDefault="008C66C2" w:rsidP="00DC724F">
      <w:pPr>
        <w:rPr>
          <w:rFonts w:eastAsia="Times New Roman" w:cstheme="minorHAnsi"/>
          <w:iCs/>
          <w:lang w:eastAsia="pl-PL"/>
        </w:rPr>
      </w:pPr>
    </w:p>
    <w:p w:rsidR="008C66C2" w:rsidRDefault="008C66C2" w:rsidP="008C66C2">
      <w:pPr>
        <w:pStyle w:val="Akapitzlist"/>
        <w:numPr>
          <w:ilvl w:val="0"/>
          <w:numId w:val="1"/>
        </w:numPr>
        <w:spacing w:before="240" w:after="0" w:line="240" w:lineRule="auto"/>
        <w:rPr>
          <w:rFonts w:eastAsia="Times New Roman" w:cstheme="minorHAnsi"/>
          <w:b/>
          <w:lang w:eastAsia="pl-PL"/>
        </w:rPr>
      </w:pPr>
      <w:r w:rsidRPr="00DC724F">
        <w:rPr>
          <w:rFonts w:eastAsia="Times New Roman" w:cstheme="minorHAnsi"/>
          <w:b/>
          <w:lang w:eastAsia="pl-PL"/>
        </w:rPr>
        <w:t>Warunki i sposoby dostosowania  wymagań edukacyjnych do indywidualnych potrzeb rozwojowych i edukacyjnych oraz możliwości psychofizycznych ucznia (na podstawie Rozporządzenia §2 pkt 1-5)</w:t>
      </w:r>
    </w:p>
    <w:p w:rsidR="00923C1B" w:rsidRPr="00DC724F" w:rsidRDefault="00923C1B" w:rsidP="00923C1B">
      <w:pPr>
        <w:pStyle w:val="Akapitzlist"/>
        <w:spacing w:before="240" w:after="0" w:line="240" w:lineRule="auto"/>
        <w:ind w:left="1080"/>
        <w:rPr>
          <w:rFonts w:eastAsia="Times New Roman" w:cstheme="minorHAnsi"/>
          <w:b/>
          <w:lang w:eastAsia="pl-PL"/>
        </w:rPr>
      </w:pPr>
    </w:p>
    <w:p w:rsidR="008C66C2" w:rsidRDefault="00923C1B" w:rsidP="00923C1B">
      <w:pPr>
        <w:pStyle w:val="Akapitzlist"/>
        <w:spacing w:before="240" w:after="0" w:line="240" w:lineRule="auto"/>
        <w:ind w:left="1080"/>
        <w:rPr>
          <w:rFonts w:eastAsia="Times New Roman" w:cstheme="minorHAnsi"/>
          <w:lang w:eastAsia="pl-PL"/>
        </w:rPr>
      </w:pPr>
      <w:r w:rsidRPr="00923C1B">
        <w:rPr>
          <w:rFonts w:eastAsia="Times New Roman" w:cstheme="minorHAnsi"/>
          <w:lang w:eastAsia="pl-PL"/>
        </w:rPr>
        <w:t>W</w:t>
      </w:r>
      <w:r w:rsidR="008C66C2" w:rsidRPr="00923C1B">
        <w:rPr>
          <w:rFonts w:eastAsia="Times New Roman" w:cstheme="minorHAnsi"/>
          <w:lang w:eastAsia="pl-PL"/>
        </w:rPr>
        <w:t xml:space="preserve">ymaganie edukacyjne są dostosowywane do indywidualnych potrzeb rozwojowych </w:t>
      </w:r>
      <w:r>
        <w:rPr>
          <w:rFonts w:eastAsia="Times New Roman" w:cstheme="minorHAnsi"/>
          <w:lang w:eastAsia="pl-PL"/>
        </w:rPr>
        <w:t xml:space="preserve">             </w:t>
      </w:r>
      <w:r w:rsidR="008C66C2" w:rsidRPr="00923C1B">
        <w:rPr>
          <w:rFonts w:eastAsia="Times New Roman" w:cstheme="minorHAnsi"/>
          <w:lang w:eastAsia="pl-PL"/>
        </w:rPr>
        <w:t xml:space="preserve">i edukacyjnych oraz możliwości psychofizycznych ucznia na podstawie zaleceń zawartych </w:t>
      </w:r>
      <w:r>
        <w:rPr>
          <w:rFonts w:eastAsia="Times New Roman" w:cstheme="minorHAnsi"/>
          <w:lang w:eastAsia="pl-PL"/>
        </w:rPr>
        <w:t xml:space="preserve">        </w:t>
      </w:r>
      <w:r w:rsidR="008C66C2" w:rsidRPr="00923C1B">
        <w:rPr>
          <w:rFonts w:eastAsia="Times New Roman" w:cstheme="minorHAnsi"/>
          <w:lang w:eastAsia="pl-PL"/>
        </w:rPr>
        <w:t>w orzeczeniu, opinii, na podstawie rozpoznania przez zespół SPE lub opinii lekarza, z którymi nauczyciel zapoznaje się na początku roku szkolnego lub po wpłynięciu do szkoły w/w dokumentów.</w:t>
      </w:r>
    </w:p>
    <w:p w:rsidR="00923C1B" w:rsidRPr="00923C1B" w:rsidRDefault="00923C1B" w:rsidP="00923C1B">
      <w:pPr>
        <w:pStyle w:val="Akapitzlist"/>
        <w:spacing w:before="240" w:after="0" w:line="240" w:lineRule="auto"/>
        <w:ind w:left="1080"/>
        <w:rPr>
          <w:rFonts w:eastAsia="Times New Roman" w:cstheme="minorHAnsi"/>
          <w:lang w:eastAsia="pl-PL"/>
        </w:rPr>
      </w:pPr>
    </w:p>
    <w:p w:rsidR="008C66C2" w:rsidRPr="00DC724F" w:rsidRDefault="008C66C2" w:rsidP="008C66C2">
      <w:pPr>
        <w:pStyle w:val="Akapitzlist"/>
        <w:ind w:left="1080"/>
        <w:rPr>
          <w:rFonts w:eastAsia="Times New Roman" w:cstheme="minorHAnsi"/>
          <w:i/>
          <w:lang w:eastAsia="pl-PL"/>
        </w:rPr>
      </w:pPr>
    </w:p>
    <w:p w:rsidR="008C66C2" w:rsidRPr="00DC724F" w:rsidRDefault="008C66C2" w:rsidP="008C66C2">
      <w:pPr>
        <w:pStyle w:val="Akapitzlist"/>
        <w:numPr>
          <w:ilvl w:val="0"/>
          <w:numId w:val="1"/>
        </w:numPr>
        <w:rPr>
          <w:rFonts w:eastAsia="Times New Roman" w:cstheme="minorHAnsi"/>
          <w:b/>
          <w:lang w:eastAsia="pl-PL"/>
        </w:rPr>
      </w:pPr>
      <w:r w:rsidRPr="00DC724F">
        <w:rPr>
          <w:rFonts w:eastAsia="Cambria" w:cstheme="minorHAnsi"/>
          <w:b/>
        </w:rPr>
        <w:t xml:space="preserve"> Rodzaje ocen szkolnych</w:t>
      </w:r>
    </w:p>
    <w:p w:rsidR="008C66C2" w:rsidRPr="00DC724F" w:rsidRDefault="008C66C2" w:rsidP="008C66C2">
      <w:pPr>
        <w:numPr>
          <w:ilvl w:val="2"/>
          <w:numId w:val="3"/>
        </w:numPr>
        <w:tabs>
          <w:tab w:val="left" w:pos="620"/>
        </w:tabs>
        <w:spacing w:after="0" w:line="0" w:lineRule="atLeast"/>
        <w:ind w:left="620" w:hanging="215"/>
        <w:rPr>
          <w:rFonts w:eastAsia="Cambria" w:cstheme="minorHAnsi"/>
          <w:b/>
        </w:rPr>
      </w:pPr>
      <w:r w:rsidRPr="00DC724F">
        <w:rPr>
          <w:rFonts w:eastAsia="Cambria" w:cstheme="minorHAnsi"/>
          <w:b/>
        </w:rPr>
        <w:t>1. W trakcie nauki w szkole uczeń otrzymuje oceny:</w:t>
      </w:r>
    </w:p>
    <w:p w:rsidR="008C66C2" w:rsidRPr="00DC724F" w:rsidRDefault="008C66C2" w:rsidP="008C66C2">
      <w:pPr>
        <w:spacing w:line="257" w:lineRule="exact"/>
        <w:rPr>
          <w:rFonts w:eastAsia="Cambria" w:cstheme="minorHAnsi"/>
          <w:b/>
        </w:rPr>
      </w:pPr>
    </w:p>
    <w:p w:rsidR="008C66C2" w:rsidRPr="00DC724F" w:rsidRDefault="008C66C2" w:rsidP="008C66C2">
      <w:pPr>
        <w:numPr>
          <w:ilvl w:val="0"/>
          <w:numId w:val="4"/>
        </w:numPr>
        <w:tabs>
          <w:tab w:val="left" w:pos="540"/>
        </w:tabs>
        <w:spacing w:after="0" w:line="0" w:lineRule="atLeast"/>
        <w:rPr>
          <w:rFonts w:eastAsia="Cambria" w:cstheme="minorHAnsi"/>
        </w:rPr>
      </w:pPr>
      <w:r w:rsidRPr="00DC724F">
        <w:rPr>
          <w:rFonts w:eastAsia="Cambria" w:cstheme="minorHAnsi"/>
        </w:rPr>
        <w:t>bieżące;</w:t>
      </w:r>
    </w:p>
    <w:p w:rsidR="008C66C2" w:rsidRPr="00DC724F" w:rsidRDefault="008C66C2" w:rsidP="008C66C2">
      <w:pPr>
        <w:numPr>
          <w:ilvl w:val="0"/>
          <w:numId w:val="4"/>
        </w:numPr>
        <w:tabs>
          <w:tab w:val="left" w:pos="540"/>
        </w:tabs>
        <w:spacing w:after="0" w:line="0" w:lineRule="atLeast"/>
        <w:rPr>
          <w:rFonts w:eastAsia="Cambria" w:cstheme="minorHAnsi"/>
        </w:rPr>
      </w:pPr>
      <w:r w:rsidRPr="00DC724F">
        <w:rPr>
          <w:rFonts w:eastAsia="Cambria" w:cstheme="minorHAnsi"/>
        </w:rPr>
        <w:t>klasyfikacyjne:</w:t>
      </w:r>
    </w:p>
    <w:p w:rsidR="008C66C2" w:rsidRPr="00DC724F" w:rsidRDefault="008C66C2" w:rsidP="008C66C2">
      <w:pPr>
        <w:spacing w:line="258" w:lineRule="exact"/>
        <w:rPr>
          <w:rFonts w:eastAsia="Cambria" w:cstheme="minorHAnsi"/>
        </w:rPr>
      </w:pPr>
    </w:p>
    <w:p w:rsidR="008C66C2" w:rsidRPr="00DC724F" w:rsidRDefault="008C66C2" w:rsidP="008C66C2">
      <w:pPr>
        <w:numPr>
          <w:ilvl w:val="0"/>
          <w:numId w:val="5"/>
        </w:numPr>
        <w:tabs>
          <w:tab w:val="left" w:pos="1260"/>
        </w:tabs>
        <w:spacing w:after="0" w:line="240" w:lineRule="auto"/>
        <w:ind w:right="140"/>
        <w:rPr>
          <w:rFonts w:eastAsia="Cambria" w:cstheme="minorHAnsi"/>
        </w:rPr>
      </w:pPr>
      <w:r w:rsidRPr="00DC724F">
        <w:rPr>
          <w:rFonts w:eastAsia="Cambria" w:cstheme="minorHAnsi"/>
        </w:rPr>
        <w:t>śródroczne – na koniec pierwszego i drugiego półrocza oraz roczne – na zakończenie roku szkolnego,</w:t>
      </w:r>
    </w:p>
    <w:p w:rsidR="008C66C2" w:rsidRPr="00DC724F" w:rsidRDefault="008C66C2" w:rsidP="008C66C2">
      <w:pPr>
        <w:spacing w:line="258" w:lineRule="exact"/>
        <w:rPr>
          <w:rFonts w:eastAsia="Cambria" w:cstheme="minorHAnsi"/>
        </w:rPr>
      </w:pPr>
    </w:p>
    <w:p w:rsidR="008C66C2" w:rsidRPr="00DC724F" w:rsidRDefault="008C66C2" w:rsidP="008C66C2">
      <w:pPr>
        <w:numPr>
          <w:ilvl w:val="0"/>
          <w:numId w:val="5"/>
        </w:numPr>
        <w:tabs>
          <w:tab w:val="left" w:pos="1260"/>
        </w:tabs>
        <w:spacing w:after="0" w:line="237" w:lineRule="auto"/>
        <w:ind w:right="160"/>
        <w:jc w:val="both"/>
        <w:rPr>
          <w:rFonts w:eastAsia="Cambria" w:cstheme="minorHAnsi"/>
        </w:rPr>
      </w:pPr>
      <w:r w:rsidRPr="00DC724F">
        <w:rPr>
          <w:rFonts w:eastAsia="Cambria" w:cstheme="minorHAnsi"/>
        </w:rPr>
        <w:t>końcowe – są to oceny po zakończeniu cyklu nauczania danej edukacji. Oceny końcowe są równoważne ocenie rocznej w ostatnim roku kształcenia lub ustalone są w wyniku egzaminu poprawkowego lub sprawdzającego w ostatnim roku nauczania danej edukacji oraz na podstawie konkursów uprawniających do uzyskania oceny celującej. Ocenę końcową zachowania stanowi ocena klasyfikacyjna w klasie programowo najwyższej.</w:t>
      </w:r>
    </w:p>
    <w:p w:rsidR="008C66C2" w:rsidRPr="00DC724F" w:rsidRDefault="008C66C2" w:rsidP="008C66C2">
      <w:pPr>
        <w:spacing w:line="262" w:lineRule="exact"/>
        <w:rPr>
          <w:rFonts w:eastAsia="Cambria" w:cstheme="minorHAnsi"/>
        </w:rPr>
      </w:pPr>
    </w:p>
    <w:p w:rsidR="008C66C2" w:rsidRPr="00DC724F" w:rsidRDefault="008C66C2" w:rsidP="008C66C2">
      <w:pPr>
        <w:numPr>
          <w:ilvl w:val="1"/>
          <w:numId w:val="3"/>
        </w:numPr>
        <w:tabs>
          <w:tab w:val="left" w:pos="420"/>
        </w:tabs>
        <w:spacing w:after="0" w:line="0" w:lineRule="atLeast"/>
        <w:ind w:left="420" w:hanging="159"/>
        <w:rPr>
          <w:rFonts w:eastAsia="Cambria" w:cstheme="minorHAnsi"/>
          <w:b/>
        </w:rPr>
      </w:pPr>
      <w:r w:rsidRPr="00DC724F">
        <w:rPr>
          <w:rFonts w:eastAsia="Cambria" w:cstheme="minorHAnsi"/>
          <w:b/>
        </w:rPr>
        <w:t>2. Jawność ocen</w:t>
      </w:r>
    </w:p>
    <w:p w:rsidR="008C66C2" w:rsidRPr="00DC724F" w:rsidRDefault="008C66C2" w:rsidP="008C66C2">
      <w:pPr>
        <w:spacing w:line="258" w:lineRule="exact"/>
        <w:rPr>
          <w:rFonts w:eastAsia="Cambria" w:cstheme="minorHAnsi"/>
          <w:b/>
        </w:rPr>
      </w:pPr>
    </w:p>
    <w:p w:rsidR="008C66C2" w:rsidRPr="00DC724F" w:rsidRDefault="008C66C2" w:rsidP="008C66C2">
      <w:pPr>
        <w:numPr>
          <w:ilvl w:val="3"/>
          <w:numId w:val="3"/>
        </w:numPr>
        <w:tabs>
          <w:tab w:val="left" w:pos="920"/>
        </w:tabs>
        <w:spacing w:after="0" w:line="0" w:lineRule="atLeast"/>
        <w:ind w:left="920" w:hanging="375"/>
        <w:rPr>
          <w:rFonts w:eastAsia="Cambria" w:cstheme="minorHAnsi"/>
          <w:b/>
        </w:rPr>
      </w:pPr>
      <w:r w:rsidRPr="00DC724F">
        <w:rPr>
          <w:rFonts w:eastAsia="Cambria" w:cstheme="minorHAnsi"/>
        </w:rPr>
        <w:t>1. Oceny są jawne dla ucznia i jego rodziców/opiekunów prawnych.</w:t>
      </w:r>
    </w:p>
    <w:p w:rsidR="008C66C2" w:rsidRPr="00DC724F" w:rsidRDefault="008C66C2" w:rsidP="008C66C2">
      <w:pPr>
        <w:spacing w:line="258" w:lineRule="exact"/>
        <w:rPr>
          <w:rFonts w:eastAsia="Cambria" w:cstheme="minorHAnsi"/>
          <w:b/>
        </w:rPr>
      </w:pPr>
    </w:p>
    <w:p w:rsidR="008C66C2" w:rsidRPr="00DC724F" w:rsidRDefault="00923C1B" w:rsidP="00923C1B">
      <w:pPr>
        <w:tabs>
          <w:tab w:val="left" w:pos="1073"/>
        </w:tabs>
        <w:spacing w:after="0" w:line="237" w:lineRule="auto"/>
        <w:ind w:left="597" w:right="160"/>
        <w:rPr>
          <w:rFonts w:eastAsia="Cambria" w:cstheme="minorHAnsi"/>
          <w:b/>
        </w:rPr>
      </w:pPr>
      <w:r>
        <w:rPr>
          <w:rFonts w:eastAsia="Cambria" w:cstheme="minorHAnsi"/>
        </w:rPr>
        <w:t xml:space="preserve">       </w:t>
      </w:r>
      <w:r w:rsidR="008C66C2" w:rsidRPr="00DC724F">
        <w:rPr>
          <w:rFonts w:eastAsia="Cambria" w:cstheme="minorHAnsi"/>
        </w:rPr>
        <w:t>2. Każda ocena z ustnych form sprawdzania umiejętności i wiadomości ucznia podlega wpisaniu do dziennika elektronicznego bezpośrednio po jej ustaleniu.</w:t>
      </w:r>
    </w:p>
    <w:p w:rsidR="008C66C2" w:rsidRPr="00DC724F" w:rsidRDefault="008C66C2" w:rsidP="008C66C2">
      <w:pPr>
        <w:spacing w:line="260" w:lineRule="exact"/>
        <w:rPr>
          <w:rFonts w:eastAsia="Times New Roman" w:cstheme="minorHAnsi"/>
        </w:rPr>
      </w:pPr>
    </w:p>
    <w:p w:rsidR="008C66C2" w:rsidRPr="00DC724F" w:rsidRDefault="00923C1B" w:rsidP="00923C1B">
      <w:pPr>
        <w:tabs>
          <w:tab w:val="left" w:pos="1036"/>
        </w:tabs>
        <w:spacing w:after="0" w:line="0" w:lineRule="atLeast"/>
        <w:ind w:left="545" w:right="160"/>
        <w:jc w:val="both"/>
        <w:rPr>
          <w:rFonts w:eastAsia="Cambria" w:cstheme="minorHAnsi"/>
          <w:b/>
        </w:rPr>
      </w:pPr>
      <w:r>
        <w:rPr>
          <w:rFonts w:eastAsia="Cambria" w:cstheme="minorHAnsi"/>
        </w:rPr>
        <w:t xml:space="preserve">        </w:t>
      </w:r>
      <w:r w:rsidR="008C66C2" w:rsidRPr="00DC724F">
        <w:rPr>
          <w:rFonts w:eastAsia="Cambria" w:cstheme="minorHAnsi"/>
        </w:rPr>
        <w:t>3. Sprawdzone i ocenione prace kontrolne i inne formy pisemnego sprawdzania wiadomości i umiejętności uczniów przedstawiane są do wglądu uczniom na zajęciach dydaktycznych oraz opatrzone ustną lub pisemną</w:t>
      </w:r>
      <w:r>
        <w:rPr>
          <w:rFonts w:eastAsia="Cambria" w:cstheme="minorHAnsi"/>
        </w:rPr>
        <w:t xml:space="preserve"> </w:t>
      </w:r>
      <w:r w:rsidR="008C66C2" w:rsidRPr="00DC724F">
        <w:rPr>
          <w:rFonts w:eastAsia="Cambria" w:cstheme="minorHAnsi"/>
        </w:rPr>
        <w:t>informacją o zastosowanej skali ocen. Oceny wpisywane są do dziennika elektronicznego.</w:t>
      </w:r>
    </w:p>
    <w:p w:rsidR="008C66C2" w:rsidRPr="00DC724F" w:rsidRDefault="008C66C2" w:rsidP="008C66C2">
      <w:pPr>
        <w:spacing w:line="259" w:lineRule="exact"/>
        <w:rPr>
          <w:rFonts w:eastAsia="Cambria" w:cstheme="minorHAnsi"/>
          <w:b/>
        </w:rPr>
      </w:pPr>
    </w:p>
    <w:p w:rsidR="008C66C2" w:rsidRPr="00DC724F" w:rsidRDefault="008C66C2" w:rsidP="008C66C2">
      <w:pPr>
        <w:numPr>
          <w:ilvl w:val="1"/>
          <w:numId w:val="3"/>
        </w:numPr>
        <w:tabs>
          <w:tab w:val="left" w:pos="820"/>
        </w:tabs>
        <w:spacing w:after="0" w:line="0" w:lineRule="atLeast"/>
        <w:ind w:left="820" w:hanging="275"/>
        <w:rPr>
          <w:rFonts w:eastAsia="Cambria" w:cstheme="minorHAnsi"/>
          <w:b/>
        </w:rPr>
      </w:pPr>
      <w:r w:rsidRPr="00DC724F">
        <w:rPr>
          <w:rFonts w:eastAsia="Cambria" w:cstheme="minorHAnsi"/>
        </w:rPr>
        <w:t>4. Rodzice/prawni opiekunowie mają możliwość wglądu w pisemne prace swoich dzieci:</w:t>
      </w:r>
    </w:p>
    <w:p w:rsidR="008C66C2" w:rsidRPr="00DC724F" w:rsidRDefault="008C66C2" w:rsidP="008C66C2">
      <w:pPr>
        <w:spacing w:line="38" w:lineRule="exact"/>
        <w:rPr>
          <w:rFonts w:eastAsia="Cambria" w:cstheme="minorHAnsi"/>
          <w:b/>
        </w:rPr>
      </w:pPr>
    </w:p>
    <w:p w:rsidR="008C66C2" w:rsidRPr="00DC724F" w:rsidRDefault="008C66C2" w:rsidP="008C66C2">
      <w:pPr>
        <w:numPr>
          <w:ilvl w:val="0"/>
          <w:numId w:val="6"/>
        </w:numPr>
        <w:tabs>
          <w:tab w:val="left" w:pos="600"/>
        </w:tabs>
        <w:spacing w:after="0" w:line="0" w:lineRule="atLeast"/>
        <w:rPr>
          <w:rFonts w:eastAsia="Cambria" w:cstheme="minorHAnsi"/>
        </w:rPr>
      </w:pPr>
      <w:r w:rsidRPr="00DC724F">
        <w:rPr>
          <w:rFonts w:eastAsia="Cambria" w:cstheme="minorHAnsi"/>
        </w:rPr>
        <w:lastRenderedPageBreak/>
        <w:t>na zebraniach ogólnych;</w:t>
      </w:r>
    </w:p>
    <w:p w:rsidR="008C66C2" w:rsidRDefault="008C66C2" w:rsidP="008C66C2">
      <w:pPr>
        <w:numPr>
          <w:ilvl w:val="0"/>
          <w:numId w:val="6"/>
        </w:numPr>
        <w:tabs>
          <w:tab w:val="left" w:pos="600"/>
        </w:tabs>
        <w:spacing w:after="0" w:line="0" w:lineRule="atLeast"/>
        <w:rPr>
          <w:rFonts w:eastAsia="Cambria" w:cstheme="minorHAnsi"/>
        </w:rPr>
      </w:pPr>
      <w:r w:rsidRPr="00DC724F">
        <w:rPr>
          <w:rFonts w:eastAsia="Cambria" w:cstheme="minorHAnsi"/>
        </w:rPr>
        <w:t>w czasie konsultacji w wyznaczonych godzinach i dniach tygodnia;</w:t>
      </w:r>
    </w:p>
    <w:p w:rsidR="00B2473F" w:rsidRPr="00DC724F" w:rsidRDefault="00B2473F" w:rsidP="008C66C2">
      <w:pPr>
        <w:numPr>
          <w:ilvl w:val="0"/>
          <w:numId w:val="6"/>
        </w:numPr>
        <w:tabs>
          <w:tab w:val="left" w:pos="600"/>
        </w:tabs>
        <w:spacing w:after="0" w:line="0" w:lineRule="atLeast"/>
        <w:rPr>
          <w:rFonts w:eastAsia="Cambria" w:cstheme="minorHAnsi"/>
        </w:rPr>
      </w:pPr>
      <w:r>
        <w:rPr>
          <w:rFonts w:eastAsia="Cambria" w:cstheme="minorHAnsi"/>
        </w:rPr>
        <w:t>na prośbę – poprzez udostępnienie kopii danej pracy (okazane prace wraz z podpisem rodzica zwracane są nauczycielowi na najbliższych zajęciach).</w:t>
      </w:r>
    </w:p>
    <w:p w:rsidR="008C66C2" w:rsidRPr="00B2473F" w:rsidRDefault="008C66C2" w:rsidP="008C66C2">
      <w:pPr>
        <w:spacing w:line="293" w:lineRule="exact"/>
        <w:rPr>
          <w:rFonts w:eastAsia="Cambria" w:cstheme="minorHAnsi"/>
          <w:iCs/>
        </w:rPr>
      </w:pPr>
    </w:p>
    <w:p w:rsidR="008C66C2" w:rsidRPr="00DC724F" w:rsidRDefault="008C66C2" w:rsidP="008C66C2">
      <w:pPr>
        <w:pStyle w:val="Akapitzlist"/>
        <w:numPr>
          <w:ilvl w:val="0"/>
          <w:numId w:val="7"/>
        </w:numPr>
        <w:spacing w:after="0" w:line="0" w:lineRule="atLeast"/>
        <w:rPr>
          <w:rFonts w:eastAsia="Cambria" w:cstheme="minorHAnsi"/>
          <w:b/>
        </w:rPr>
      </w:pPr>
      <w:r w:rsidRPr="00DC724F">
        <w:rPr>
          <w:rFonts w:eastAsia="Cambria" w:cstheme="minorHAnsi"/>
          <w:b/>
        </w:rPr>
        <w:t>Uzasadnianie ocen (§ 117 Statutu Szkoły)</w:t>
      </w:r>
    </w:p>
    <w:p w:rsidR="008C66C2" w:rsidRPr="00DC724F" w:rsidRDefault="008C66C2" w:rsidP="008C66C2">
      <w:pPr>
        <w:spacing w:line="258" w:lineRule="exact"/>
        <w:rPr>
          <w:rFonts w:eastAsia="Cambria" w:cstheme="minorHAnsi"/>
          <w:b/>
        </w:rPr>
      </w:pPr>
    </w:p>
    <w:p w:rsidR="008C66C2" w:rsidRPr="00DC724F" w:rsidRDefault="008C66C2" w:rsidP="008C66C2">
      <w:pPr>
        <w:tabs>
          <w:tab w:val="left" w:pos="880"/>
        </w:tabs>
        <w:spacing w:after="0" w:line="0" w:lineRule="atLeast"/>
        <w:jc w:val="both"/>
        <w:rPr>
          <w:rFonts w:eastAsia="Cambria" w:cstheme="minorHAnsi"/>
        </w:rPr>
      </w:pPr>
      <w:r w:rsidRPr="00DC724F">
        <w:rPr>
          <w:rFonts w:eastAsia="Cambria" w:cstheme="minorHAnsi"/>
        </w:rPr>
        <w:t>1. Nauczyciel uzasadnia każdą bieżącą ocenę szkolną ustnie lub pisemnie.</w:t>
      </w:r>
    </w:p>
    <w:p w:rsidR="008C66C2" w:rsidRPr="00DC724F" w:rsidRDefault="008C66C2" w:rsidP="008C66C2">
      <w:pPr>
        <w:spacing w:line="334" w:lineRule="exact"/>
        <w:jc w:val="both"/>
        <w:rPr>
          <w:rFonts w:eastAsia="Cambria" w:cstheme="minorHAnsi"/>
        </w:rPr>
      </w:pPr>
    </w:p>
    <w:p w:rsidR="008C66C2" w:rsidRPr="00DC724F" w:rsidRDefault="008C66C2" w:rsidP="008C66C2">
      <w:pPr>
        <w:tabs>
          <w:tab w:val="left" w:pos="876"/>
        </w:tabs>
        <w:spacing w:after="0" w:line="273" w:lineRule="auto"/>
        <w:ind w:right="160"/>
        <w:jc w:val="both"/>
        <w:rPr>
          <w:rFonts w:eastAsia="Cambria" w:cstheme="minorHAnsi"/>
        </w:rPr>
      </w:pPr>
      <w:r w:rsidRPr="00DC724F">
        <w:rPr>
          <w:rFonts w:eastAsia="Cambria" w:cstheme="minorHAnsi"/>
        </w:rPr>
        <w:t>2. Oceny z ustnych form sprawdzania wiadomości i umiejętności nauczyciel uzasadnia ustnie w obecności klasy, wskazując dobrze opanowaną wiedzę i/lub sprawdzaną umiejętność, braki w nich oraz przekazuje zalecenia do poprawy.</w:t>
      </w:r>
    </w:p>
    <w:p w:rsidR="008C66C2" w:rsidRPr="00DC724F" w:rsidRDefault="008C66C2" w:rsidP="008C66C2">
      <w:pPr>
        <w:spacing w:line="301" w:lineRule="exact"/>
        <w:jc w:val="both"/>
        <w:rPr>
          <w:rFonts w:eastAsia="Cambria" w:cstheme="minorHAnsi"/>
        </w:rPr>
      </w:pPr>
    </w:p>
    <w:p w:rsidR="008C66C2" w:rsidRPr="00DC724F" w:rsidRDefault="008C66C2" w:rsidP="008C66C2">
      <w:pPr>
        <w:tabs>
          <w:tab w:val="left" w:pos="820"/>
        </w:tabs>
        <w:spacing w:after="0" w:line="273" w:lineRule="auto"/>
        <w:ind w:right="160"/>
        <w:jc w:val="both"/>
        <w:rPr>
          <w:rFonts w:eastAsia="Cambria" w:cstheme="minorHAnsi"/>
        </w:rPr>
      </w:pPr>
      <w:r w:rsidRPr="00DC724F">
        <w:rPr>
          <w:rFonts w:eastAsia="Cambria" w:cstheme="minorHAnsi"/>
        </w:rPr>
        <w:t>3. Oceny z pisemnych form sprawdzania wiadomości i umiejętności uczniów uzasadniane są ustnie  w czasie omawiania ich wyników lub pisemnie na karcie sprawdzianu w formie komentarza lub oceny opisowej.</w:t>
      </w:r>
    </w:p>
    <w:p w:rsidR="008C66C2" w:rsidRPr="00DC724F" w:rsidRDefault="008C66C2" w:rsidP="008C66C2">
      <w:pPr>
        <w:spacing w:line="299" w:lineRule="exact"/>
        <w:jc w:val="both"/>
        <w:rPr>
          <w:rFonts w:eastAsia="Cambria" w:cstheme="minorHAnsi"/>
        </w:rPr>
      </w:pPr>
    </w:p>
    <w:p w:rsidR="008C66C2" w:rsidRPr="00DC724F" w:rsidRDefault="008C66C2" w:rsidP="008C66C2">
      <w:pPr>
        <w:tabs>
          <w:tab w:val="left" w:pos="828"/>
        </w:tabs>
        <w:spacing w:after="0" w:line="273" w:lineRule="auto"/>
        <w:ind w:right="160"/>
        <w:jc w:val="both"/>
        <w:rPr>
          <w:rFonts w:eastAsia="Cambria" w:cstheme="minorHAnsi"/>
        </w:rPr>
      </w:pPr>
      <w:r w:rsidRPr="00DC724F">
        <w:rPr>
          <w:rFonts w:eastAsia="Cambria" w:cstheme="minorHAnsi"/>
        </w:rPr>
        <w:t>4. W przypadku wątpliwości uczeń i rodzic mają prawo do uzyskania dodatkowego uzasadnienia oceny w czasie konsultacji w wyznaczonych godzinach i dniach tygodnia.</w:t>
      </w:r>
    </w:p>
    <w:p w:rsidR="008C66C2" w:rsidRPr="00DC724F" w:rsidRDefault="008C66C2" w:rsidP="008C66C2">
      <w:pPr>
        <w:spacing w:line="303" w:lineRule="exact"/>
        <w:rPr>
          <w:rFonts w:eastAsia="Times New Roman" w:cstheme="minorHAnsi"/>
        </w:rPr>
      </w:pPr>
    </w:p>
    <w:p w:rsidR="008C66C2" w:rsidRPr="00DC724F" w:rsidRDefault="008C66C2" w:rsidP="008C66C2">
      <w:pPr>
        <w:pStyle w:val="Akapitzlist"/>
        <w:numPr>
          <w:ilvl w:val="0"/>
          <w:numId w:val="7"/>
        </w:numPr>
        <w:tabs>
          <w:tab w:val="left" w:pos="700"/>
        </w:tabs>
        <w:spacing w:after="0" w:line="0" w:lineRule="atLeast"/>
        <w:rPr>
          <w:rFonts w:eastAsia="Cambria" w:cstheme="minorHAnsi"/>
          <w:b/>
        </w:rPr>
      </w:pPr>
      <w:r w:rsidRPr="00DC724F">
        <w:rPr>
          <w:rFonts w:eastAsia="Cambria" w:cstheme="minorHAnsi"/>
          <w:b/>
        </w:rPr>
        <w:t>Skala ocen z zajęć edukacyjnych</w:t>
      </w:r>
    </w:p>
    <w:p w:rsidR="008C66C2" w:rsidRPr="00DC724F" w:rsidRDefault="008C66C2" w:rsidP="008C66C2">
      <w:pPr>
        <w:spacing w:line="255" w:lineRule="exact"/>
        <w:rPr>
          <w:rFonts w:eastAsia="Cambria" w:cstheme="minorHAnsi"/>
          <w:b/>
        </w:rPr>
      </w:pPr>
    </w:p>
    <w:p w:rsidR="008C66C2" w:rsidRDefault="008C66C2" w:rsidP="004C0854">
      <w:pPr>
        <w:tabs>
          <w:tab w:val="left" w:pos="1113"/>
        </w:tabs>
        <w:spacing w:after="0" w:line="240" w:lineRule="auto"/>
        <w:ind w:right="160"/>
        <w:rPr>
          <w:rFonts w:eastAsia="Cambria" w:cstheme="minorHAnsi"/>
          <w:b/>
        </w:rPr>
      </w:pPr>
      <w:r w:rsidRPr="00DC724F">
        <w:rPr>
          <w:rFonts w:eastAsia="Cambria" w:cstheme="minorHAnsi"/>
        </w:rPr>
        <w:t>1a. Oceny bieżące, oceny klasyfikacyjne śródroczne, końcoworoczne oraz końcowe w kl. IV –VIII ustala się w stopniach według skali:</w:t>
      </w:r>
    </w:p>
    <w:p w:rsidR="004C0854" w:rsidRPr="004C0854" w:rsidRDefault="004C0854" w:rsidP="004C0854">
      <w:pPr>
        <w:tabs>
          <w:tab w:val="left" w:pos="1113"/>
        </w:tabs>
        <w:spacing w:after="0" w:line="240" w:lineRule="auto"/>
        <w:ind w:right="160"/>
        <w:rPr>
          <w:rFonts w:eastAsia="Cambria" w:cstheme="minorHAnsi"/>
          <w:b/>
        </w:rPr>
      </w:pPr>
    </w:p>
    <w:p w:rsidR="008C66C2" w:rsidRPr="00DC724F" w:rsidRDefault="008C66C2" w:rsidP="008C66C2">
      <w:pPr>
        <w:spacing w:line="240" w:lineRule="auto"/>
        <w:ind w:left="960"/>
        <w:rPr>
          <w:rFonts w:eastAsia="Cambria" w:cstheme="minorHAnsi"/>
        </w:rPr>
      </w:pPr>
      <w:r w:rsidRPr="00DC724F">
        <w:rPr>
          <w:rFonts w:eastAsia="Cambria" w:cstheme="minorHAnsi"/>
        </w:rPr>
        <w:t xml:space="preserve">stopień celujący – 6 </w:t>
      </w:r>
    </w:p>
    <w:p w:rsidR="008C66C2" w:rsidRPr="00DC724F" w:rsidRDefault="008C66C2" w:rsidP="008C66C2">
      <w:pPr>
        <w:spacing w:line="240" w:lineRule="auto"/>
        <w:ind w:left="960"/>
        <w:rPr>
          <w:rFonts w:eastAsia="Cambria" w:cstheme="minorHAnsi"/>
        </w:rPr>
      </w:pPr>
      <w:r w:rsidRPr="00DC724F">
        <w:rPr>
          <w:rFonts w:eastAsia="Cambria" w:cstheme="minorHAnsi"/>
        </w:rPr>
        <w:t>stopień bardzo dobry – 5</w:t>
      </w:r>
    </w:p>
    <w:p w:rsidR="008C66C2" w:rsidRPr="00DC724F" w:rsidRDefault="008C66C2" w:rsidP="008C66C2">
      <w:pPr>
        <w:spacing w:line="240" w:lineRule="auto"/>
        <w:ind w:left="960"/>
        <w:rPr>
          <w:rFonts w:eastAsia="Cambria" w:cstheme="minorHAnsi"/>
        </w:rPr>
      </w:pPr>
      <w:r w:rsidRPr="00DC724F">
        <w:rPr>
          <w:rFonts w:eastAsia="Cambria" w:cstheme="minorHAnsi"/>
        </w:rPr>
        <w:t>stopień dobry – 4</w:t>
      </w:r>
    </w:p>
    <w:p w:rsidR="008C66C2" w:rsidRPr="00DC724F" w:rsidRDefault="008C66C2" w:rsidP="008C66C2">
      <w:pPr>
        <w:spacing w:line="240" w:lineRule="auto"/>
        <w:ind w:left="960"/>
        <w:rPr>
          <w:rFonts w:eastAsia="Cambria" w:cstheme="minorHAnsi"/>
        </w:rPr>
      </w:pPr>
      <w:r w:rsidRPr="00DC724F">
        <w:rPr>
          <w:rFonts w:eastAsia="Cambria" w:cstheme="minorHAnsi"/>
        </w:rPr>
        <w:t>stopień dostateczny – 3</w:t>
      </w:r>
    </w:p>
    <w:p w:rsidR="008C66C2" w:rsidRPr="00DC724F" w:rsidRDefault="008C66C2" w:rsidP="008C66C2">
      <w:pPr>
        <w:spacing w:line="240" w:lineRule="auto"/>
        <w:ind w:left="960"/>
        <w:rPr>
          <w:rFonts w:eastAsia="Cambria" w:cstheme="minorHAnsi"/>
        </w:rPr>
      </w:pPr>
      <w:r w:rsidRPr="00DC724F">
        <w:rPr>
          <w:rFonts w:eastAsia="Cambria" w:cstheme="minorHAnsi"/>
        </w:rPr>
        <w:t>stopień dopuszczający – 2</w:t>
      </w:r>
    </w:p>
    <w:p w:rsidR="004C0854" w:rsidRPr="00DC724F" w:rsidRDefault="008C66C2" w:rsidP="004C0854">
      <w:pPr>
        <w:spacing w:line="240" w:lineRule="auto"/>
        <w:ind w:left="960"/>
        <w:rPr>
          <w:rFonts w:eastAsia="Cambria" w:cstheme="minorHAnsi"/>
        </w:rPr>
      </w:pPr>
      <w:r w:rsidRPr="00DC724F">
        <w:rPr>
          <w:rFonts w:eastAsia="Cambria" w:cstheme="minorHAnsi"/>
        </w:rPr>
        <w:t>stopień niedostateczny – 1</w:t>
      </w:r>
    </w:p>
    <w:p w:rsidR="00923C1B" w:rsidRDefault="008C66C2" w:rsidP="008C66C2">
      <w:pPr>
        <w:spacing w:line="258" w:lineRule="exact"/>
        <w:rPr>
          <w:rFonts w:eastAsia="Times New Roman" w:cstheme="minorHAnsi"/>
        </w:rPr>
      </w:pPr>
      <w:r w:rsidRPr="00DC724F">
        <w:rPr>
          <w:rFonts w:eastAsia="Times New Roman" w:cstheme="minorHAnsi"/>
        </w:rPr>
        <w:t xml:space="preserve">1b. Skala procentowa ocen sprawdzianów, testów, kartkówek: </w:t>
      </w:r>
    </w:p>
    <w:p w:rsidR="00923C1B" w:rsidRPr="009F7C97" w:rsidRDefault="00923C1B">
      <w:pPr>
        <w:pStyle w:val="Akapitzlist"/>
        <w:numPr>
          <w:ilvl w:val="0"/>
          <w:numId w:val="37"/>
        </w:numPr>
        <w:rPr>
          <w:rFonts w:cstheme="minorHAnsi"/>
        </w:rPr>
      </w:pPr>
      <w:bookmarkStart w:id="0" w:name="_Hlk18951178"/>
      <w:bookmarkStart w:id="1" w:name="_Hlk112943079"/>
      <w:r w:rsidRPr="009F7C97">
        <w:rPr>
          <w:rFonts w:cstheme="minorHAnsi"/>
        </w:rPr>
        <w:t>Sprawdziany</w:t>
      </w:r>
      <w:r>
        <w:rPr>
          <w:rFonts w:cstheme="minorHAnsi"/>
        </w:rPr>
        <w:t>, prace klasowe</w:t>
      </w:r>
      <w:r w:rsidRPr="009F7C97">
        <w:rPr>
          <w:rFonts w:cstheme="minorHAnsi"/>
        </w:rPr>
        <w:t xml:space="preserve"> i kartkówki. Gramatyka i literatura.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5"/>
        <w:gridCol w:w="4605"/>
      </w:tblGrid>
      <w:tr w:rsidR="00923C1B" w:rsidRPr="009F7C97" w:rsidTr="00802F80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C1B" w:rsidRPr="009F7C97" w:rsidRDefault="00923C1B" w:rsidP="00802F8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F7C97">
              <w:rPr>
                <w:rFonts w:eastAsia="Times New Roman" w:cstheme="minorHAnsi"/>
                <w:lang w:eastAsia="pl-PL"/>
              </w:rPr>
              <w:t>Ocena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C1B" w:rsidRPr="009F7C97" w:rsidRDefault="00923C1B" w:rsidP="00802F8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F7C97">
              <w:rPr>
                <w:rFonts w:eastAsia="Times New Roman" w:cstheme="minorHAnsi"/>
                <w:lang w:eastAsia="pl-PL"/>
              </w:rPr>
              <w:t>Skala punktów w procentach</w:t>
            </w:r>
          </w:p>
        </w:tc>
      </w:tr>
      <w:tr w:rsidR="00923C1B" w:rsidRPr="009F7C97" w:rsidTr="00802F80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C1B" w:rsidRPr="009F7C97" w:rsidRDefault="00923C1B" w:rsidP="00802F8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F7C97">
              <w:rPr>
                <w:rFonts w:eastAsia="Times New Roman" w:cstheme="minorHAnsi"/>
                <w:lang w:eastAsia="pl-PL"/>
              </w:rPr>
              <w:t>niedostateczna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C1B" w:rsidRPr="009F7C97" w:rsidRDefault="00923C1B" w:rsidP="00802F8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F7C97">
              <w:rPr>
                <w:rFonts w:eastAsia="Times New Roman" w:cstheme="minorHAnsi"/>
                <w:lang w:eastAsia="pl-PL"/>
              </w:rPr>
              <w:t>0-33%</w:t>
            </w:r>
          </w:p>
        </w:tc>
      </w:tr>
      <w:tr w:rsidR="00923C1B" w:rsidRPr="009F7C97" w:rsidTr="00802F80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C1B" w:rsidRPr="009F7C97" w:rsidRDefault="00923C1B" w:rsidP="00802F8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F7C97">
              <w:rPr>
                <w:rFonts w:eastAsia="Times New Roman" w:cstheme="minorHAnsi"/>
                <w:lang w:eastAsia="pl-PL"/>
              </w:rPr>
              <w:t>dopuszczająca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C1B" w:rsidRPr="009F7C97" w:rsidRDefault="00923C1B" w:rsidP="00802F8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F7C97">
              <w:rPr>
                <w:rFonts w:eastAsia="Times New Roman" w:cstheme="minorHAnsi"/>
                <w:lang w:eastAsia="pl-PL"/>
              </w:rPr>
              <w:t>34-50%</w:t>
            </w:r>
          </w:p>
        </w:tc>
      </w:tr>
      <w:tr w:rsidR="00923C1B" w:rsidRPr="009F7C97" w:rsidTr="00802F80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C1B" w:rsidRPr="009F7C97" w:rsidRDefault="00923C1B" w:rsidP="00802F8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F7C97">
              <w:rPr>
                <w:rFonts w:eastAsia="Times New Roman" w:cstheme="minorHAnsi"/>
                <w:lang w:eastAsia="pl-PL"/>
              </w:rPr>
              <w:t>dostateczna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C1B" w:rsidRPr="009F7C97" w:rsidRDefault="00923C1B" w:rsidP="00802F8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F7C97">
              <w:rPr>
                <w:rFonts w:eastAsia="Times New Roman" w:cstheme="minorHAnsi"/>
                <w:lang w:eastAsia="pl-PL"/>
              </w:rPr>
              <w:t>51-67%</w:t>
            </w:r>
          </w:p>
        </w:tc>
      </w:tr>
      <w:tr w:rsidR="00923C1B" w:rsidRPr="009F7C97" w:rsidTr="00802F80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C1B" w:rsidRPr="009F7C97" w:rsidRDefault="00923C1B" w:rsidP="00802F8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F7C97">
              <w:rPr>
                <w:rFonts w:eastAsia="Times New Roman" w:cstheme="minorHAnsi"/>
                <w:lang w:eastAsia="pl-PL"/>
              </w:rPr>
              <w:t>dobra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C1B" w:rsidRPr="009F7C97" w:rsidRDefault="00923C1B" w:rsidP="00802F8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F7C97">
              <w:rPr>
                <w:rFonts w:eastAsia="Times New Roman" w:cstheme="minorHAnsi"/>
                <w:lang w:eastAsia="pl-PL"/>
              </w:rPr>
              <w:t>68-84%</w:t>
            </w:r>
          </w:p>
        </w:tc>
      </w:tr>
      <w:tr w:rsidR="00923C1B" w:rsidRPr="009F7C97" w:rsidTr="00802F80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C1B" w:rsidRPr="009F7C97" w:rsidRDefault="00923C1B" w:rsidP="00802F8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F7C97">
              <w:rPr>
                <w:rFonts w:eastAsia="Times New Roman" w:cstheme="minorHAnsi"/>
                <w:lang w:eastAsia="pl-PL"/>
              </w:rPr>
              <w:t>bardzo dobra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C1B" w:rsidRPr="009F7C97" w:rsidRDefault="00923C1B" w:rsidP="00802F8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F7C97">
              <w:rPr>
                <w:rFonts w:eastAsia="Times New Roman" w:cstheme="minorHAnsi"/>
                <w:lang w:eastAsia="pl-PL"/>
              </w:rPr>
              <w:t>85-100%</w:t>
            </w:r>
          </w:p>
        </w:tc>
      </w:tr>
    </w:tbl>
    <w:bookmarkEnd w:id="0"/>
    <w:p w:rsidR="00923C1B" w:rsidRPr="009F7C97" w:rsidRDefault="00923C1B" w:rsidP="00923C1B">
      <w:pPr>
        <w:rPr>
          <w:rFonts w:cstheme="minorHAnsi"/>
        </w:rPr>
      </w:pPr>
      <w:r w:rsidRPr="009F7C97">
        <w:rPr>
          <w:rFonts w:cstheme="minorHAnsi"/>
          <w:u w:val="single"/>
        </w:rPr>
        <w:t>Uwaga</w:t>
      </w:r>
      <w:r w:rsidRPr="009F7C97">
        <w:rPr>
          <w:rFonts w:cstheme="minorHAnsi"/>
        </w:rPr>
        <w:t>: ocenę celującą może otrzymać uczeń, który rozwiąże bezbłędnie wszystkie zadania oraz     zadania o podwyższonym stopniu trudności.</w:t>
      </w:r>
    </w:p>
    <w:p w:rsidR="00923C1B" w:rsidRPr="009F7C97" w:rsidRDefault="00923C1B">
      <w:pPr>
        <w:pStyle w:val="Akapitzlist"/>
        <w:numPr>
          <w:ilvl w:val="0"/>
          <w:numId w:val="37"/>
        </w:numPr>
        <w:rPr>
          <w:rFonts w:cstheme="minorHAnsi"/>
        </w:rPr>
      </w:pPr>
      <w:r w:rsidRPr="009F7C97">
        <w:rPr>
          <w:rFonts w:cstheme="minorHAnsi"/>
        </w:rPr>
        <w:lastRenderedPageBreak/>
        <w:t>Dyktanda:</w:t>
      </w:r>
    </w:p>
    <w:p w:rsidR="00923C1B" w:rsidRPr="009F7C97" w:rsidRDefault="00923C1B" w:rsidP="00923C1B">
      <w:pPr>
        <w:rPr>
          <w:rFonts w:cstheme="minorHAnsi"/>
        </w:rPr>
      </w:pPr>
      <w:r w:rsidRPr="009F7C97">
        <w:rPr>
          <w:rFonts w:cstheme="minorHAnsi"/>
        </w:rPr>
        <w:t>Klasy VII – VIII                                                                                                klasy  IV - VI</w:t>
      </w:r>
    </w:p>
    <w:p w:rsidR="00923C1B" w:rsidRPr="009F7C97" w:rsidRDefault="00923C1B" w:rsidP="00923C1B">
      <w:pPr>
        <w:rPr>
          <w:rFonts w:cstheme="minorHAnsi"/>
        </w:rPr>
      </w:pPr>
      <w:r w:rsidRPr="009F7C97">
        <w:rPr>
          <w:rFonts w:cstheme="minorHAnsi"/>
        </w:rPr>
        <w:t xml:space="preserve">0 błędów – cel                                                                              0 błędów – cel                                                                              1 podst. + </w:t>
      </w:r>
      <w:r>
        <w:rPr>
          <w:rFonts w:cstheme="minorHAnsi"/>
        </w:rPr>
        <w:t>2</w:t>
      </w:r>
      <w:r w:rsidRPr="009F7C97">
        <w:rPr>
          <w:rFonts w:cstheme="minorHAnsi"/>
        </w:rPr>
        <w:t xml:space="preserve"> drugorzędne – bdb                                                </w:t>
      </w:r>
      <w:r>
        <w:rPr>
          <w:rFonts w:cstheme="minorHAnsi"/>
        </w:rPr>
        <w:t>2</w:t>
      </w:r>
      <w:r w:rsidRPr="009F7C97">
        <w:rPr>
          <w:rFonts w:cstheme="minorHAnsi"/>
        </w:rPr>
        <w:t xml:space="preserve"> podst. + </w:t>
      </w:r>
      <w:r>
        <w:rPr>
          <w:rFonts w:cstheme="minorHAnsi"/>
        </w:rPr>
        <w:t>2</w:t>
      </w:r>
      <w:r w:rsidRPr="009F7C97">
        <w:rPr>
          <w:rFonts w:cstheme="minorHAnsi"/>
        </w:rPr>
        <w:t xml:space="preserve"> drugorzędne - bdb                                                                                2 podst. + </w:t>
      </w:r>
      <w:r>
        <w:rPr>
          <w:rFonts w:cstheme="minorHAnsi"/>
        </w:rPr>
        <w:t>2</w:t>
      </w:r>
      <w:r w:rsidRPr="009F7C97">
        <w:rPr>
          <w:rFonts w:cstheme="minorHAnsi"/>
        </w:rPr>
        <w:t xml:space="preserve"> drugorzędne – db                                                   </w:t>
      </w:r>
      <w:r>
        <w:rPr>
          <w:rFonts w:cstheme="minorHAnsi"/>
        </w:rPr>
        <w:t>3</w:t>
      </w:r>
      <w:r w:rsidRPr="009F7C97">
        <w:rPr>
          <w:rFonts w:cstheme="minorHAnsi"/>
        </w:rPr>
        <w:t xml:space="preserve"> podst. + </w:t>
      </w:r>
      <w:r>
        <w:rPr>
          <w:rFonts w:cstheme="minorHAnsi"/>
        </w:rPr>
        <w:t>2</w:t>
      </w:r>
      <w:r w:rsidRPr="009F7C97">
        <w:rPr>
          <w:rFonts w:cstheme="minorHAnsi"/>
        </w:rPr>
        <w:t xml:space="preserve"> drugorzędne - db                                                                                      3 podst. + </w:t>
      </w:r>
      <w:r>
        <w:rPr>
          <w:rFonts w:cstheme="minorHAnsi"/>
        </w:rPr>
        <w:t>2</w:t>
      </w:r>
      <w:r w:rsidRPr="009F7C97">
        <w:rPr>
          <w:rFonts w:cstheme="minorHAnsi"/>
        </w:rPr>
        <w:t xml:space="preserve"> drugorzędne – dost.                                               4 podst. + </w:t>
      </w:r>
      <w:r>
        <w:rPr>
          <w:rFonts w:cstheme="minorHAnsi"/>
        </w:rPr>
        <w:t>2</w:t>
      </w:r>
      <w:r w:rsidRPr="009F7C97">
        <w:rPr>
          <w:rFonts w:cstheme="minorHAnsi"/>
        </w:rPr>
        <w:t xml:space="preserve"> drugorzędne – dost.                                                                                     4 – 6 podst. – dop.                                                                        6</w:t>
      </w:r>
      <w:r>
        <w:rPr>
          <w:rFonts w:cstheme="minorHAnsi"/>
        </w:rPr>
        <w:t xml:space="preserve"> - 8</w:t>
      </w:r>
      <w:r w:rsidRPr="009F7C97">
        <w:rPr>
          <w:rFonts w:cstheme="minorHAnsi"/>
        </w:rPr>
        <w:t xml:space="preserve"> podst. + </w:t>
      </w:r>
      <w:r>
        <w:rPr>
          <w:rFonts w:cstheme="minorHAnsi"/>
        </w:rPr>
        <w:t>2</w:t>
      </w:r>
      <w:r w:rsidRPr="009F7C97">
        <w:rPr>
          <w:rFonts w:cstheme="minorHAnsi"/>
        </w:rPr>
        <w:t xml:space="preserve"> drugorzędne – dop.                                                                              powyżej 6 podstawowych – ndst.                                             powyżej 8 podstawowych – ndst.</w:t>
      </w:r>
    </w:p>
    <w:p w:rsidR="00923C1B" w:rsidRDefault="00923C1B" w:rsidP="00923C1B">
      <w:pPr>
        <w:rPr>
          <w:rFonts w:cstheme="minorHAnsi"/>
        </w:rPr>
      </w:pPr>
    </w:p>
    <w:p w:rsidR="00923C1B" w:rsidRPr="009F7C97" w:rsidRDefault="00923C1B" w:rsidP="00923C1B">
      <w:pPr>
        <w:rPr>
          <w:rFonts w:cstheme="minorHAnsi"/>
        </w:rPr>
      </w:pPr>
      <w:r w:rsidRPr="009F7C97">
        <w:rPr>
          <w:rFonts w:cstheme="minorHAnsi"/>
        </w:rPr>
        <w:t xml:space="preserve">Uwaga: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3C1B" w:rsidRPr="009F7C97" w:rsidRDefault="00923C1B">
      <w:pPr>
        <w:pStyle w:val="Akapitzlist"/>
        <w:numPr>
          <w:ilvl w:val="0"/>
          <w:numId w:val="38"/>
        </w:numPr>
        <w:rPr>
          <w:rFonts w:cstheme="minorHAnsi"/>
        </w:rPr>
      </w:pPr>
      <w:r w:rsidRPr="009F7C97">
        <w:rPr>
          <w:rFonts w:cstheme="minorHAnsi"/>
        </w:rPr>
        <w:t>3 błędy Inter. = 1 błąd ort. podstawowy</w:t>
      </w:r>
    </w:p>
    <w:p w:rsidR="00923C1B" w:rsidRPr="009F7C97" w:rsidRDefault="00923C1B" w:rsidP="00923C1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F7C97">
        <w:rPr>
          <w:rFonts w:cstheme="minorHAnsi"/>
        </w:rPr>
        <w:t xml:space="preserve">błąd podst. pisownia ó-u, h-ch, rz-ż  oraz łącznej i rozłącznej pisowni „nie”, pisownia wielką  i  małą literą. </w:t>
      </w:r>
      <w:r w:rsidRPr="009F7C97">
        <w:rPr>
          <w:rFonts w:eastAsia="Times New Roman" w:cstheme="minorHAnsi"/>
          <w:lang w:eastAsia="pl-PL"/>
        </w:rPr>
        <w:t>Pisownia wyrazów z en, em, on, om, ą, ę,  cząstki – by z różnymi częściami mowy;  zakończeń typu –ii, -ji, opuszczenie wyrazu.</w:t>
      </w:r>
    </w:p>
    <w:bookmarkEnd w:id="1"/>
    <w:p w:rsidR="00923C1B" w:rsidRDefault="00923C1B" w:rsidP="00923C1B">
      <w:pPr>
        <w:rPr>
          <w:rFonts w:cstheme="minorHAnsi"/>
          <w:b/>
          <w:bCs/>
        </w:rPr>
      </w:pPr>
    </w:p>
    <w:p w:rsidR="00923C1B" w:rsidRPr="009F7C97" w:rsidRDefault="00923C1B" w:rsidP="00923C1B">
      <w:pPr>
        <w:rPr>
          <w:rFonts w:cstheme="minorHAnsi"/>
          <w:b/>
          <w:bCs/>
        </w:rPr>
      </w:pPr>
      <w:r w:rsidRPr="009F7C97">
        <w:rPr>
          <w:rFonts w:cstheme="minorHAnsi"/>
          <w:b/>
          <w:bCs/>
        </w:rPr>
        <w:t>SPECJALNE  KRYTERIA  OCENIANIA</w:t>
      </w:r>
    </w:p>
    <w:p w:rsidR="00923C1B" w:rsidRPr="009F7C97" w:rsidRDefault="00923C1B" w:rsidP="00923C1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F7C97">
        <w:rPr>
          <w:rFonts w:asciiTheme="minorHAnsi" w:hAnsiTheme="minorHAnsi" w:cstheme="minorHAnsi"/>
          <w:b/>
          <w:iCs/>
          <w:sz w:val="22"/>
          <w:szCs w:val="22"/>
        </w:rPr>
        <w:t>Sposoby dostosowania wymagań:</w:t>
      </w:r>
    </w:p>
    <w:p w:rsidR="00923C1B" w:rsidRPr="009F7C97" w:rsidRDefault="00923C1B" w:rsidP="00923C1B">
      <w:pPr>
        <w:pStyle w:val="Bezodstpw"/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923C1B" w:rsidRPr="009F7C97" w:rsidRDefault="00923C1B">
      <w:pPr>
        <w:pStyle w:val="Bezodstpw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97">
        <w:rPr>
          <w:rFonts w:asciiTheme="minorHAnsi" w:hAnsiTheme="minorHAnsi" w:cstheme="minorHAnsi"/>
          <w:sz w:val="22"/>
          <w:szCs w:val="22"/>
        </w:rPr>
        <w:t>częste odwoływanie się do konkretu, szerokie stosowanie zasad,</w:t>
      </w:r>
    </w:p>
    <w:p w:rsidR="00923C1B" w:rsidRPr="009F7C97" w:rsidRDefault="00923C1B">
      <w:pPr>
        <w:pStyle w:val="Bezodstpw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97">
        <w:rPr>
          <w:rFonts w:asciiTheme="minorHAnsi" w:hAnsiTheme="minorHAnsi" w:cstheme="minorHAnsi"/>
          <w:sz w:val="22"/>
          <w:szCs w:val="22"/>
        </w:rPr>
        <w:t>omawianie niewielkich partii materiału  o mniejszym stopniu trudności (obniżenie wymagań nie może zejść poniżej podstawy programowej),</w:t>
      </w:r>
    </w:p>
    <w:p w:rsidR="00923C1B" w:rsidRPr="009F7C97" w:rsidRDefault="00923C1B">
      <w:pPr>
        <w:pStyle w:val="Bezodstpw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97">
        <w:rPr>
          <w:rFonts w:asciiTheme="minorHAnsi" w:hAnsiTheme="minorHAnsi" w:cstheme="minorHAnsi"/>
          <w:sz w:val="22"/>
          <w:szCs w:val="22"/>
        </w:rPr>
        <w:t>podawanie poleceń w prostszej formie (dzielenie złożonych treści na proste, bardziej zrozumiałe części),</w:t>
      </w:r>
    </w:p>
    <w:p w:rsidR="00923C1B" w:rsidRPr="009F7C97" w:rsidRDefault="00923C1B">
      <w:pPr>
        <w:pStyle w:val="Bezodstpw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97">
        <w:rPr>
          <w:rFonts w:asciiTheme="minorHAnsi" w:hAnsiTheme="minorHAnsi" w:cstheme="minorHAnsi"/>
          <w:sz w:val="22"/>
          <w:szCs w:val="22"/>
        </w:rPr>
        <w:t>wydłużenie czasu na wykonanie zadania,</w:t>
      </w:r>
    </w:p>
    <w:p w:rsidR="00923C1B" w:rsidRPr="009F7C97" w:rsidRDefault="00923C1B">
      <w:pPr>
        <w:pStyle w:val="Bezodstpw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97">
        <w:rPr>
          <w:rFonts w:asciiTheme="minorHAnsi" w:hAnsiTheme="minorHAnsi" w:cstheme="minorHAnsi"/>
          <w:sz w:val="22"/>
          <w:szCs w:val="22"/>
        </w:rPr>
        <w:t>podchodzenie do ucznia w trakcie samodzielnej pracy w razie potrzeby udzielenie pomocy, wyjaśnień, mobilizowanie do wysiłku i ukończenia zadania,</w:t>
      </w:r>
    </w:p>
    <w:p w:rsidR="00923C1B" w:rsidRPr="009F7C97" w:rsidRDefault="00923C1B">
      <w:pPr>
        <w:pStyle w:val="Bezodstpw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97">
        <w:rPr>
          <w:rFonts w:asciiTheme="minorHAnsi" w:hAnsiTheme="minorHAnsi" w:cstheme="minorHAnsi"/>
          <w:sz w:val="22"/>
          <w:szCs w:val="22"/>
        </w:rPr>
        <w:t>zadawanie do domu tyle ile uczeń jest w stanie samodzielnie wykonać,</w:t>
      </w:r>
    </w:p>
    <w:p w:rsidR="00923C1B" w:rsidRPr="009F7C97" w:rsidRDefault="00923C1B">
      <w:pPr>
        <w:pStyle w:val="Bezodstpw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97">
        <w:rPr>
          <w:rFonts w:asciiTheme="minorHAnsi" w:hAnsiTheme="minorHAnsi" w:cstheme="minorHAnsi"/>
          <w:sz w:val="22"/>
          <w:szCs w:val="22"/>
        </w:rPr>
        <w:t>potrzeba większej ilości czasu i powtórzeń dla przyswojenia danej partii materiału.</w:t>
      </w:r>
    </w:p>
    <w:p w:rsidR="00923C1B" w:rsidRPr="009F7C97" w:rsidRDefault="00923C1B" w:rsidP="00923C1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23C1B" w:rsidRPr="009F7C97" w:rsidRDefault="00923C1B" w:rsidP="00923C1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F7C97">
        <w:rPr>
          <w:rFonts w:asciiTheme="minorHAnsi" w:hAnsiTheme="minorHAnsi" w:cstheme="minorHAnsi"/>
          <w:b/>
          <w:iCs/>
          <w:sz w:val="22"/>
          <w:szCs w:val="22"/>
        </w:rPr>
        <w:t xml:space="preserve">Sposoby dostosowania wymagań według opinii poradni psychologiczno- pedagogicznej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</w:t>
      </w:r>
      <w:r w:rsidRPr="009F7C97">
        <w:rPr>
          <w:rFonts w:asciiTheme="minorHAnsi" w:hAnsiTheme="minorHAnsi" w:cstheme="minorHAnsi"/>
          <w:b/>
          <w:iCs/>
          <w:sz w:val="22"/>
          <w:szCs w:val="22"/>
        </w:rPr>
        <w:t>w przypadku</w:t>
      </w:r>
    </w:p>
    <w:p w:rsidR="00923C1B" w:rsidRPr="009F7C97" w:rsidRDefault="00923C1B" w:rsidP="00923C1B">
      <w:pPr>
        <w:pStyle w:val="Bezodstpw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923C1B" w:rsidRPr="009F7C97" w:rsidRDefault="00923C1B" w:rsidP="00923C1B">
      <w:pPr>
        <w:pStyle w:val="Bezodstpw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F7C97">
        <w:rPr>
          <w:rFonts w:asciiTheme="minorHAnsi" w:hAnsiTheme="minorHAnsi" w:cstheme="minorHAnsi"/>
          <w:b/>
          <w:iCs/>
          <w:sz w:val="22"/>
          <w:szCs w:val="22"/>
        </w:rPr>
        <w:t>Dysortografii:</w:t>
      </w:r>
    </w:p>
    <w:p w:rsidR="00923C1B" w:rsidRPr="009F7C97" w:rsidRDefault="00923C1B">
      <w:pPr>
        <w:pStyle w:val="Bezodstpw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97">
        <w:rPr>
          <w:rFonts w:asciiTheme="minorHAnsi" w:hAnsiTheme="minorHAnsi" w:cstheme="minorHAnsi"/>
          <w:sz w:val="22"/>
          <w:szCs w:val="22"/>
        </w:rPr>
        <w:t>błędy ortograficzne nie mogą rażąco obniżać oceny ogólnej pracy pisemnej,</w:t>
      </w:r>
    </w:p>
    <w:p w:rsidR="00923C1B" w:rsidRPr="009F7C97" w:rsidRDefault="00923C1B">
      <w:pPr>
        <w:pStyle w:val="Bezodstpw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97">
        <w:rPr>
          <w:rFonts w:asciiTheme="minorHAnsi" w:hAnsiTheme="minorHAnsi" w:cstheme="minorHAnsi"/>
          <w:sz w:val="22"/>
          <w:szCs w:val="22"/>
        </w:rPr>
        <w:t xml:space="preserve">ocena pracy pisemnej powinna dotyczyć wszystkich elementów świadczących o ich wartości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9F7C97">
        <w:rPr>
          <w:rFonts w:asciiTheme="minorHAnsi" w:hAnsiTheme="minorHAnsi" w:cstheme="minorHAnsi"/>
          <w:sz w:val="22"/>
          <w:szCs w:val="22"/>
        </w:rPr>
        <w:t>z pominięciem ich poprawności ortograficznej,</w:t>
      </w:r>
    </w:p>
    <w:p w:rsidR="00923C1B" w:rsidRPr="009F7C97" w:rsidRDefault="00923C1B">
      <w:pPr>
        <w:pStyle w:val="Bezodstpw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97">
        <w:rPr>
          <w:rFonts w:asciiTheme="minorHAnsi" w:hAnsiTheme="minorHAnsi" w:cstheme="minorHAnsi"/>
          <w:sz w:val="22"/>
          <w:szCs w:val="22"/>
        </w:rPr>
        <w:t>prace pisemne należy oceniać pod względem treści.</w:t>
      </w:r>
    </w:p>
    <w:p w:rsidR="00923C1B" w:rsidRPr="009F7C97" w:rsidRDefault="00923C1B" w:rsidP="00923C1B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2473F" w:rsidRDefault="00B2473F" w:rsidP="00923C1B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923C1B" w:rsidRPr="009F7C97" w:rsidRDefault="00923C1B" w:rsidP="00923C1B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F7C97">
        <w:rPr>
          <w:rFonts w:asciiTheme="minorHAnsi" w:hAnsiTheme="minorHAnsi" w:cstheme="minorHAnsi"/>
          <w:b/>
          <w:sz w:val="22"/>
          <w:szCs w:val="22"/>
        </w:rPr>
        <w:t>Dysgrafii:</w:t>
      </w:r>
    </w:p>
    <w:p w:rsidR="00923C1B" w:rsidRPr="009F7C97" w:rsidRDefault="00923C1B">
      <w:pPr>
        <w:pStyle w:val="Bezodstpw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97">
        <w:rPr>
          <w:rFonts w:asciiTheme="minorHAnsi" w:hAnsiTheme="minorHAnsi" w:cstheme="minorHAnsi"/>
          <w:sz w:val="22"/>
          <w:szCs w:val="22"/>
        </w:rPr>
        <w:t xml:space="preserve">prace pisemne należy oceniać pod względem treści i argumentacji, błędy graficzne nie mogą </w:t>
      </w:r>
      <w:r w:rsidRPr="009F7C97">
        <w:rPr>
          <w:rFonts w:asciiTheme="minorHAnsi" w:hAnsiTheme="minorHAnsi" w:cstheme="minorHAnsi"/>
          <w:sz w:val="22"/>
          <w:szCs w:val="22"/>
        </w:rPr>
        <w:lastRenderedPageBreak/>
        <w:t>stanowić głównego kryterium oceny pracy,</w:t>
      </w:r>
    </w:p>
    <w:p w:rsidR="00923C1B" w:rsidRPr="009F7C97" w:rsidRDefault="00923C1B">
      <w:pPr>
        <w:pStyle w:val="Bezodstpw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97">
        <w:rPr>
          <w:rFonts w:asciiTheme="minorHAnsi" w:hAnsiTheme="minorHAnsi" w:cstheme="minorHAnsi"/>
          <w:sz w:val="22"/>
          <w:szCs w:val="22"/>
        </w:rPr>
        <w:t>pismo nie może obniżyć ogólnej oceny prac pisemnych,</w:t>
      </w:r>
    </w:p>
    <w:p w:rsidR="00923C1B" w:rsidRPr="009F7C97" w:rsidRDefault="00923C1B">
      <w:pPr>
        <w:pStyle w:val="Bezodstpw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7C97">
        <w:rPr>
          <w:rFonts w:asciiTheme="minorHAnsi" w:hAnsiTheme="minorHAnsi" w:cstheme="minorHAnsi"/>
          <w:sz w:val="22"/>
          <w:szCs w:val="22"/>
        </w:rPr>
        <w:t>w miarę możliwości egzekwować wiedzę w formie odpowiedzi ustnych.</w:t>
      </w:r>
    </w:p>
    <w:p w:rsidR="00923C1B" w:rsidRDefault="00923C1B" w:rsidP="008C66C2">
      <w:pPr>
        <w:spacing w:line="258" w:lineRule="exact"/>
        <w:rPr>
          <w:rFonts w:eastAsia="Times New Roman" w:cstheme="minorHAnsi"/>
        </w:rPr>
      </w:pPr>
    </w:p>
    <w:p w:rsidR="00923C1B" w:rsidRDefault="008C66C2" w:rsidP="008C66C2">
      <w:pPr>
        <w:spacing w:line="258" w:lineRule="exact"/>
        <w:rPr>
          <w:rFonts w:eastAsia="Times New Roman" w:cstheme="minorHAnsi"/>
        </w:rPr>
      </w:pPr>
      <w:r w:rsidRPr="00DC724F">
        <w:rPr>
          <w:rFonts w:eastAsia="Times New Roman" w:cstheme="minorHAnsi"/>
          <w:b/>
          <w:color w:val="000000" w:themeColor="text1"/>
        </w:rPr>
        <w:t>c. Wagi poszczególnych ocen</w:t>
      </w:r>
      <w:r w:rsidR="00923C1B">
        <w:rPr>
          <w:rFonts w:eastAsia="Times New Roman" w:cstheme="minorHAnsi"/>
        </w:rPr>
        <w:t>:</w:t>
      </w:r>
    </w:p>
    <w:p w:rsidR="00923C1B" w:rsidRPr="0064152A" w:rsidRDefault="00923C1B" w:rsidP="00923C1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iCs/>
          <w:lang w:eastAsia="pl-PL"/>
        </w:rPr>
      </w:pPr>
      <w:r w:rsidRPr="0064152A">
        <w:rPr>
          <w:rFonts w:eastAsia="Times New Roman" w:cstheme="minorHAnsi"/>
          <w:iCs/>
          <w:lang w:eastAsia="pl-PL"/>
        </w:rPr>
        <w:t>Ocena klasyfikacyjna nie jest średnią arytmetyczną/ważoną ocen cząstkowych</w:t>
      </w:r>
      <w:r w:rsidRPr="009F7C97">
        <w:rPr>
          <w:rFonts w:eastAsia="Times New Roman" w:cstheme="minorHAnsi"/>
          <w:iCs/>
          <w:lang w:eastAsia="pl-PL"/>
        </w:rPr>
        <w:t xml:space="preserve"> (</w:t>
      </w:r>
      <w:r w:rsidRPr="0064152A">
        <w:rPr>
          <w:rFonts w:eastAsia="Times New Roman" w:cstheme="minorHAnsi"/>
          <w:iCs/>
          <w:lang w:eastAsia="pl-PL"/>
        </w:rPr>
        <w:t>średnia wa</w:t>
      </w:r>
      <w:r w:rsidRPr="009F7C97">
        <w:rPr>
          <w:rFonts w:eastAsia="Times New Roman" w:cstheme="minorHAnsi"/>
          <w:iCs/>
          <w:lang w:eastAsia="pl-PL"/>
        </w:rPr>
        <w:t>ż</w:t>
      </w:r>
      <w:r w:rsidRPr="0064152A">
        <w:rPr>
          <w:rFonts w:eastAsia="Times New Roman" w:cstheme="minorHAnsi"/>
          <w:iCs/>
          <w:lang w:eastAsia="pl-PL"/>
        </w:rPr>
        <w:t>o</w:t>
      </w:r>
      <w:r w:rsidRPr="009F7C97">
        <w:rPr>
          <w:rFonts w:eastAsia="Times New Roman" w:cstheme="minorHAnsi"/>
          <w:iCs/>
          <w:lang w:eastAsia="pl-PL"/>
        </w:rPr>
        <w:t>n</w:t>
      </w:r>
      <w:r w:rsidRPr="0064152A">
        <w:rPr>
          <w:rFonts w:eastAsia="Times New Roman" w:cstheme="minorHAnsi"/>
          <w:iCs/>
          <w:lang w:eastAsia="pl-PL"/>
        </w:rPr>
        <w:t>a jest podstaw</w:t>
      </w:r>
      <w:r w:rsidRPr="009F7C97">
        <w:rPr>
          <w:rFonts w:eastAsia="Times New Roman" w:cstheme="minorHAnsi"/>
          <w:iCs/>
          <w:lang w:eastAsia="pl-PL"/>
        </w:rPr>
        <w:t>ą</w:t>
      </w:r>
      <w:r w:rsidRPr="0064152A">
        <w:rPr>
          <w:rFonts w:eastAsia="Times New Roman" w:cstheme="minorHAnsi"/>
          <w:iCs/>
          <w:lang w:eastAsia="pl-PL"/>
        </w:rPr>
        <w:t xml:space="preserve"> oceny końcowej</w:t>
      </w:r>
      <w:r w:rsidRPr="009F7C97">
        <w:rPr>
          <w:rFonts w:eastAsia="Times New Roman" w:cstheme="minorHAnsi"/>
          <w:iCs/>
          <w:lang w:eastAsia="pl-PL"/>
        </w:rPr>
        <w:t>)</w:t>
      </w:r>
    </w:p>
    <w:p w:rsidR="00923C1B" w:rsidRPr="009F7C97" w:rsidRDefault="00923C1B" w:rsidP="00923C1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iCs/>
          <w:lang w:eastAsia="pl-PL"/>
        </w:rPr>
      </w:pPr>
    </w:p>
    <w:p w:rsidR="00923C1B" w:rsidRPr="009F7C97" w:rsidRDefault="00923C1B" w:rsidP="00923C1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iCs/>
          <w:lang w:eastAsia="pl-PL"/>
        </w:rPr>
      </w:pPr>
      <w:r w:rsidRPr="0064152A">
        <w:rPr>
          <w:rFonts w:eastAsia="Times New Roman" w:cstheme="minorHAnsi"/>
          <w:b/>
          <w:iCs/>
          <w:lang w:eastAsia="pl-PL"/>
        </w:rPr>
        <w:t>Algorytm stosowania średniej ważonej:</w:t>
      </w:r>
    </w:p>
    <w:p w:rsidR="00923C1B" w:rsidRPr="0064152A" w:rsidRDefault="00923C1B" w:rsidP="00923C1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iCs/>
          <w:lang w:eastAsia="pl-PL"/>
        </w:rPr>
      </w:pPr>
    </w:p>
    <w:p w:rsidR="00923C1B" w:rsidRPr="0064152A" w:rsidRDefault="00923C1B" w:rsidP="00923C1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b/>
          <w:iCs/>
          <w:lang w:eastAsia="pl-PL"/>
        </w:rPr>
      </w:pPr>
      <w:r w:rsidRPr="0064152A">
        <w:rPr>
          <w:rFonts w:eastAsia="Times New Roman" w:cstheme="minorHAnsi"/>
          <w:b/>
          <w:iCs/>
          <w:lang w:eastAsia="pl-PL"/>
        </w:rPr>
        <w:t xml:space="preserve">                   obszar aktywności                           waga w dzienniku elektronicznym</w:t>
      </w:r>
    </w:p>
    <w:p w:rsidR="00923C1B" w:rsidRPr="0064152A" w:rsidRDefault="00923C1B" w:rsidP="00923C1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bCs/>
          <w:iCs/>
          <w:lang w:eastAsia="pl-PL"/>
        </w:rPr>
      </w:pPr>
      <w:r w:rsidRPr="0064152A">
        <w:rPr>
          <w:rFonts w:eastAsia="Times New Roman" w:cstheme="minorHAnsi"/>
          <w:bCs/>
          <w:iCs/>
          <w:lang w:eastAsia="pl-PL"/>
        </w:rPr>
        <w:t xml:space="preserve">sprawdzian, praca klasowa                                               </w:t>
      </w:r>
      <w:r w:rsidRPr="009F7C97">
        <w:rPr>
          <w:rFonts w:eastAsia="Times New Roman" w:cstheme="minorHAnsi"/>
          <w:bCs/>
          <w:iCs/>
          <w:lang w:eastAsia="pl-PL"/>
        </w:rPr>
        <w:t xml:space="preserve">                  </w:t>
      </w:r>
      <w:r w:rsidRPr="0064152A">
        <w:rPr>
          <w:rFonts w:eastAsia="Times New Roman" w:cstheme="minorHAnsi"/>
          <w:bCs/>
          <w:iCs/>
          <w:lang w:eastAsia="pl-PL"/>
        </w:rPr>
        <w:t xml:space="preserve"> </w:t>
      </w:r>
      <w:r>
        <w:rPr>
          <w:rFonts w:eastAsia="Times New Roman" w:cstheme="minorHAnsi"/>
          <w:bCs/>
          <w:iCs/>
          <w:lang w:eastAsia="pl-PL"/>
        </w:rPr>
        <w:t xml:space="preserve"> </w:t>
      </w:r>
      <w:r w:rsidRPr="0064152A">
        <w:rPr>
          <w:rFonts w:eastAsia="Times New Roman" w:cstheme="minorHAnsi"/>
          <w:bCs/>
          <w:iCs/>
          <w:lang w:eastAsia="pl-PL"/>
        </w:rPr>
        <w:t>5</w:t>
      </w:r>
    </w:p>
    <w:p w:rsidR="00923C1B" w:rsidRDefault="00923C1B" w:rsidP="00923C1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bCs/>
          <w:iCs/>
          <w:lang w:eastAsia="pl-PL"/>
        </w:rPr>
      </w:pPr>
      <w:r w:rsidRPr="0064152A">
        <w:rPr>
          <w:rFonts w:eastAsia="Times New Roman" w:cstheme="minorHAnsi"/>
          <w:bCs/>
          <w:iCs/>
          <w:lang w:eastAsia="pl-PL"/>
        </w:rPr>
        <w:t xml:space="preserve">kartkówka, odpowiedź ustna                                 </w:t>
      </w:r>
      <w:r w:rsidRPr="009F7C97">
        <w:rPr>
          <w:rFonts w:eastAsia="Times New Roman" w:cstheme="minorHAnsi"/>
          <w:bCs/>
          <w:iCs/>
          <w:lang w:eastAsia="pl-PL"/>
        </w:rPr>
        <w:t xml:space="preserve">                              </w:t>
      </w:r>
      <w:r>
        <w:rPr>
          <w:rFonts w:eastAsia="Times New Roman" w:cstheme="minorHAnsi"/>
          <w:bCs/>
          <w:iCs/>
          <w:lang w:eastAsia="pl-PL"/>
        </w:rPr>
        <w:t>4</w:t>
      </w:r>
    </w:p>
    <w:p w:rsidR="00923C1B" w:rsidRPr="0064152A" w:rsidRDefault="00923C1B" w:rsidP="00923C1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bCs/>
          <w:iCs/>
          <w:lang w:eastAsia="pl-PL"/>
        </w:rPr>
      </w:pPr>
      <w:r>
        <w:rPr>
          <w:rFonts w:eastAsia="Times New Roman" w:cstheme="minorHAnsi"/>
          <w:bCs/>
          <w:iCs/>
          <w:lang w:eastAsia="pl-PL"/>
        </w:rPr>
        <w:t xml:space="preserve">zadania dodatkowe (nieobowiązkowe/nie zad. dom.)                    3                                                          </w:t>
      </w:r>
    </w:p>
    <w:p w:rsidR="00923C1B" w:rsidRPr="0064152A" w:rsidRDefault="00923C1B" w:rsidP="00923C1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bCs/>
          <w:iCs/>
          <w:lang w:eastAsia="pl-PL"/>
        </w:rPr>
      </w:pPr>
      <w:r w:rsidRPr="0064152A">
        <w:rPr>
          <w:rFonts w:eastAsia="Times New Roman" w:cstheme="minorHAnsi"/>
          <w:bCs/>
          <w:iCs/>
          <w:lang w:eastAsia="pl-PL"/>
        </w:rPr>
        <w:t xml:space="preserve">aktywność na lekcji                                  </w:t>
      </w:r>
      <w:r w:rsidRPr="009F7C97">
        <w:rPr>
          <w:rFonts w:eastAsia="Times New Roman" w:cstheme="minorHAnsi"/>
          <w:bCs/>
          <w:iCs/>
          <w:lang w:eastAsia="pl-PL"/>
        </w:rPr>
        <w:t xml:space="preserve">                                           </w:t>
      </w:r>
      <w:r>
        <w:rPr>
          <w:rFonts w:eastAsia="Times New Roman" w:cstheme="minorHAnsi"/>
          <w:bCs/>
          <w:iCs/>
          <w:lang w:eastAsia="pl-PL"/>
        </w:rPr>
        <w:t xml:space="preserve">   2</w:t>
      </w:r>
    </w:p>
    <w:p w:rsidR="00923C1B" w:rsidRPr="0064152A" w:rsidRDefault="00923C1B" w:rsidP="00923C1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bCs/>
          <w:iCs/>
          <w:lang w:eastAsia="pl-PL"/>
        </w:rPr>
      </w:pPr>
      <w:r w:rsidRPr="009F7C97">
        <w:rPr>
          <w:rFonts w:eastAsia="Times New Roman" w:cstheme="minorHAnsi"/>
          <w:bCs/>
          <w:iCs/>
          <w:lang w:eastAsia="pl-PL"/>
        </w:rPr>
        <w:t xml:space="preserve">zadanie domowe                                                                                  </w:t>
      </w:r>
      <w:r>
        <w:rPr>
          <w:rFonts w:eastAsia="Times New Roman" w:cstheme="minorHAnsi"/>
          <w:bCs/>
          <w:iCs/>
          <w:lang w:eastAsia="pl-PL"/>
        </w:rPr>
        <w:t xml:space="preserve">  1</w:t>
      </w:r>
    </w:p>
    <w:p w:rsidR="00923C1B" w:rsidRPr="009F7C97" w:rsidRDefault="00923C1B" w:rsidP="00923C1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bCs/>
          <w:iCs/>
          <w:lang w:eastAsia="pl-PL"/>
        </w:rPr>
      </w:pPr>
    </w:p>
    <w:p w:rsidR="00923C1B" w:rsidRPr="0064152A" w:rsidRDefault="00923C1B" w:rsidP="00923C1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bCs/>
          <w:iCs/>
          <w:lang w:eastAsia="pl-PL"/>
        </w:rPr>
      </w:pPr>
      <w:r w:rsidRPr="0064152A">
        <w:rPr>
          <w:rFonts w:eastAsia="Times New Roman" w:cstheme="minorHAnsi"/>
          <w:bCs/>
          <w:iCs/>
          <w:lang w:eastAsia="pl-PL"/>
        </w:rPr>
        <w:t>Średnia ważona = (suma iloczynów oceny i jej wagi/ suma wag wszystkich ocen)</w:t>
      </w:r>
    </w:p>
    <w:p w:rsidR="00923C1B" w:rsidRDefault="00923C1B" w:rsidP="008C66C2">
      <w:pPr>
        <w:spacing w:line="258" w:lineRule="exact"/>
        <w:rPr>
          <w:rFonts w:eastAsia="Times New Roman" w:cstheme="minorHAnsi"/>
        </w:rPr>
      </w:pPr>
    </w:p>
    <w:p w:rsidR="008C66C2" w:rsidRPr="00DC724F" w:rsidRDefault="008C66C2" w:rsidP="008C66C2">
      <w:pPr>
        <w:spacing w:line="258" w:lineRule="exact"/>
        <w:rPr>
          <w:rFonts w:eastAsia="Times New Roman" w:cstheme="minorHAnsi"/>
        </w:rPr>
      </w:pPr>
    </w:p>
    <w:p w:rsidR="008C66C2" w:rsidRPr="00DC724F" w:rsidRDefault="004C0854" w:rsidP="008C66C2">
      <w:pPr>
        <w:tabs>
          <w:tab w:val="left" w:pos="1113"/>
        </w:tabs>
        <w:spacing w:after="0" w:line="237" w:lineRule="auto"/>
        <w:ind w:right="160"/>
        <w:jc w:val="both"/>
        <w:rPr>
          <w:rFonts w:eastAsia="Cambria" w:cstheme="minorHAnsi"/>
          <w:b/>
        </w:rPr>
      </w:pPr>
      <w:r>
        <w:rPr>
          <w:rFonts w:eastAsia="Cambria" w:cstheme="minorHAnsi"/>
        </w:rPr>
        <w:t>1</w:t>
      </w:r>
      <w:r w:rsidR="008C66C2" w:rsidRPr="00DC724F">
        <w:rPr>
          <w:rFonts w:eastAsia="Cambria" w:cstheme="minorHAnsi"/>
        </w:rPr>
        <w:t xml:space="preserve">. Stopnie bieżące zapisuje się w dokumentacji pedagogicznej w postaci cyfrowej, stopnie klasyfikacyjne w pełnym brzmieniu. W ocenianiu klasyfikacyjnym śródrocznym dopuszcza się stosowanie zapisu ocen w formie skrótu: </w:t>
      </w:r>
      <w:r w:rsidR="008C66C2" w:rsidRPr="00DC724F">
        <w:rPr>
          <w:rFonts w:eastAsia="Cambria" w:cstheme="minorHAnsi"/>
          <w:b/>
        </w:rPr>
        <w:t>cel, bdb, db, dst, dop, ndst.</w:t>
      </w:r>
    </w:p>
    <w:p w:rsidR="008C66C2" w:rsidRPr="00DC724F" w:rsidRDefault="008C66C2" w:rsidP="008C66C2">
      <w:pPr>
        <w:spacing w:line="5" w:lineRule="exact"/>
        <w:rPr>
          <w:rFonts w:eastAsia="Cambria" w:cstheme="minorHAnsi"/>
          <w:b/>
        </w:rPr>
      </w:pPr>
    </w:p>
    <w:p w:rsidR="008C66C2" w:rsidRPr="00DC724F" w:rsidRDefault="004C0854" w:rsidP="008C66C2">
      <w:pPr>
        <w:tabs>
          <w:tab w:val="left" w:pos="1113"/>
        </w:tabs>
        <w:spacing w:after="0" w:line="237" w:lineRule="auto"/>
        <w:ind w:right="160"/>
        <w:rPr>
          <w:rFonts w:eastAsia="Cambria" w:cstheme="minorHAnsi"/>
          <w:b/>
        </w:rPr>
      </w:pPr>
      <w:r>
        <w:rPr>
          <w:rFonts w:eastAsia="Cambria" w:cstheme="minorHAnsi"/>
        </w:rPr>
        <w:t>2</w:t>
      </w:r>
      <w:r w:rsidR="008C66C2" w:rsidRPr="00DC724F">
        <w:rPr>
          <w:rFonts w:eastAsia="Cambria" w:cstheme="minorHAnsi"/>
        </w:rPr>
        <w:t>. W ocenianiu bieżącym dopuszcza się stosowanie „+” i „–”, gdzie „+” oznacza osiągnięcia ucznia bliższe wyższej kategorii wymagań, „-” - niższej kategorii wymagań.</w:t>
      </w:r>
    </w:p>
    <w:p w:rsidR="008C66C2" w:rsidRPr="00DC724F" w:rsidRDefault="008C66C2" w:rsidP="008C66C2">
      <w:pPr>
        <w:spacing w:line="260" w:lineRule="exact"/>
        <w:rPr>
          <w:rFonts w:eastAsia="Cambria" w:cstheme="minorHAnsi"/>
          <w:b/>
        </w:rPr>
      </w:pPr>
    </w:p>
    <w:p w:rsidR="00923C1B" w:rsidRDefault="004C0854" w:rsidP="008C66C2">
      <w:pPr>
        <w:tabs>
          <w:tab w:val="left" w:pos="1113"/>
        </w:tabs>
        <w:spacing w:after="0" w:line="0" w:lineRule="atLeast"/>
        <w:ind w:right="140"/>
        <w:jc w:val="both"/>
        <w:rPr>
          <w:rFonts w:eastAsia="Cambria" w:cstheme="minorHAnsi"/>
        </w:rPr>
      </w:pPr>
      <w:r>
        <w:rPr>
          <w:rFonts w:eastAsia="Cambria" w:cstheme="minorHAnsi"/>
        </w:rPr>
        <w:t>3</w:t>
      </w:r>
      <w:r w:rsidR="008C66C2" w:rsidRPr="00DC724F">
        <w:rPr>
          <w:rFonts w:eastAsia="Cambria" w:cstheme="minorHAnsi"/>
        </w:rPr>
        <w:t>. Dopuszcza się dodatkowo stosowanie: „+” oraz „-” za aktywność, zadania domowe lub ich brak oraz cząstkowe odpowiedzi. Sposób przeliczania plusów i minusów na poszczególne oceny jest określony przez Przedmiotowe Zasady Oceniania (</w:t>
      </w:r>
      <w:r w:rsidR="008C66C2" w:rsidRPr="00DC724F">
        <w:rPr>
          <w:rFonts w:eastAsia="Cambria" w:cstheme="minorHAnsi"/>
          <w:b/>
        </w:rPr>
        <w:t>PZO</w:t>
      </w:r>
      <w:r w:rsidR="008C66C2" w:rsidRPr="00DC724F">
        <w:rPr>
          <w:rFonts w:eastAsia="Cambria" w:cstheme="minorHAnsi"/>
        </w:rPr>
        <w:t xml:space="preserve">) z poszczególnych przedmiotów.  </w:t>
      </w:r>
    </w:p>
    <w:p w:rsidR="00923C1B" w:rsidRDefault="00923C1B">
      <w:pPr>
        <w:pStyle w:val="Akapitzlist"/>
        <w:numPr>
          <w:ilvl w:val="0"/>
          <w:numId w:val="42"/>
        </w:numPr>
        <w:tabs>
          <w:tab w:val="left" w:pos="1113"/>
        </w:tabs>
        <w:spacing w:after="0" w:line="0" w:lineRule="atLeast"/>
        <w:ind w:right="140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3 plusy to ocena </w:t>
      </w:r>
      <w:r w:rsidR="0063714D">
        <w:rPr>
          <w:rFonts w:eastAsia="Cambria" w:cstheme="minorHAnsi"/>
        </w:rPr>
        <w:t>bardzo dobra</w:t>
      </w:r>
    </w:p>
    <w:p w:rsidR="0063714D" w:rsidRPr="00923C1B" w:rsidRDefault="0063714D">
      <w:pPr>
        <w:pStyle w:val="Akapitzlist"/>
        <w:numPr>
          <w:ilvl w:val="0"/>
          <w:numId w:val="42"/>
        </w:numPr>
        <w:tabs>
          <w:tab w:val="left" w:pos="1113"/>
        </w:tabs>
        <w:spacing w:after="0" w:line="0" w:lineRule="atLeast"/>
        <w:ind w:right="140"/>
        <w:jc w:val="both"/>
        <w:rPr>
          <w:rFonts w:eastAsia="Cambria" w:cstheme="minorHAnsi"/>
        </w:rPr>
      </w:pPr>
      <w:r>
        <w:rPr>
          <w:rFonts w:eastAsia="Cambria" w:cstheme="minorHAnsi"/>
        </w:rPr>
        <w:t>3 minusy to ocena niedostateczna</w:t>
      </w:r>
    </w:p>
    <w:p w:rsidR="008C66C2" w:rsidRPr="00DC724F" w:rsidRDefault="004C0854" w:rsidP="008C66C2">
      <w:pPr>
        <w:tabs>
          <w:tab w:val="left" w:pos="1113"/>
        </w:tabs>
        <w:spacing w:after="0" w:line="273" w:lineRule="auto"/>
        <w:ind w:right="140"/>
        <w:rPr>
          <w:rFonts w:eastAsia="Cambria" w:cstheme="minorHAnsi"/>
          <w:b/>
        </w:rPr>
      </w:pPr>
      <w:r>
        <w:rPr>
          <w:rFonts w:eastAsia="Cambria" w:cstheme="minorHAnsi"/>
        </w:rPr>
        <w:t>4</w:t>
      </w:r>
      <w:r w:rsidR="008C66C2" w:rsidRPr="00DC724F">
        <w:rPr>
          <w:rFonts w:eastAsia="Cambria" w:cstheme="minorHAnsi"/>
        </w:rPr>
        <w:t>.</w:t>
      </w:r>
      <w:r>
        <w:rPr>
          <w:rFonts w:eastAsia="Cambria" w:cstheme="minorHAnsi"/>
        </w:rPr>
        <w:t xml:space="preserve"> </w:t>
      </w:r>
      <w:r w:rsidR="008C66C2" w:rsidRPr="00DC724F">
        <w:rPr>
          <w:rFonts w:eastAsia="Cambria" w:cstheme="minorHAnsi"/>
        </w:rPr>
        <w:t>Oceny klasyfikacyjne z zajęć edukacyjnych nie mają wpływu na ocenę klasyfikacyjną zachowania.</w:t>
      </w:r>
    </w:p>
    <w:p w:rsidR="008C66C2" w:rsidRPr="00DC724F" w:rsidRDefault="004C0854" w:rsidP="008C66C2">
      <w:pPr>
        <w:tabs>
          <w:tab w:val="left" w:pos="1113"/>
        </w:tabs>
        <w:spacing w:after="0" w:line="273" w:lineRule="auto"/>
        <w:ind w:right="140"/>
        <w:rPr>
          <w:rFonts w:eastAsia="Cambria" w:cstheme="minorHAnsi"/>
        </w:rPr>
      </w:pPr>
      <w:r>
        <w:rPr>
          <w:rFonts w:eastAsia="Cambria" w:cstheme="minorHAnsi"/>
        </w:rPr>
        <w:t>5</w:t>
      </w:r>
      <w:r w:rsidR="008C66C2" w:rsidRPr="00DC724F">
        <w:rPr>
          <w:rFonts w:eastAsia="Cambria" w:cstheme="minorHAnsi"/>
        </w:rPr>
        <w:t>. Oceny klasyfikacyjne śródroczne i roczne wystawia się na podstawie średniej ważonej obliczanej</w:t>
      </w:r>
      <w:r w:rsidR="0063714D">
        <w:rPr>
          <w:rFonts w:eastAsia="Cambria" w:cstheme="minorHAnsi"/>
        </w:rPr>
        <w:t xml:space="preserve">     </w:t>
      </w:r>
      <w:r w:rsidR="008C66C2" w:rsidRPr="00DC724F">
        <w:rPr>
          <w:rFonts w:eastAsia="Cambria" w:cstheme="minorHAnsi"/>
        </w:rPr>
        <w:t xml:space="preserve"> w dzienniku elektronicznym.</w:t>
      </w:r>
    </w:p>
    <w:p w:rsidR="008C66C2" w:rsidRPr="0063714D" w:rsidRDefault="004C0854" w:rsidP="0063714D">
      <w:pPr>
        <w:tabs>
          <w:tab w:val="left" w:pos="1113"/>
        </w:tabs>
        <w:spacing w:after="0" w:line="273" w:lineRule="auto"/>
        <w:ind w:right="140"/>
        <w:rPr>
          <w:rFonts w:eastAsia="Cambria" w:cstheme="minorHAnsi"/>
        </w:rPr>
      </w:pPr>
      <w:r>
        <w:rPr>
          <w:rFonts w:eastAsia="Cambria" w:cstheme="minorHAnsi"/>
        </w:rPr>
        <w:t>6</w:t>
      </w:r>
      <w:r w:rsidR="008C66C2" w:rsidRPr="00DC724F">
        <w:rPr>
          <w:rFonts w:eastAsia="Cambria" w:cstheme="minorHAnsi"/>
        </w:rPr>
        <w:t>. Oceny śródroczne i roczne ustala się według następującej skali średniej ważonej:</w:t>
      </w:r>
    </w:p>
    <w:p w:rsidR="008C66C2" w:rsidRPr="00DC724F" w:rsidRDefault="008C66C2" w:rsidP="0063714D">
      <w:pPr>
        <w:tabs>
          <w:tab w:val="left" w:pos="1113"/>
        </w:tabs>
        <w:spacing w:after="0" w:line="240" w:lineRule="auto"/>
        <w:ind w:right="140"/>
        <w:rPr>
          <w:rFonts w:eastAsia="Cambria" w:cstheme="minorHAnsi"/>
          <w:b/>
        </w:rPr>
      </w:pPr>
      <w:r w:rsidRPr="00DC724F">
        <w:rPr>
          <w:rFonts w:eastAsia="Cambria" w:cstheme="minorHAnsi"/>
          <w:b/>
        </w:rPr>
        <w:t>0,0 – 1,74 –  stopień niedostateczny</w:t>
      </w:r>
    </w:p>
    <w:p w:rsidR="008C66C2" w:rsidRPr="00DC724F" w:rsidRDefault="008C66C2" w:rsidP="0063714D">
      <w:pPr>
        <w:tabs>
          <w:tab w:val="left" w:pos="1113"/>
        </w:tabs>
        <w:spacing w:after="0" w:line="240" w:lineRule="auto"/>
        <w:ind w:right="140"/>
        <w:rPr>
          <w:rFonts w:eastAsia="Cambria" w:cstheme="minorHAnsi"/>
          <w:b/>
        </w:rPr>
      </w:pPr>
      <w:r w:rsidRPr="00DC724F">
        <w:rPr>
          <w:rFonts w:eastAsia="Cambria" w:cstheme="minorHAnsi"/>
          <w:b/>
        </w:rPr>
        <w:t>1,75 – 2,74 – stopień  dopuszczający</w:t>
      </w:r>
    </w:p>
    <w:p w:rsidR="008C66C2" w:rsidRPr="00DC724F" w:rsidRDefault="008C66C2" w:rsidP="0063714D">
      <w:pPr>
        <w:tabs>
          <w:tab w:val="left" w:pos="1113"/>
        </w:tabs>
        <w:spacing w:after="0" w:line="240" w:lineRule="auto"/>
        <w:ind w:right="140"/>
        <w:rPr>
          <w:rFonts w:eastAsia="Cambria" w:cstheme="minorHAnsi"/>
          <w:b/>
        </w:rPr>
      </w:pPr>
      <w:r w:rsidRPr="00DC724F">
        <w:rPr>
          <w:rFonts w:eastAsia="Cambria" w:cstheme="minorHAnsi"/>
          <w:b/>
        </w:rPr>
        <w:t>2,75 -3,74 – stopień dostateczny</w:t>
      </w:r>
    </w:p>
    <w:p w:rsidR="008C66C2" w:rsidRPr="00DC724F" w:rsidRDefault="008C66C2" w:rsidP="0063714D">
      <w:pPr>
        <w:tabs>
          <w:tab w:val="left" w:pos="1113"/>
        </w:tabs>
        <w:spacing w:after="0" w:line="240" w:lineRule="auto"/>
        <w:ind w:right="140"/>
        <w:rPr>
          <w:rFonts w:eastAsia="Cambria" w:cstheme="minorHAnsi"/>
          <w:b/>
        </w:rPr>
      </w:pPr>
      <w:r w:rsidRPr="00DC724F">
        <w:rPr>
          <w:rFonts w:eastAsia="Cambria" w:cstheme="minorHAnsi"/>
          <w:b/>
        </w:rPr>
        <w:t>3,75 – 4,74 – stopień dobry</w:t>
      </w:r>
    </w:p>
    <w:p w:rsidR="008C66C2" w:rsidRPr="00DC724F" w:rsidRDefault="008C66C2" w:rsidP="0063714D">
      <w:pPr>
        <w:tabs>
          <w:tab w:val="left" w:pos="1113"/>
        </w:tabs>
        <w:spacing w:after="0" w:line="240" w:lineRule="auto"/>
        <w:ind w:right="140"/>
        <w:rPr>
          <w:rFonts w:eastAsia="Cambria" w:cstheme="minorHAnsi"/>
          <w:b/>
        </w:rPr>
      </w:pPr>
      <w:r w:rsidRPr="00DC724F">
        <w:rPr>
          <w:rFonts w:eastAsia="Cambria" w:cstheme="minorHAnsi"/>
          <w:b/>
        </w:rPr>
        <w:t>4,75 – 5,74 – stopień  bardzo dobry</w:t>
      </w:r>
    </w:p>
    <w:p w:rsidR="008C66C2" w:rsidRPr="00DC724F" w:rsidRDefault="008C66C2" w:rsidP="0063714D">
      <w:pPr>
        <w:tabs>
          <w:tab w:val="left" w:pos="1113"/>
        </w:tabs>
        <w:spacing w:after="0" w:line="240" w:lineRule="auto"/>
        <w:ind w:right="140"/>
        <w:rPr>
          <w:rFonts w:eastAsia="Cambria" w:cstheme="minorHAnsi"/>
          <w:b/>
        </w:rPr>
      </w:pPr>
      <w:r w:rsidRPr="00DC724F">
        <w:rPr>
          <w:rFonts w:eastAsia="Cambria" w:cstheme="minorHAnsi"/>
          <w:b/>
        </w:rPr>
        <w:t>5,75   6,0 – stopień celujący</w:t>
      </w:r>
    </w:p>
    <w:p w:rsidR="008C66C2" w:rsidRDefault="008C66C2" w:rsidP="008C66C2">
      <w:pPr>
        <w:tabs>
          <w:tab w:val="left" w:pos="1113"/>
        </w:tabs>
        <w:spacing w:after="0" w:line="240" w:lineRule="auto"/>
        <w:ind w:left="1740" w:right="140"/>
        <w:rPr>
          <w:rFonts w:eastAsia="Cambria" w:cstheme="minorHAnsi"/>
          <w:b/>
        </w:rPr>
      </w:pPr>
    </w:p>
    <w:p w:rsidR="00B2473F" w:rsidRDefault="00B2473F" w:rsidP="008C66C2">
      <w:pPr>
        <w:tabs>
          <w:tab w:val="left" w:pos="1113"/>
        </w:tabs>
        <w:spacing w:after="0" w:line="240" w:lineRule="auto"/>
        <w:ind w:left="1740" w:right="140"/>
        <w:rPr>
          <w:rFonts w:eastAsia="Cambria" w:cstheme="minorHAnsi"/>
          <w:b/>
        </w:rPr>
      </w:pPr>
    </w:p>
    <w:p w:rsidR="00B2473F" w:rsidRDefault="00B2473F" w:rsidP="008C66C2">
      <w:pPr>
        <w:tabs>
          <w:tab w:val="left" w:pos="1113"/>
        </w:tabs>
        <w:spacing w:after="0" w:line="240" w:lineRule="auto"/>
        <w:ind w:left="1740" w:right="140"/>
        <w:rPr>
          <w:rFonts w:eastAsia="Cambria" w:cstheme="minorHAnsi"/>
          <w:b/>
        </w:rPr>
      </w:pPr>
    </w:p>
    <w:p w:rsidR="00B2473F" w:rsidRPr="00DC724F" w:rsidRDefault="00B2473F" w:rsidP="008C66C2">
      <w:pPr>
        <w:tabs>
          <w:tab w:val="left" w:pos="1113"/>
        </w:tabs>
        <w:spacing w:after="0" w:line="240" w:lineRule="auto"/>
        <w:ind w:left="1740" w:right="140"/>
        <w:rPr>
          <w:rFonts w:eastAsia="Cambria" w:cstheme="minorHAnsi"/>
          <w:b/>
        </w:rPr>
      </w:pPr>
    </w:p>
    <w:p w:rsidR="008C66C2" w:rsidRPr="00DC724F" w:rsidRDefault="008C66C2" w:rsidP="008C66C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C724F">
        <w:rPr>
          <w:rFonts w:eastAsia="Times New Roman" w:cstheme="minorHAnsi"/>
          <w:b/>
          <w:lang w:eastAsia="pl-PL"/>
        </w:rPr>
        <w:t>Sposoby sprawdzania osiągnięć edukacyjnych uczniów – ocenianie bieżące</w:t>
      </w:r>
    </w:p>
    <w:p w:rsidR="008C66C2" w:rsidRPr="00DC724F" w:rsidRDefault="008C66C2" w:rsidP="008C66C2">
      <w:pPr>
        <w:pStyle w:val="Akapitzlist"/>
        <w:ind w:left="1080"/>
        <w:rPr>
          <w:rFonts w:cstheme="minorHAnsi"/>
          <w:b/>
        </w:rPr>
      </w:pPr>
    </w:p>
    <w:p w:rsidR="008C66C2" w:rsidRDefault="008C66C2" w:rsidP="004C0854">
      <w:pPr>
        <w:rPr>
          <w:rFonts w:eastAsia="Cambria" w:cstheme="minorHAnsi"/>
          <w:bCs/>
        </w:rPr>
      </w:pPr>
      <w:r w:rsidRPr="004C0854">
        <w:rPr>
          <w:rFonts w:cstheme="minorHAnsi"/>
        </w:rPr>
        <w:lastRenderedPageBreak/>
        <w:t xml:space="preserve">Ocenianie bieżące z zajęć edukacyjnych ma na celu monitorowanie pracy ucznia oraz przekazywanie uczniowi informacji o jego osiągnięciach edukacyjnych pomagających </w:t>
      </w:r>
      <w:r w:rsidR="0063714D" w:rsidRPr="004C0854">
        <w:rPr>
          <w:rFonts w:cstheme="minorHAnsi"/>
        </w:rPr>
        <w:t xml:space="preserve"> </w:t>
      </w:r>
      <w:r w:rsidRPr="004C0854">
        <w:rPr>
          <w:rFonts w:cstheme="minorHAnsi"/>
        </w:rPr>
        <w:t>w uczeniu się, poprzez wskazanie, co uczeń robi dobrze, co i jak wymaga poprawy oraz jak powinien dalej się uczyć</w:t>
      </w:r>
      <w:r w:rsidR="0063714D" w:rsidRPr="004C0854">
        <w:rPr>
          <w:rFonts w:cstheme="minorHAnsi"/>
        </w:rPr>
        <w:t xml:space="preserve"> </w:t>
      </w:r>
      <w:r w:rsidRPr="004C0854">
        <w:rPr>
          <w:rFonts w:cstheme="minorHAnsi"/>
        </w:rPr>
        <w:t>(§ 12.Rozporządzenia MEN w sprawie oceniania, klasyfikowania i promowania uczniów z dnia 22 lutego 2019r  oraz:</w:t>
      </w:r>
      <w:r w:rsidRPr="004C0854">
        <w:rPr>
          <w:rFonts w:eastAsia="Cambria" w:cstheme="minorHAnsi"/>
          <w:b/>
        </w:rPr>
        <w:t xml:space="preserve"> </w:t>
      </w:r>
      <w:r w:rsidRPr="004C0854">
        <w:rPr>
          <w:rFonts w:eastAsia="Cambria" w:cstheme="minorHAnsi"/>
        </w:rPr>
        <w:t>§ 120 –Statut Szkoły Podstawowej we Wleniu</w:t>
      </w:r>
      <w:r w:rsidR="0063714D" w:rsidRPr="004C0854">
        <w:rPr>
          <w:rFonts w:eastAsia="Cambria" w:cstheme="minorHAnsi"/>
          <w:bCs/>
        </w:rPr>
        <w:t>).</w:t>
      </w:r>
    </w:p>
    <w:p w:rsidR="004C0854" w:rsidRPr="009F7C97" w:rsidRDefault="004C0854" w:rsidP="004C0854">
      <w:pPr>
        <w:rPr>
          <w:rFonts w:cstheme="minorHAnsi"/>
        </w:rPr>
      </w:pPr>
      <w:r w:rsidRPr="009F7C97">
        <w:rPr>
          <w:rFonts w:cstheme="minorHAnsi"/>
        </w:rPr>
        <w:t>Ocenie podlegają wiadomości i umiejętności. Formy sprawdzania:</w:t>
      </w:r>
    </w:p>
    <w:p w:rsidR="004C0854" w:rsidRDefault="004C0854" w:rsidP="003A6BB0">
      <w:pPr>
        <w:pStyle w:val="Akapitzlist"/>
        <w:numPr>
          <w:ilvl w:val="0"/>
          <w:numId w:val="52"/>
        </w:numPr>
        <w:rPr>
          <w:rFonts w:cstheme="minorHAnsi"/>
        </w:rPr>
      </w:pPr>
      <w:r>
        <w:rPr>
          <w:rFonts w:cstheme="minorHAnsi"/>
        </w:rPr>
        <w:t>aktywność na zajęciach</w:t>
      </w:r>
    </w:p>
    <w:p w:rsidR="004C0854" w:rsidRPr="009F7C97" w:rsidRDefault="004C0854" w:rsidP="003A6BB0">
      <w:pPr>
        <w:pStyle w:val="Akapitzlist"/>
        <w:numPr>
          <w:ilvl w:val="0"/>
          <w:numId w:val="52"/>
        </w:numPr>
        <w:rPr>
          <w:rFonts w:cstheme="minorHAnsi"/>
        </w:rPr>
      </w:pPr>
      <w:r w:rsidRPr="009F7C97">
        <w:rPr>
          <w:rFonts w:cstheme="minorHAnsi"/>
        </w:rPr>
        <w:t xml:space="preserve">pisemne prace kontrolne                                                                                       </w:t>
      </w:r>
    </w:p>
    <w:p w:rsidR="004C0854" w:rsidRPr="009F7C97" w:rsidRDefault="004C0854" w:rsidP="003A6BB0">
      <w:pPr>
        <w:pStyle w:val="Akapitzlist"/>
        <w:numPr>
          <w:ilvl w:val="0"/>
          <w:numId w:val="52"/>
        </w:numPr>
        <w:rPr>
          <w:rFonts w:cstheme="minorHAnsi"/>
        </w:rPr>
      </w:pPr>
      <w:r w:rsidRPr="009F7C97">
        <w:rPr>
          <w:rFonts w:cstheme="minorHAnsi"/>
        </w:rPr>
        <w:t xml:space="preserve">sprawdzian z pisania ze zrozumieniem                                                                </w:t>
      </w:r>
    </w:p>
    <w:p w:rsidR="004C0854" w:rsidRPr="009F7C97" w:rsidRDefault="004C0854" w:rsidP="003A6BB0">
      <w:pPr>
        <w:pStyle w:val="Akapitzlist"/>
        <w:numPr>
          <w:ilvl w:val="0"/>
          <w:numId w:val="52"/>
        </w:numPr>
        <w:rPr>
          <w:rFonts w:cstheme="minorHAnsi"/>
        </w:rPr>
      </w:pPr>
      <w:r w:rsidRPr="009F7C97">
        <w:rPr>
          <w:rFonts w:cstheme="minorHAnsi"/>
        </w:rPr>
        <w:t xml:space="preserve">sprawdzian ze znajomości z lektury                                                                     </w:t>
      </w:r>
    </w:p>
    <w:p w:rsidR="004C0854" w:rsidRPr="009F7C97" w:rsidRDefault="004C0854" w:rsidP="003A6BB0">
      <w:pPr>
        <w:pStyle w:val="Akapitzlist"/>
        <w:numPr>
          <w:ilvl w:val="0"/>
          <w:numId w:val="52"/>
        </w:numPr>
        <w:rPr>
          <w:rFonts w:cstheme="minorHAnsi"/>
        </w:rPr>
      </w:pPr>
      <w:r w:rsidRPr="009F7C97">
        <w:rPr>
          <w:rFonts w:cstheme="minorHAnsi"/>
        </w:rPr>
        <w:t xml:space="preserve">teksty z nauki o języku                                                                                            </w:t>
      </w:r>
    </w:p>
    <w:p w:rsidR="004C0854" w:rsidRPr="009F7C97" w:rsidRDefault="004C0854" w:rsidP="003A6BB0">
      <w:pPr>
        <w:pStyle w:val="Akapitzlist"/>
        <w:numPr>
          <w:ilvl w:val="0"/>
          <w:numId w:val="52"/>
        </w:numPr>
        <w:rPr>
          <w:rFonts w:cstheme="minorHAnsi"/>
        </w:rPr>
      </w:pPr>
      <w:r w:rsidRPr="009F7C97">
        <w:rPr>
          <w:rFonts w:cstheme="minorHAnsi"/>
        </w:rPr>
        <w:t xml:space="preserve">testy i sprawdziany ortograficzne                                                                         </w:t>
      </w:r>
    </w:p>
    <w:p w:rsidR="004C0854" w:rsidRPr="009F7C97" w:rsidRDefault="004C0854" w:rsidP="003A6BB0">
      <w:pPr>
        <w:pStyle w:val="Akapitzlist"/>
        <w:numPr>
          <w:ilvl w:val="0"/>
          <w:numId w:val="52"/>
        </w:numPr>
        <w:rPr>
          <w:rFonts w:cstheme="minorHAnsi"/>
        </w:rPr>
      </w:pPr>
      <w:r w:rsidRPr="009F7C97">
        <w:rPr>
          <w:rFonts w:cstheme="minorHAnsi"/>
        </w:rPr>
        <w:t xml:space="preserve">pisemne prace domowe (wypracowania)                                                           </w:t>
      </w:r>
    </w:p>
    <w:p w:rsidR="004C0854" w:rsidRPr="009F7C97" w:rsidRDefault="004C0854" w:rsidP="003A6BB0">
      <w:pPr>
        <w:pStyle w:val="Akapitzlist"/>
        <w:numPr>
          <w:ilvl w:val="0"/>
          <w:numId w:val="52"/>
        </w:numPr>
        <w:rPr>
          <w:rFonts w:cstheme="minorHAnsi"/>
        </w:rPr>
      </w:pPr>
      <w:r w:rsidRPr="009F7C97">
        <w:rPr>
          <w:rFonts w:cstheme="minorHAnsi"/>
        </w:rPr>
        <w:t xml:space="preserve">pisemne prace domowe (notatki z lekcji, ćwiczenia z nauki o języku)           </w:t>
      </w:r>
    </w:p>
    <w:p w:rsidR="004C0854" w:rsidRPr="009F7C97" w:rsidRDefault="004C0854" w:rsidP="003A6BB0">
      <w:pPr>
        <w:pStyle w:val="Akapitzlist"/>
        <w:numPr>
          <w:ilvl w:val="0"/>
          <w:numId w:val="52"/>
        </w:numPr>
        <w:rPr>
          <w:rFonts w:cstheme="minorHAnsi"/>
        </w:rPr>
      </w:pPr>
      <w:r w:rsidRPr="009F7C97">
        <w:rPr>
          <w:rFonts w:cstheme="minorHAnsi"/>
        </w:rPr>
        <w:t xml:space="preserve">prowadzenie zeszytu przedmiotowego    </w:t>
      </w:r>
      <w:r w:rsidR="003A6BB0">
        <w:rPr>
          <w:rFonts w:cstheme="minorHAnsi"/>
        </w:rPr>
        <w:t>tj notatki z lekcji, zadania, ćwiczenia</w:t>
      </w:r>
      <w:r w:rsidRPr="009F7C97">
        <w:rPr>
          <w:rFonts w:cstheme="minorHAnsi"/>
        </w:rPr>
        <w:t xml:space="preserve">                                                           </w:t>
      </w:r>
    </w:p>
    <w:p w:rsidR="004C0854" w:rsidRPr="009F7C97" w:rsidRDefault="004C0854" w:rsidP="003A6BB0">
      <w:pPr>
        <w:pStyle w:val="Akapitzlist"/>
        <w:numPr>
          <w:ilvl w:val="0"/>
          <w:numId w:val="52"/>
        </w:numPr>
        <w:rPr>
          <w:rFonts w:cstheme="minorHAnsi"/>
        </w:rPr>
      </w:pPr>
      <w:r w:rsidRPr="009F7C97">
        <w:rPr>
          <w:rFonts w:cstheme="minorHAnsi"/>
        </w:rPr>
        <w:t xml:space="preserve">wypowiedzi ustne (praca na lekcji), przygotowane i spontaniczne                </w:t>
      </w:r>
    </w:p>
    <w:p w:rsidR="008C66C2" w:rsidRPr="008D2F34" w:rsidRDefault="004C0854" w:rsidP="003A6BB0">
      <w:pPr>
        <w:pStyle w:val="Akapitzlist"/>
        <w:numPr>
          <w:ilvl w:val="0"/>
          <w:numId w:val="52"/>
        </w:numPr>
        <w:rPr>
          <w:rFonts w:cstheme="minorHAnsi"/>
        </w:rPr>
      </w:pPr>
      <w:r w:rsidRPr="009F7C97">
        <w:rPr>
          <w:rFonts w:cstheme="minorHAnsi"/>
        </w:rPr>
        <w:t xml:space="preserve">recytacja poezji i prozy                                                                                           </w:t>
      </w:r>
    </w:p>
    <w:p w:rsidR="008C66C2" w:rsidRDefault="008C66C2" w:rsidP="008C66C2">
      <w:pPr>
        <w:tabs>
          <w:tab w:val="left" w:pos="1100"/>
        </w:tabs>
        <w:spacing w:after="0" w:line="0" w:lineRule="atLeast"/>
        <w:rPr>
          <w:rFonts w:eastAsia="Cambria" w:cstheme="minorHAnsi"/>
          <w:b/>
        </w:rPr>
      </w:pPr>
      <w:r w:rsidRPr="00DC724F">
        <w:rPr>
          <w:rFonts w:eastAsia="Cambria" w:cstheme="minorHAnsi"/>
          <w:b/>
        </w:rPr>
        <w:t>1. Na zajęciach ocenie mogą podlegać następujące rodzaje aktywności uczniów:</w:t>
      </w:r>
    </w:p>
    <w:p w:rsidR="0063714D" w:rsidRDefault="0063714D" w:rsidP="008C66C2">
      <w:pPr>
        <w:tabs>
          <w:tab w:val="left" w:pos="1100"/>
        </w:tabs>
        <w:spacing w:after="0" w:line="0" w:lineRule="atLeast"/>
        <w:rPr>
          <w:rFonts w:eastAsia="Cambria" w:cstheme="minorHAnsi"/>
          <w:bCs/>
        </w:rPr>
      </w:pPr>
    </w:p>
    <w:p w:rsidR="0063714D" w:rsidRPr="009F7C97" w:rsidRDefault="0063714D">
      <w:pPr>
        <w:pStyle w:val="Akapitzlist"/>
        <w:numPr>
          <w:ilvl w:val="0"/>
          <w:numId w:val="43"/>
        </w:numPr>
        <w:rPr>
          <w:rFonts w:cstheme="minorHAnsi"/>
        </w:rPr>
      </w:pPr>
      <w:r w:rsidRPr="009F7C97">
        <w:rPr>
          <w:rFonts w:cstheme="minorHAnsi"/>
        </w:rPr>
        <w:t>Wypowiedzi ustne:</w:t>
      </w:r>
    </w:p>
    <w:p w:rsidR="0063714D" w:rsidRPr="009F7C97" w:rsidRDefault="0063714D">
      <w:pPr>
        <w:pStyle w:val="Akapitzlist"/>
        <w:numPr>
          <w:ilvl w:val="0"/>
          <w:numId w:val="44"/>
        </w:numPr>
        <w:rPr>
          <w:rFonts w:cstheme="minorHAnsi"/>
        </w:rPr>
      </w:pPr>
      <w:r w:rsidRPr="009F7C97">
        <w:rPr>
          <w:rFonts w:cstheme="minorHAnsi"/>
        </w:rPr>
        <w:t>wypowiedź kilkuzdaniowa</w:t>
      </w:r>
    </w:p>
    <w:p w:rsidR="0063714D" w:rsidRPr="009F7C97" w:rsidRDefault="0063714D">
      <w:pPr>
        <w:pStyle w:val="Akapitzlist"/>
        <w:numPr>
          <w:ilvl w:val="0"/>
          <w:numId w:val="44"/>
        </w:numPr>
        <w:rPr>
          <w:rFonts w:cstheme="minorHAnsi"/>
        </w:rPr>
      </w:pPr>
      <w:r w:rsidRPr="009F7C97">
        <w:rPr>
          <w:rFonts w:cstheme="minorHAnsi"/>
        </w:rPr>
        <w:t>opowiadanie</w:t>
      </w:r>
    </w:p>
    <w:p w:rsidR="0063714D" w:rsidRPr="009F7C97" w:rsidRDefault="0063714D">
      <w:pPr>
        <w:pStyle w:val="Akapitzlist"/>
        <w:numPr>
          <w:ilvl w:val="0"/>
          <w:numId w:val="44"/>
        </w:numPr>
        <w:rPr>
          <w:rFonts w:cstheme="minorHAnsi"/>
        </w:rPr>
      </w:pPr>
      <w:r w:rsidRPr="009F7C97">
        <w:rPr>
          <w:rFonts w:cstheme="minorHAnsi"/>
        </w:rPr>
        <w:t>recytacja</w:t>
      </w:r>
    </w:p>
    <w:p w:rsidR="0063714D" w:rsidRPr="009F7C97" w:rsidRDefault="0063714D">
      <w:pPr>
        <w:pStyle w:val="Akapitzlist"/>
        <w:numPr>
          <w:ilvl w:val="0"/>
          <w:numId w:val="44"/>
        </w:numPr>
        <w:rPr>
          <w:rFonts w:cstheme="minorHAnsi"/>
        </w:rPr>
      </w:pPr>
      <w:r w:rsidRPr="009F7C97">
        <w:rPr>
          <w:rFonts w:cstheme="minorHAnsi"/>
        </w:rPr>
        <w:t>głos w dyskusji</w:t>
      </w:r>
    </w:p>
    <w:p w:rsidR="0063714D" w:rsidRPr="009F7C97" w:rsidRDefault="0063714D">
      <w:pPr>
        <w:pStyle w:val="Akapitzlist"/>
        <w:numPr>
          <w:ilvl w:val="0"/>
          <w:numId w:val="44"/>
        </w:numPr>
        <w:rPr>
          <w:rFonts w:cstheme="minorHAnsi"/>
        </w:rPr>
      </w:pPr>
      <w:r w:rsidRPr="009F7C97">
        <w:rPr>
          <w:rFonts w:cstheme="minorHAnsi"/>
        </w:rPr>
        <w:t>czytanie tekstów</w:t>
      </w:r>
    </w:p>
    <w:p w:rsidR="0063714D" w:rsidRPr="0063714D" w:rsidRDefault="0063714D">
      <w:pPr>
        <w:pStyle w:val="Akapitzlist"/>
        <w:numPr>
          <w:ilvl w:val="0"/>
          <w:numId w:val="43"/>
        </w:numPr>
        <w:rPr>
          <w:rFonts w:cstheme="minorHAnsi"/>
        </w:rPr>
      </w:pPr>
      <w:r w:rsidRPr="009F7C97">
        <w:rPr>
          <w:rFonts w:cstheme="minorHAnsi"/>
        </w:rPr>
        <w:t>Wypowiedzi pisemne:</w:t>
      </w:r>
    </w:p>
    <w:p w:rsidR="0063714D" w:rsidRDefault="0063714D" w:rsidP="003A6BB0">
      <w:pPr>
        <w:pStyle w:val="Akapitzlist"/>
        <w:numPr>
          <w:ilvl w:val="0"/>
          <w:numId w:val="50"/>
        </w:numPr>
        <w:rPr>
          <w:rFonts w:cstheme="minorHAnsi"/>
        </w:rPr>
      </w:pPr>
      <w:r>
        <w:rPr>
          <w:rFonts w:cstheme="minorHAnsi"/>
        </w:rPr>
        <w:t>prace klasowe;</w:t>
      </w:r>
    </w:p>
    <w:p w:rsidR="0063714D" w:rsidRDefault="0063714D" w:rsidP="003A6BB0">
      <w:pPr>
        <w:pStyle w:val="Akapitzlist"/>
        <w:numPr>
          <w:ilvl w:val="0"/>
          <w:numId w:val="50"/>
        </w:numPr>
        <w:rPr>
          <w:rFonts w:cstheme="minorHAnsi"/>
        </w:rPr>
      </w:pPr>
      <w:r>
        <w:rPr>
          <w:rFonts w:cstheme="minorHAnsi"/>
        </w:rPr>
        <w:t>sprawdziany;</w:t>
      </w:r>
    </w:p>
    <w:p w:rsidR="0063714D" w:rsidRDefault="0063714D" w:rsidP="003A6BB0">
      <w:pPr>
        <w:pStyle w:val="Akapitzlist"/>
        <w:numPr>
          <w:ilvl w:val="0"/>
          <w:numId w:val="50"/>
        </w:numPr>
        <w:rPr>
          <w:rFonts w:cstheme="minorHAnsi"/>
        </w:rPr>
      </w:pPr>
      <w:r>
        <w:rPr>
          <w:rFonts w:cstheme="minorHAnsi"/>
        </w:rPr>
        <w:t>kartkówki;</w:t>
      </w:r>
    </w:p>
    <w:p w:rsidR="0063714D" w:rsidRPr="009F7C97" w:rsidRDefault="0063714D" w:rsidP="003A6BB0">
      <w:pPr>
        <w:pStyle w:val="Akapitzlist"/>
        <w:numPr>
          <w:ilvl w:val="0"/>
          <w:numId w:val="50"/>
        </w:numPr>
        <w:rPr>
          <w:rFonts w:cstheme="minorHAnsi"/>
        </w:rPr>
      </w:pPr>
      <w:r>
        <w:rPr>
          <w:rFonts w:cstheme="minorHAnsi"/>
        </w:rPr>
        <w:t>odpowiedzi na pytania;</w:t>
      </w:r>
    </w:p>
    <w:p w:rsidR="0063714D" w:rsidRPr="009F7C97" w:rsidRDefault="0063714D" w:rsidP="003A6BB0">
      <w:pPr>
        <w:pStyle w:val="Akapitzlist"/>
        <w:numPr>
          <w:ilvl w:val="0"/>
          <w:numId w:val="50"/>
        </w:numPr>
        <w:rPr>
          <w:rFonts w:cstheme="minorHAnsi"/>
        </w:rPr>
      </w:pPr>
      <w:r w:rsidRPr="009F7C97">
        <w:rPr>
          <w:rFonts w:cstheme="minorHAnsi"/>
        </w:rPr>
        <w:t>rozwiązywanie wskazanych zadań, wykonanie ćwiczeń;</w:t>
      </w:r>
    </w:p>
    <w:p w:rsidR="0063714D" w:rsidRPr="009F7C97" w:rsidRDefault="0063714D" w:rsidP="003A6BB0">
      <w:pPr>
        <w:pStyle w:val="Akapitzlist"/>
        <w:numPr>
          <w:ilvl w:val="0"/>
          <w:numId w:val="50"/>
        </w:numPr>
        <w:rPr>
          <w:rFonts w:cstheme="minorHAnsi"/>
        </w:rPr>
      </w:pPr>
      <w:r w:rsidRPr="009F7C97">
        <w:rPr>
          <w:rFonts w:cstheme="minorHAnsi"/>
        </w:rPr>
        <w:t>redagowanie tekstu użytkowego: zawiadomienie, zaproszenie, ogłoszenie, przepis, instrukcja, reklama, telegram;</w:t>
      </w:r>
    </w:p>
    <w:p w:rsidR="0063714D" w:rsidRPr="009F7C97" w:rsidRDefault="0063714D" w:rsidP="003A6BB0">
      <w:pPr>
        <w:pStyle w:val="Akapitzlist"/>
        <w:numPr>
          <w:ilvl w:val="0"/>
          <w:numId w:val="50"/>
        </w:numPr>
        <w:rPr>
          <w:rFonts w:cstheme="minorHAnsi"/>
        </w:rPr>
      </w:pPr>
      <w:r w:rsidRPr="009F7C97">
        <w:rPr>
          <w:rFonts w:cstheme="minorHAnsi"/>
        </w:rPr>
        <w:t>redagowanie form wypowiedzi: opowiadanie, opowiadanie z dialogiem, opis (sytuacji, przeżyć wewnętrznych), sprawozdanie, recenzja, charakterystyka, list, notatka (w formie planu, streszczenia), rozprawka.</w:t>
      </w:r>
    </w:p>
    <w:p w:rsidR="0063714D" w:rsidRPr="009F7C97" w:rsidRDefault="0063714D">
      <w:pPr>
        <w:pStyle w:val="Akapitzlist"/>
        <w:numPr>
          <w:ilvl w:val="0"/>
          <w:numId w:val="43"/>
        </w:numPr>
        <w:rPr>
          <w:rFonts w:cstheme="minorHAnsi"/>
        </w:rPr>
      </w:pPr>
      <w:r w:rsidRPr="009F7C97">
        <w:rPr>
          <w:rFonts w:cstheme="minorHAnsi"/>
        </w:rPr>
        <w:t>Zadania praktyczne:</w:t>
      </w:r>
    </w:p>
    <w:p w:rsidR="0063714D" w:rsidRDefault="0063714D" w:rsidP="003A6BB0">
      <w:pPr>
        <w:pStyle w:val="Akapitzlist"/>
        <w:numPr>
          <w:ilvl w:val="0"/>
          <w:numId w:val="51"/>
        </w:numPr>
        <w:rPr>
          <w:rFonts w:cstheme="minorHAnsi"/>
        </w:rPr>
      </w:pPr>
      <w:r w:rsidRPr="009F7C97">
        <w:rPr>
          <w:rFonts w:cstheme="minorHAnsi"/>
        </w:rPr>
        <w:t>niewerbalne wytwory pracy (album, plakat, słownik);</w:t>
      </w:r>
    </w:p>
    <w:p w:rsidR="0063714D" w:rsidRPr="009F7C97" w:rsidRDefault="0063714D" w:rsidP="003A6BB0">
      <w:pPr>
        <w:pStyle w:val="Akapitzlist"/>
        <w:numPr>
          <w:ilvl w:val="0"/>
          <w:numId w:val="51"/>
        </w:numPr>
        <w:rPr>
          <w:rFonts w:cstheme="minorHAnsi"/>
        </w:rPr>
      </w:pPr>
      <w:r>
        <w:rPr>
          <w:rFonts w:cstheme="minorHAnsi"/>
        </w:rPr>
        <w:t>praca w grupach;</w:t>
      </w:r>
    </w:p>
    <w:p w:rsidR="008C66C2" w:rsidRDefault="0063714D" w:rsidP="003A6BB0">
      <w:pPr>
        <w:pStyle w:val="Akapitzlist"/>
        <w:numPr>
          <w:ilvl w:val="0"/>
          <w:numId w:val="51"/>
        </w:numPr>
        <w:rPr>
          <w:rFonts w:cstheme="minorHAnsi"/>
        </w:rPr>
      </w:pPr>
      <w:r w:rsidRPr="009F7C97">
        <w:rPr>
          <w:rFonts w:cstheme="minorHAnsi"/>
        </w:rPr>
        <w:t>uczestnictwo w życiu kulturalnym;</w:t>
      </w:r>
    </w:p>
    <w:p w:rsidR="0063714D" w:rsidRPr="0063714D" w:rsidRDefault="0063714D" w:rsidP="0063714D">
      <w:pPr>
        <w:pStyle w:val="Akapitzlist"/>
        <w:ind w:left="1440"/>
        <w:rPr>
          <w:rFonts w:cstheme="minorHAnsi"/>
        </w:rPr>
      </w:pPr>
    </w:p>
    <w:p w:rsidR="008C66C2" w:rsidRPr="00DC724F" w:rsidRDefault="004C0854" w:rsidP="008C66C2">
      <w:pPr>
        <w:tabs>
          <w:tab w:val="left" w:pos="1080"/>
        </w:tabs>
        <w:spacing w:after="0" w:line="273" w:lineRule="auto"/>
        <w:ind w:right="160"/>
        <w:jc w:val="both"/>
        <w:rPr>
          <w:rFonts w:eastAsia="Cambria" w:cstheme="minorHAnsi"/>
          <w:b/>
        </w:rPr>
      </w:pPr>
      <w:r w:rsidRPr="004C0854">
        <w:rPr>
          <w:rFonts w:eastAsia="Cambria" w:cstheme="minorHAnsi"/>
          <w:b/>
          <w:bCs/>
        </w:rPr>
        <w:t>2</w:t>
      </w:r>
      <w:r>
        <w:rPr>
          <w:rFonts w:eastAsia="Cambria" w:cstheme="minorHAnsi"/>
        </w:rPr>
        <w:t>.</w:t>
      </w:r>
      <w:r w:rsidR="0063714D">
        <w:rPr>
          <w:rFonts w:eastAsia="Cambria" w:cstheme="minorHAnsi"/>
        </w:rPr>
        <w:t xml:space="preserve"> </w:t>
      </w:r>
      <w:r w:rsidR="008C66C2" w:rsidRPr="00DC724F">
        <w:rPr>
          <w:rFonts w:eastAsia="Cambria" w:cstheme="minorHAnsi"/>
        </w:rPr>
        <w:t xml:space="preserve">W nauczaniu uczniów posiadających orzeczenie o potrzebie kształcenia specjalnego możliwości ucznia są punktem wyjścia do formułowania wymagań, dlatego ocenia się przede wszystkim postępy </w:t>
      </w:r>
      <w:r w:rsidR="0063714D">
        <w:rPr>
          <w:rFonts w:eastAsia="Cambria" w:cstheme="minorHAnsi"/>
        </w:rPr>
        <w:t xml:space="preserve">       </w:t>
      </w:r>
      <w:r w:rsidR="008C66C2" w:rsidRPr="00DC724F">
        <w:rPr>
          <w:rFonts w:eastAsia="Cambria" w:cstheme="minorHAnsi"/>
        </w:rPr>
        <w:t>i wkład pracy oraz wysiłek włożony w przyswojenie wiadomości przez danego ucznia.</w:t>
      </w:r>
    </w:p>
    <w:p w:rsidR="008C66C2" w:rsidRPr="00DC724F" w:rsidRDefault="008C66C2" w:rsidP="008C66C2">
      <w:pPr>
        <w:tabs>
          <w:tab w:val="left" w:pos="280"/>
        </w:tabs>
        <w:spacing w:line="0" w:lineRule="atLeast"/>
        <w:rPr>
          <w:rFonts w:eastAsia="Cambria" w:cstheme="minorHAnsi"/>
          <w:b/>
        </w:rPr>
      </w:pPr>
      <w:r w:rsidRPr="00DC724F">
        <w:rPr>
          <w:rFonts w:eastAsia="Cambria" w:cstheme="minorHAnsi"/>
          <w:b/>
        </w:rPr>
        <w:t xml:space="preserve">Wszelkie formy sprawdzania wiedzy i umiejętności dla uczniów posiadających orzeczenia o potrzebie kształcenia specjalnego lub opinię poradni lub zalecenia dostosowania przez Zespół SPE są </w:t>
      </w:r>
      <w:r w:rsidRPr="00DC724F">
        <w:rPr>
          <w:rFonts w:eastAsia="Cambria" w:cstheme="minorHAnsi"/>
          <w:b/>
        </w:rPr>
        <w:lastRenderedPageBreak/>
        <w:t xml:space="preserve">dostosowywane do ich potrzeb i możliwości zgodnie z zaleceniami zawartymi w orzeczeniu/opinii  oraz po konsultacji z nauczycielem współorganizującym lub pedagogiem specjalnym. </w:t>
      </w:r>
    </w:p>
    <w:p w:rsidR="008C66C2" w:rsidRPr="00DC724F" w:rsidRDefault="008C66C2" w:rsidP="008C66C2">
      <w:pPr>
        <w:spacing w:line="273" w:lineRule="auto"/>
        <w:ind w:right="160"/>
        <w:jc w:val="both"/>
        <w:rPr>
          <w:rFonts w:eastAsia="Cambria" w:cstheme="minorHAnsi"/>
        </w:rPr>
      </w:pPr>
      <w:r w:rsidRPr="00DC724F">
        <w:rPr>
          <w:rFonts w:eastAsia="Cambria" w:cstheme="minorHAnsi"/>
          <w:b/>
        </w:rPr>
        <w:t>3</w:t>
      </w:r>
      <w:r w:rsidRPr="00DC724F">
        <w:rPr>
          <w:rFonts w:eastAsia="Cambria" w:cstheme="minorHAnsi"/>
        </w:rPr>
        <w:t>. Zapowiedziane sprawdziany nie powinny być przekładane bez szczególnie ważnych</w:t>
      </w:r>
      <w:r w:rsidRPr="00DC724F">
        <w:rPr>
          <w:rFonts w:eastAsia="Cambria" w:cstheme="minorHAnsi"/>
          <w:b/>
        </w:rPr>
        <w:t xml:space="preserve"> </w:t>
      </w:r>
      <w:r w:rsidRPr="00DC724F">
        <w:rPr>
          <w:rFonts w:eastAsia="Cambria" w:cstheme="minorHAnsi"/>
        </w:rPr>
        <w:t>powodów.</w:t>
      </w:r>
    </w:p>
    <w:p w:rsidR="008C66C2" w:rsidRPr="00DC724F" w:rsidRDefault="008C66C2" w:rsidP="008C66C2">
      <w:pPr>
        <w:ind w:right="160"/>
        <w:jc w:val="both"/>
        <w:rPr>
          <w:rFonts w:eastAsia="Cambria" w:cstheme="minorHAnsi"/>
        </w:rPr>
      </w:pPr>
      <w:r w:rsidRPr="00DC724F">
        <w:rPr>
          <w:rFonts w:eastAsia="Cambria" w:cstheme="minorHAnsi"/>
          <w:b/>
        </w:rPr>
        <w:t>4</w:t>
      </w:r>
      <w:r w:rsidRPr="00DC724F">
        <w:rPr>
          <w:rFonts w:eastAsia="Cambria" w:cstheme="minorHAnsi"/>
        </w:rPr>
        <w:t>. Każdy sprawdzian uczeń musi zaliczyć w terminie uzgodnionym z nauczycielem.</w:t>
      </w:r>
      <w:r w:rsidRPr="00DC724F">
        <w:rPr>
          <w:rFonts w:eastAsia="Cambria" w:cstheme="minorHAnsi"/>
          <w:b/>
        </w:rPr>
        <w:t xml:space="preserve"> </w:t>
      </w:r>
      <w:r w:rsidRPr="00DC724F">
        <w:rPr>
          <w:rFonts w:eastAsia="Cambria" w:cstheme="minorHAnsi"/>
        </w:rPr>
        <w:t xml:space="preserve">W przypadku ponownej nieobecności ucznia w ustalonym terminie uczeń pisze sprawdzian po powrocie do szkoły. Zaliczenie polega na sprawdzeniu wiadomości i umiejętności w formie ustalonej przez nauczyciela. </w:t>
      </w:r>
      <w:r w:rsidR="0063714D">
        <w:rPr>
          <w:rFonts w:eastAsia="Cambria" w:cstheme="minorHAnsi"/>
        </w:rPr>
        <w:t xml:space="preserve">         </w:t>
      </w:r>
      <w:r w:rsidRPr="00DC724F">
        <w:rPr>
          <w:rFonts w:eastAsia="Cambria" w:cstheme="minorHAnsi"/>
        </w:rPr>
        <w:t>W sytuacjach uzasadnionych nauczyciel może zwolnić ucznia z zaliczania zaległego sprawdzianu.</w:t>
      </w:r>
    </w:p>
    <w:p w:rsidR="008C66C2" w:rsidRPr="00DC724F" w:rsidRDefault="008C66C2" w:rsidP="008C66C2">
      <w:pPr>
        <w:spacing w:line="0" w:lineRule="atLeast"/>
        <w:rPr>
          <w:rFonts w:eastAsia="Cambria" w:cstheme="minorHAnsi"/>
        </w:rPr>
      </w:pPr>
      <w:r w:rsidRPr="00DC724F">
        <w:rPr>
          <w:rFonts w:eastAsia="Cambria" w:cstheme="minorHAnsi"/>
          <w:b/>
        </w:rPr>
        <w:t>5</w:t>
      </w:r>
      <w:r w:rsidRPr="00DC724F">
        <w:rPr>
          <w:rFonts w:eastAsia="Cambria" w:cstheme="minorHAnsi"/>
        </w:rPr>
        <w:t>. Brak zaliczenia pracy pisemnej nauczyciel oznacza, wpisując w rubrykę ocen „0”.</w:t>
      </w:r>
      <w:r w:rsidR="0063714D">
        <w:rPr>
          <w:rFonts w:eastAsia="Cambria" w:cstheme="minorHAnsi"/>
        </w:rPr>
        <w:t xml:space="preserve"> </w:t>
      </w:r>
      <w:r w:rsidRPr="00DC724F">
        <w:rPr>
          <w:rFonts w:eastAsia="Cambria" w:cstheme="minorHAnsi"/>
        </w:rPr>
        <w:t xml:space="preserve">Po upływie ustalonego czasu na zaliczenie </w:t>
      </w:r>
      <w:r w:rsidR="0063714D">
        <w:rPr>
          <w:rFonts w:eastAsia="Cambria" w:cstheme="minorHAnsi"/>
        </w:rPr>
        <w:t xml:space="preserve">– dwa tygodnie - </w:t>
      </w:r>
      <w:r w:rsidRPr="00DC724F">
        <w:rPr>
          <w:rFonts w:eastAsia="Cambria" w:cstheme="minorHAnsi"/>
        </w:rPr>
        <w:t xml:space="preserve"> w miejsce „0” zostanie wpisana ocena niedostateczna.</w:t>
      </w:r>
    </w:p>
    <w:p w:rsidR="008C66C2" w:rsidRPr="00DC724F" w:rsidRDefault="008C66C2" w:rsidP="008C66C2">
      <w:pPr>
        <w:tabs>
          <w:tab w:val="left" w:pos="1117"/>
        </w:tabs>
        <w:spacing w:line="237" w:lineRule="auto"/>
        <w:ind w:right="160"/>
        <w:rPr>
          <w:rFonts w:eastAsia="Cambria" w:cstheme="minorHAnsi"/>
          <w:b/>
        </w:rPr>
      </w:pPr>
      <w:r w:rsidRPr="00DC724F">
        <w:rPr>
          <w:rFonts w:eastAsia="Cambria" w:cstheme="minorHAnsi"/>
        </w:rPr>
        <w:t>6.Odmowa odpowiedzi ustnej przez ucznia jest równoznaczna z wystawieniem mu oceny niedostatecznej.</w:t>
      </w:r>
    </w:p>
    <w:p w:rsidR="008C66C2" w:rsidRPr="00DC724F" w:rsidRDefault="008C66C2" w:rsidP="008C66C2">
      <w:pPr>
        <w:spacing w:line="240" w:lineRule="auto"/>
        <w:ind w:right="160"/>
        <w:rPr>
          <w:rFonts w:eastAsia="Cambria" w:cstheme="minorHAnsi"/>
        </w:rPr>
      </w:pPr>
      <w:r w:rsidRPr="00DC724F">
        <w:rPr>
          <w:rFonts w:eastAsia="Cambria" w:cstheme="minorHAnsi"/>
          <w:b/>
        </w:rPr>
        <w:t>7</w:t>
      </w:r>
      <w:r w:rsidRPr="00DC724F">
        <w:rPr>
          <w:rFonts w:eastAsia="Cambria" w:cstheme="minorHAnsi"/>
        </w:rPr>
        <w:t>. Ucieczka ze sprawdzianu i kartkówki przez ucznia traktowana jest jako odmowa</w:t>
      </w:r>
      <w:r w:rsidRPr="00DC724F">
        <w:rPr>
          <w:rFonts w:eastAsia="Cambria" w:cstheme="minorHAnsi"/>
          <w:b/>
        </w:rPr>
        <w:t xml:space="preserve"> </w:t>
      </w:r>
      <w:r w:rsidRPr="00DC724F">
        <w:rPr>
          <w:rFonts w:eastAsia="Cambria" w:cstheme="minorHAnsi"/>
        </w:rPr>
        <w:t xml:space="preserve">odpowiedzi </w:t>
      </w:r>
      <w:r w:rsidR="0063714D">
        <w:rPr>
          <w:rFonts w:eastAsia="Cambria" w:cstheme="minorHAnsi"/>
        </w:rPr>
        <w:t xml:space="preserve">             </w:t>
      </w:r>
      <w:r w:rsidRPr="00DC724F">
        <w:rPr>
          <w:rFonts w:eastAsia="Cambria" w:cstheme="minorHAnsi"/>
        </w:rPr>
        <w:t>w formie pisemnej i równoznaczna z wystawieniem skrótu „0”  oraz wpisaniem uwagi wraz punktami ujemnymi.</w:t>
      </w:r>
    </w:p>
    <w:p w:rsidR="008C66C2" w:rsidRDefault="008C66C2" w:rsidP="008C66C2">
      <w:pPr>
        <w:tabs>
          <w:tab w:val="left" w:pos="1060"/>
        </w:tabs>
        <w:spacing w:after="0" w:line="0" w:lineRule="atLeast"/>
        <w:rPr>
          <w:rFonts w:eastAsia="Cambria" w:cstheme="minorHAnsi"/>
        </w:rPr>
      </w:pPr>
      <w:r w:rsidRPr="0063714D">
        <w:rPr>
          <w:rFonts w:eastAsia="Cambria" w:cstheme="minorHAnsi"/>
          <w:b/>
          <w:bCs/>
        </w:rPr>
        <w:t>8</w:t>
      </w:r>
      <w:r w:rsidRPr="00DC724F">
        <w:rPr>
          <w:rFonts w:eastAsia="Cambria" w:cstheme="minorHAnsi"/>
        </w:rPr>
        <w:t>.</w:t>
      </w:r>
      <w:r w:rsidR="0063714D">
        <w:rPr>
          <w:rFonts w:eastAsia="Cambria" w:cstheme="minorHAnsi"/>
        </w:rPr>
        <w:t xml:space="preserve"> </w:t>
      </w:r>
      <w:r w:rsidRPr="00DC724F">
        <w:rPr>
          <w:rFonts w:eastAsia="Cambria" w:cstheme="minorHAnsi"/>
        </w:rPr>
        <w:t>Dopuszcza się stosowanie następujących skrótów w dzienniku lekcyjnym:</w:t>
      </w:r>
    </w:p>
    <w:p w:rsidR="0063714D" w:rsidRPr="00DC724F" w:rsidRDefault="0063714D" w:rsidP="008C66C2">
      <w:pPr>
        <w:tabs>
          <w:tab w:val="left" w:pos="1060"/>
        </w:tabs>
        <w:spacing w:after="0" w:line="0" w:lineRule="atLeast"/>
        <w:rPr>
          <w:rFonts w:eastAsia="Cambria" w:cstheme="minorHAnsi"/>
          <w:b/>
        </w:rPr>
      </w:pPr>
    </w:p>
    <w:p w:rsidR="008C66C2" w:rsidRPr="00DC724F" w:rsidRDefault="008C66C2" w:rsidP="008C66C2">
      <w:pPr>
        <w:spacing w:line="0" w:lineRule="atLeast"/>
        <w:rPr>
          <w:rFonts w:eastAsia="Cambria" w:cstheme="minorHAnsi"/>
        </w:rPr>
      </w:pPr>
      <w:r w:rsidRPr="00DC724F">
        <w:rPr>
          <w:rFonts w:eastAsia="Cambria" w:cstheme="minorHAnsi"/>
        </w:rPr>
        <w:t>np – uczeń nieprzygotowany,</w:t>
      </w:r>
      <w:r w:rsidR="0063714D">
        <w:rPr>
          <w:rFonts w:eastAsia="Cambria" w:cstheme="minorHAnsi"/>
        </w:rPr>
        <w:t xml:space="preserve">                                                                                                                                                      </w:t>
      </w:r>
      <w:r w:rsidRPr="00DC724F">
        <w:rPr>
          <w:rFonts w:eastAsia="Cambria" w:cstheme="minorHAnsi"/>
        </w:rPr>
        <w:t>bz – brak zadania,</w:t>
      </w:r>
      <w:r w:rsidR="004C0854">
        <w:rPr>
          <w:rFonts w:eastAsia="Cambria" w:cstheme="minorHAnsi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C724F">
        <w:rPr>
          <w:rFonts w:eastAsia="Cambria" w:cstheme="minorHAnsi"/>
        </w:rPr>
        <w:t>0 – brak zaliczenia z powodu nieobecności ucznia.</w:t>
      </w:r>
    </w:p>
    <w:p w:rsidR="008C66C2" w:rsidRPr="00DC724F" w:rsidRDefault="008C66C2" w:rsidP="008C66C2">
      <w:pPr>
        <w:tabs>
          <w:tab w:val="left" w:pos="1060"/>
        </w:tabs>
        <w:spacing w:after="0" w:line="0" w:lineRule="atLeast"/>
        <w:rPr>
          <w:rFonts w:eastAsia="Cambria" w:cstheme="minorHAnsi"/>
          <w:b/>
        </w:rPr>
      </w:pPr>
      <w:r w:rsidRPr="004C0854">
        <w:rPr>
          <w:rFonts w:eastAsia="Cambria" w:cstheme="minorHAnsi"/>
          <w:b/>
          <w:bCs/>
        </w:rPr>
        <w:t>9</w:t>
      </w:r>
      <w:r w:rsidRPr="00DC724F">
        <w:rPr>
          <w:rFonts w:eastAsia="Cambria" w:cstheme="minorHAnsi"/>
        </w:rPr>
        <w:t>. Uczeń może poprawić ocenę w terminie ustalonym przez nauczyciela:</w:t>
      </w:r>
    </w:p>
    <w:p w:rsidR="008C66C2" w:rsidRPr="00DC724F" w:rsidRDefault="008C66C2">
      <w:pPr>
        <w:numPr>
          <w:ilvl w:val="0"/>
          <w:numId w:val="8"/>
        </w:numPr>
        <w:tabs>
          <w:tab w:val="left" w:pos="404"/>
        </w:tabs>
        <w:spacing w:after="0" w:line="273" w:lineRule="auto"/>
        <w:ind w:right="160"/>
        <w:jc w:val="both"/>
        <w:rPr>
          <w:rFonts w:eastAsia="Cambria" w:cstheme="minorHAnsi"/>
        </w:rPr>
      </w:pPr>
      <w:r w:rsidRPr="00DC724F">
        <w:rPr>
          <w:rFonts w:eastAsia="Cambria" w:cstheme="minorHAnsi"/>
        </w:rPr>
        <w:t>z</w:t>
      </w:r>
      <w:r w:rsidR="004C0854">
        <w:rPr>
          <w:rFonts w:eastAsia="Cambria" w:cstheme="minorHAnsi"/>
        </w:rPr>
        <w:t xml:space="preserve"> pracy klasowej</w:t>
      </w:r>
    </w:p>
    <w:p w:rsidR="008C66C2" w:rsidRPr="00DC724F" w:rsidRDefault="004C0854">
      <w:pPr>
        <w:numPr>
          <w:ilvl w:val="0"/>
          <w:numId w:val="8"/>
        </w:numPr>
        <w:tabs>
          <w:tab w:val="left" w:pos="404"/>
        </w:tabs>
        <w:spacing w:after="0" w:line="273" w:lineRule="auto"/>
        <w:ind w:right="160"/>
        <w:jc w:val="both"/>
        <w:rPr>
          <w:rFonts w:eastAsia="Cambria" w:cstheme="minorHAnsi"/>
        </w:rPr>
      </w:pPr>
      <w:r>
        <w:rPr>
          <w:rFonts w:eastAsia="Cambria" w:cstheme="minorHAnsi"/>
        </w:rPr>
        <w:t>ze sprawdzianu</w:t>
      </w:r>
    </w:p>
    <w:p w:rsidR="008C66C2" w:rsidRPr="00DC724F" w:rsidRDefault="008C66C2" w:rsidP="008C66C2">
      <w:pPr>
        <w:tabs>
          <w:tab w:val="left" w:pos="400"/>
        </w:tabs>
        <w:spacing w:after="0" w:line="0" w:lineRule="atLeast"/>
        <w:ind w:left="720"/>
        <w:rPr>
          <w:rFonts w:eastAsia="Cambria" w:cstheme="minorHAnsi"/>
        </w:rPr>
      </w:pPr>
    </w:p>
    <w:p w:rsidR="008C66C2" w:rsidRPr="00DC724F" w:rsidRDefault="008C66C2" w:rsidP="008C66C2">
      <w:pPr>
        <w:tabs>
          <w:tab w:val="left" w:pos="1245"/>
        </w:tabs>
        <w:spacing w:after="0" w:line="273" w:lineRule="auto"/>
        <w:ind w:right="160"/>
        <w:rPr>
          <w:rFonts w:eastAsia="Cambria" w:cstheme="minorHAnsi"/>
          <w:b/>
        </w:rPr>
      </w:pPr>
      <w:r w:rsidRPr="004C0854">
        <w:rPr>
          <w:rFonts w:eastAsia="Cambria" w:cstheme="minorHAnsi"/>
          <w:b/>
          <w:bCs/>
        </w:rPr>
        <w:t>10</w:t>
      </w:r>
      <w:r w:rsidRPr="00DC724F">
        <w:rPr>
          <w:rFonts w:eastAsia="Cambria" w:cstheme="minorHAnsi"/>
        </w:rPr>
        <w:t>.</w:t>
      </w:r>
      <w:r w:rsidR="004C0854">
        <w:rPr>
          <w:rFonts w:eastAsia="Cambria" w:cstheme="minorHAnsi"/>
        </w:rPr>
        <w:t xml:space="preserve"> </w:t>
      </w:r>
      <w:r w:rsidRPr="00DC724F">
        <w:rPr>
          <w:rFonts w:eastAsia="Cambria" w:cstheme="minorHAnsi"/>
        </w:rPr>
        <w:t xml:space="preserve">Przy poprawianiu oceny obowiązuje zakres materiału, jaki obowiązywał w dniu pisania </w:t>
      </w:r>
      <w:r w:rsidR="004C0854">
        <w:rPr>
          <w:rFonts w:eastAsia="Cambria" w:cstheme="minorHAnsi"/>
        </w:rPr>
        <w:t xml:space="preserve">pracy klasowej, </w:t>
      </w:r>
      <w:r w:rsidRPr="00DC724F">
        <w:rPr>
          <w:rFonts w:eastAsia="Cambria" w:cstheme="minorHAnsi"/>
        </w:rPr>
        <w:t>sprawdzianu.</w:t>
      </w:r>
    </w:p>
    <w:p w:rsidR="008C66C2" w:rsidRPr="00DC724F" w:rsidRDefault="008C66C2" w:rsidP="008C66C2">
      <w:pPr>
        <w:tabs>
          <w:tab w:val="left" w:pos="1244"/>
        </w:tabs>
        <w:spacing w:after="0" w:line="240" w:lineRule="auto"/>
        <w:ind w:right="160"/>
        <w:rPr>
          <w:rFonts w:eastAsia="Cambria" w:cstheme="minorHAnsi"/>
          <w:b/>
        </w:rPr>
      </w:pPr>
      <w:r w:rsidRPr="004C0854">
        <w:rPr>
          <w:rFonts w:eastAsia="Cambria" w:cstheme="minorHAnsi"/>
          <w:b/>
          <w:bCs/>
        </w:rPr>
        <w:t>11</w:t>
      </w:r>
      <w:r w:rsidRPr="00DC724F">
        <w:rPr>
          <w:rFonts w:eastAsia="Cambria" w:cstheme="minorHAnsi"/>
        </w:rPr>
        <w:t>.</w:t>
      </w:r>
      <w:r w:rsidR="004C0854">
        <w:rPr>
          <w:rFonts w:eastAsia="Cambria" w:cstheme="minorHAnsi"/>
        </w:rPr>
        <w:t xml:space="preserve"> </w:t>
      </w:r>
      <w:r w:rsidRPr="00DC724F">
        <w:rPr>
          <w:rFonts w:eastAsia="Cambria" w:cstheme="minorHAnsi"/>
        </w:rPr>
        <w:t>Znak graficzny „parafka” oznacza fakt oglądania pracy przez nauczyciela, a nie sprawdzania zawartości merytorycznej.</w:t>
      </w:r>
    </w:p>
    <w:p w:rsidR="008C66C2" w:rsidRPr="00DC724F" w:rsidRDefault="008C66C2" w:rsidP="008C66C2">
      <w:pPr>
        <w:tabs>
          <w:tab w:val="left" w:pos="1180"/>
        </w:tabs>
        <w:spacing w:after="0" w:line="0" w:lineRule="atLeast"/>
        <w:rPr>
          <w:rFonts w:eastAsia="Cambria" w:cstheme="minorHAnsi"/>
          <w:b/>
        </w:rPr>
      </w:pPr>
      <w:r w:rsidRPr="004C0854">
        <w:rPr>
          <w:rFonts w:eastAsia="Cambria" w:cstheme="minorHAnsi"/>
          <w:b/>
          <w:bCs/>
        </w:rPr>
        <w:t>12</w:t>
      </w:r>
      <w:r w:rsidR="004C0854">
        <w:rPr>
          <w:rFonts w:eastAsia="Cambria" w:cstheme="minorHAnsi"/>
        </w:rPr>
        <w:t xml:space="preserve">. </w:t>
      </w:r>
      <w:r w:rsidRPr="00DC724F">
        <w:rPr>
          <w:rFonts w:eastAsia="Cambria" w:cstheme="minorHAnsi"/>
        </w:rPr>
        <w:t>Nauczyciel określa w PZO  sposób poprawiania ocen z przedmiotu, którego uczy.</w:t>
      </w:r>
    </w:p>
    <w:p w:rsidR="008C66C2" w:rsidRPr="00DC724F" w:rsidRDefault="008C66C2" w:rsidP="008C66C2">
      <w:pPr>
        <w:tabs>
          <w:tab w:val="left" w:pos="1201"/>
        </w:tabs>
        <w:spacing w:after="0" w:line="273" w:lineRule="auto"/>
        <w:ind w:right="160"/>
        <w:jc w:val="both"/>
        <w:rPr>
          <w:rFonts w:eastAsia="Cambria" w:cstheme="minorHAnsi"/>
        </w:rPr>
      </w:pPr>
      <w:r w:rsidRPr="004C0854">
        <w:rPr>
          <w:rFonts w:eastAsia="Cambria" w:cstheme="minorHAnsi"/>
          <w:b/>
          <w:bCs/>
        </w:rPr>
        <w:t>13</w:t>
      </w:r>
      <w:r w:rsidRPr="00DC724F">
        <w:rPr>
          <w:rFonts w:eastAsia="Cambria" w:cstheme="minorHAnsi"/>
        </w:rPr>
        <w:t xml:space="preserve">. Uczeń ma prawo zgłosić nieprzygotowanie do lekcji bez podania przyczyny tyle razy w półroczu, ile ma godzin danego przedmiotu tygodniowo, </w:t>
      </w:r>
      <w:r w:rsidRPr="00DC724F">
        <w:rPr>
          <w:rFonts w:eastAsia="Cambria" w:cstheme="minorHAnsi"/>
          <w:b/>
        </w:rPr>
        <w:t>nie więcej jednak niż trzykrotnie</w:t>
      </w:r>
      <w:r w:rsidRPr="00DC724F">
        <w:rPr>
          <w:rFonts w:eastAsia="Cambria" w:cstheme="minorHAnsi"/>
        </w:rPr>
        <w:t>. Po przekroczeniu powyższego limitu za każde nieprzygotowanie uczeń otrzymuje:</w:t>
      </w:r>
    </w:p>
    <w:p w:rsidR="008C66C2" w:rsidRPr="00DC724F" w:rsidRDefault="008C66C2" w:rsidP="008C66C2">
      <w:pPr>
        <w:tabs>
          <w:tab w:val="left" w:pos="1201"/>
        </w:tabs>
        <w:spacing w:after="0" w:line="273" w:lineRule="auto"/>
        <w:ind w:right="160"/>
        <w:jc w:val="both"/>
        <w:rPr>
          <w:rFonts w:eastAsia="Cambria" w:cstheme="minorHAnsi"/>
        </w:rPr>
      </w:pPr>
      <w:r w:rsidRPr="00DC724F">
        <w:rPr>
          <w:rFonts w:eastAsia="Cambria" w:cstheme="minorHAnsi"/>
        </w:rPr>
        <w:t xml:space="preserve">a)  ocenę niedostateczną w przypadku braku przygotowania wymaganego zadania (domowego prezentacji, wypowiedzi pisemnej lub ustnej) </w:t>
      </w:r>
    </w:p>
    <w:p w:rsidR="008C66C2" w:rsidRPr="00DC724F" w:rsidRDefault="008C66C2" w:rsidP="008C66C2">
      <w:pPr>
        <w:tabs>
          <w:tab w:val="left" w:pos="1201"/>
        </w:tabs>
        <w:spacing w:after="0" w:line="273" w:lineRule="auto"/>
        <w:ind w:right="160"/>
        <w:jc w:val="both"/>
        <w:rPr>
          <w:rFonts w:eastAsia="Cambria" w:cstheme="minorHAnsi"/>
          <w:b/>
        </w:rPr>
      </w:pPr>
      <w:r w:rsidRPr="00DC724F">
        <w:rPr>
          <w:rFonts w:eastAsia="Cambria" w:cstheme="minorHAnsi"/>
        </w:rPr>
        <w:t>b) negatywną uwagę z ujemnymi punktami w przypadku braku przygotowania organizacyjnego do zajęć ( brak podręcznika, ćwiczeń zeszytu, materiałów, przyborów)</w:t>
      </w:r>
    </w:p>
    <w:p w:rsidR="008C66C2" w:rsidRPr="00DC724F" w:rsidRDefault="008C66C2" w:rsidP="008C66C2">
      <w:pPr>
        <w:tabs>
          <w:tab w:val="left" w:pos="1197"/>
        </w:tabs>
        <w:spacing w:after="0" w:line="273" w:lineRule="auto"/>
        <w:ind w:right="160"/>
        <w:rPr>
          <w:rFonts w:eastAsia="Cambria" w:cstheme="minorHAnsi"/>
          <w:b/>
        </w:rPr>
      </w:pPr>
      <w:r w:rsidRPr="004C0854">
        <w:rPr>
          <w:rFonts w:eastAsia="Cambria" w:cstheme="minorHAnsi"/>
          <w:b/>
          <w:bCs/>
        </w:rPr>
        <w:t>14</w:t>
      </w:r>
      <w:r w:rsidRPr="00DC724F">
        <w:rPr>
          <w:rFonts w:eastAsia="Cambria" w:cstheme="minorHAnsi"/>
        </w:rPr>
        <w:t>.</w:t>
      </w:r>
      <w:r w:rsidR="004C0854">
        <w:rPr>
          <w:rFonts w:eastAsia="Cambria" w:cstheme="minorHAnsi"/>
        </w:rPr>
        <w:t xml:space="preserve"> </w:t>
      </w:r>
      <w:r w:rsidRPr="00DC724F">
        <w:rPr>
          <w:rFonts w:eastAsia="Cambria" w:cstheme="minorHAnsi"/>
        </w:rPr>
        <w:t>W tygodniu mogą odbywać się nie więcej niż trzy sprawdziany, a w jednym dniu nie więcej niż jeden. Wyjątkiem będzie przełożenie terminu sprawdzianu na prośbę klasy.</w:t>
      </w:r>
    </w:p>
    <w:p w:rsidR="008C66C2" w:rsidRPr="00DC724F" w:rsidRDefault="008C66C2" w:rsidP="008C66C2">
      <w:pPr>
        <w:tabs>
          <w:tab w:val="left" w:pos="1249"/>
        </w:tabs>
        <w:spacing w:after="0" w:line="273" w:lineRule="auto"/>
        <w:ind w:right="160"/>
        <w:jc w:val="both"/>
        <w:rPr>
          <w:rFonts w:eastAsia="Cambria" w:cstheme="minorHAnsi"/>
          <w:b/>
        </w:rPr>
      </w:pPr>
      <w:r w:rsidRPr="004C0854">
        <w:rPr>
          <w:rFonts w:eastAsia="Cambria" w:cstheme="minorHAnsi"/>
          <w:b/>
          <w:bCs/>
        </w:rPr>
        <w:t>15</w:t>
      </w:r>
      <w:r w:rsidRPr="00DC724F">
        <w:rPr>
          <w:rFonts w:eastAsia="Cambria" w:cstheme="minorHAnsi"/>
        </w:rPr>
        <w:t>.</w:t>
      </w:r>
      <w:r w:rsidR="004C0854">
        <w:rPr>
          <w:rFonts w:eastAsia="Cambria" w:cstheme="minorHAnsi"/>
        </w:rPr>
        <w:t xml:space="preserve"> </w:t>
      </w:r>
      <w:r w:rsidRPr="00DC724F">
        <w:rPr>
          <w:rFonts w:eastAsia="Cambria" w:cstheme="minorHAnsi"/>
        </w:rPr>
        <w:t>Nauczyciel ma obowiązek podać oceny ze sprawdzianu do wiadomości uczniów w terminie do 2 tygodni od dnia jego napisania. Dopuszcza się przesunięcie terminu zwrotu prac pisemnych w sytuacjach losowych - o czas nieobecności nauczyciela oraz w okresach świąt, ferii i innych dni wolnych od zajęć dydaktycznych.</w:t>
      </w:r>
    </w:p>
    <w:p w:rsidR="008C66C2" w:rsidRPr="00DC724F" w:rsidRDefault="008C66C2" w:rsidP="008C66C2">
      <w:pPr>
        <w:tabs>
          <w:tab w:val="left" w:pos="1180"/>
        </w:tabs>
        <w:spacing w:after="0" w:line="237" w:lineRule="auto"/>
        <w:ind w:right="160"/>
        <w:jc w:val="both"/>
        <w:rPr>
          <w:rFonts w:eastAsia="Cambria" w:cstheme="minorHAnsi"/>
          <w:b/>
        </w:rPr>
      </w:pPr>
      <w:r w:rsidRPr="004C0854">
        <w:rPr>
          <w:rFonts w:eastAsia="Cambria" w:cstheme="minorHAnsi"/>
          <w:b/>
          <w:bCs/>
        </w:rPr>
        <w:t>16.</w:t>
      </w:r>
      <w:r w:rsidR="004C0854">
        <w:rPr>
          <w:rFonts w:eastAsia="Cambria" w:cstheme="minorHAnsi"/>
        </w:rPr>
        <w:t xml:space="preserve"> </w:t>
      </w:r>
      <w:r w:rsidRPr="00DC724F">
        <w:rPr>
          <w:rFonts w:eastAsia="Cambria" w:cstheme="minorHAnsi"/>
        </w:rPr>
        <w:t>Ocenione kompleksowe prace pisemne sprawdziany/prace klasowe przechowywane są przez nauczycieli do końca danego roku szkolnego, a ocenione kartkówki do końca półrocza</w:t>
      </w:r>
    </w:p>
    <w:p w:rsidR="008C66C2" w:rsidRPr="00DC724F" w:rsidRDefault="008C66C2" w:rsidP="008C66C2">
      <w:pPr>
        <w:tabs>
          <w:tab w:val="left" w:pos="1180"/>
        </w:tabs>
        <w:spacing w:after="0" w:line="237" w:lineRule="auto"/>
        <w:ind w:right="160"/>
        <w:rPr>
          <w:rFonts w:eastAsia="Cambria" w:cstheme="minorHAnsi"/>
          <w:b/>
        </w:rPr>
      </w:pPr>
      <w:r w:rsidRPr="004C0854">
        <w:rPr>
          <w:rFonts w:eastAsia="Cambria" w:cstheme="minorHAnsi"/>
          <w:b/>
          <w:bCs/>
        </w:rPr>
        <w:t>17</w:t>
      </w:r>
      <w:r w:rsidRPr="00DC724F">
        <w:rPr>
          <w:rFonts w:eastAsia="Cambria" w:cstheme="minorHAnsi"/>
        </w:rPr>
        <w:t>.</w:t>
      </w:r>
      <w:r w:rsidR="004C0854">
        <w:rPr>
          <w:rFonts w:eastAsia="Cambria" w:cstheme="minorHAnsi"/>
        </w:rPr>
        <w:t xml:space="preserve"> </w:t>
      </w:r>
      <w:r w:rsidRPr="00DC724F">
        <w:rPr>
          <w:rFonts w:eastAsia="Cambria" w:cstheme="minorHAnsi"/>
        </w:rPr>
        <w:t>Na dzień przed klasyfikacją powinno być zakończone przeprowadzanie wszelkich pisemnych sprawdzianów wiadomości.</w:t>
      </w:r>
    </w:p>
    <w:p w:rsidR="008C66C2" w:rsidRPr="00DC724F" w:rsidRDefault="008C66C2" w:rsidP="008C66C2">
      <w:pPr>
        <w:tabs>
          <w:tab w:val="left" w:pos="1253"/>
        </w:tabs>
        <w:spacing w:after="0" w:line="240" w:lineRule="auto"/>
        <w:ind w:right="140"/>
        <w:rPr>
          <w:rFonts w:eastAsia="Cambria" w:cstheme="minorHAnsi"/>
          <w:b/>
        </w:rPr>
      </w:pPr>
      <w:r w:rsidRPr="004C0854">
        <w:rPr>
          <w:rFonts w:eastAsia="Cambria" w:cstheme="minorHAnsi"/>
          <w:b/>
          <w:bCs/>
        </w:rPr>
        <w:t>18</w:t>
      </w:r>
      <w:r w:rsidRPr="00DC724F">
        <w:rPr>
          <w:rFonts w:eastAsia="Cambria" w:cstheme="minorHAnsi"/>
        </w:rPr>
        <w:t>.</w:t>
      </w:r>
      <w:r w:rsidR="004C0854">
        <w:rPr>
          <w:rFonts w:eastAsia="Cambria" w:cstheme="minorHAnsi"/>
        </w:rPr>
        <w:t xml:space="preserve"> </w:t>
      </w:r>
      <w:r w:rsidRPr="00DC724F">
        <w:rPr>
          <w:rFonts w:eastAsia="Cambria" w:cstheme="minorHAnsi"/>
        </w:rPr>
        <w:t>Prawo do ulg w pytaniu zostaje zawieszone na miesiąc przed klasyfikacyjnym posiedzeniem Rady.</w:t>
      </w:r>
    </w:p>
    <w:p w:rsidR="008C66C2" w:rsidRPr="00DC724F" w:rsidRDefault="008C66C2" w:rsidP="008C66C2">
      <w:pPr>
        <w:tabs>
          <w:tab w:val="left" w:pos="400"/>
        </w:tabs>
        <w:spacing w:after="0" w:line="0" w:lineRule="atLeast"/>
        <w:rPr>
          <w:rFonts w:eastAsia="Cambria" w:cstheme="minorHAnsi"/>
        </w:rPr>
      </w:pPr>
    </w:p>
    <w:p w:rsidR="008C66C2" w:rsidRPr="00DC724F" w:rsidRDefault="008C66C2" w:rsidP="008C66C2">
      <w:pPr>
        <w:tabs>
          <w:tab w:val="left" w:pos="400"/>
        </w:tabs>
        <w:spacing w:after="0" w:line="0" w:lineRule="atLeast"/>
        <w:rPr>
          <w:rFonts w:eastAsia="Cambria" w:cstheme="minorHAnsi"/>
        </w:rPr>
      </w:pPr>
    </w:p>
    <w:p w:rsidR="008C66C2" w:rsidRPr="00DC724F" w:rsidRDefault="008C66C2" w:rsidP="008C66C2">
      <w:pPr>
        <w:tabs>
          <w:tab w:val="left" w:pos="400"/>
        </w:tabs>
        <w:spacing w:after="0" w:line="0" w:lineRule="atLeast"/>
        <w:rPr>
          <w:rFonts w:eastAsia="Cambria" w:cstheme="minorHAnsi"/>
        </w:rPr>
      </w:pPr>
    </w:p>
    <w:p w:rsidR="008C66C2" w:rsidRPr="00DC724F" w:rsidRDefault="008C66C2" w:rsidP="008C66C2">
      <w:pPr>
        <w:tabs>
          <w:tab w:val="left" w:pos="400"/>
        </w:tabs>
        <w:spacing w:after="0" w:line="0" w:lineRule="atLeast"/>
        <w:rPr>
          <w:rFonts w:eastAsia="Cambria" w:cstheme="minorHAnsi"/>
        </w:rPr>
      </w:pPr>
    </w:p>
    <w:p w:rsidR="008C66C2" w:rsidRPr="00DC724F" w:rsidRDefault="008C66C2" w:rsidP="008C66C2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DC724F">
        <w:rPr>
          <w:rFonts w:eastAsia="Times New Roman" w:cstheme="minorHAnsi"/>
          <w:b/>
          <w:lang w:eastAsia="pl-PL"/>
        </w:rPr>
        <w:t xml:space="preserve">Warunki  i tryby otrzymania wyższej niż przewidywana rocznej oceny klasyfikacyjnej z zajęć edukacyjnych – Procedura określona w statucie szkoły podstawowej </w:t>
      </w:r>
      <w:r w:rsidRPr="00DC724F">
        <w:rPr>
          <w:rFonts w:eastAsia="Cambria" w:cstheme="minorHAnsi"/>
          <w:b/>
        </w:rPr>
        <w:t xml:space="preserve">  -  § 128 </w:t>
      </w:r>
    </w:p>
    <w:p w:rsidR="008C66C2" w:rsidRPr="00DC724F" w:rsidRDefault="008C66C2" w:rsidP="008C66C2">
      <w:pPr>
        <w:spacing w:line="258" w:lineRule="exact"/>
        <w:rPr>
          <w:rFonts w:eastAsia="Times New Roman" w:cstheme="minorHAnsi"/>
        </w:rPr>
      </w:pPr>
    </w:p>
    <w:p w:rsidR="008C66C2" w:rsidRPr="00DC724F" w:rsidRDefault="008C66C2">
      <w:pPr>
        <w:numPr>
          <w:ilvl w:val="0"/>
          <w:numId w:val="9"/>
        </w:numPr>
        <w:tabs>
          <w:tab w:val="left" w:pos="932"/>
        </w:tabs>
        <w:spacing w:after="0" w:line="237" w:lineRule="auto"/>
        <w:ind w:right="160"/>
        <w:rPr>
          <w:rFonts w:eastAsia="Cambria" w:cstheme="minorHAnsi"/>
          <w:b/>
        </w:rPr>
      </w:pPr>
      <w:r w:rsidRPr="00DC724F">
        <w:rPr>
          <w:rFonts w:eastAsia="Cambria" w:cstheme="minorHAnsi"/>
        </w:rPr>
        <w:t xml:space="preserve">Za przewidywaną ocenę roczną przyjmuje się ocenę zaproponowaną przez nauczyciela zgodnie z terminem ustalonym w Statucie Szkoły tj. </w:t>
      </w:r>
      <w:r w:rsidRPr="00DC724F">
        <w:rPr>
          <w:rFonts w:eastAsia="Cambria" w:cstheme="minorHAnsi"/>
          <w:b/>
        </w:rPr>
        <w:t xml:space="preserve">na 30 dni kalendarzowych przed planowanym śródrocznym i końcoworocznym zebraniem Rady Pedagogicznej Klasyfikacyjnej </w:t>
      </w:r>
    </w:p>
    <w:p w:rsidR="008C66C2" w:rsidRPr="00DC724F" w:rsidRDefault="008C66C2" w:rsidP="008C66C2">
      <w:pPr>
        <w:spacing w:line="259" w:lineRule="exact"/>
        <w:rPr>
          <w:rFonts w:eastAsia="Cambria" w:cstheme="minorHAnsi"/>
          <w:b/>
        </w:rPr>
      </w:pPr>
    </w:p>
    <w:p w:rsidR="008C66C2" w:rsidRPr="00DC724F" w:rsidRDefault="008C66C2">
      <w:pPr>
        <w:numPr>
          <w:ilvl w:val="0"/>
          <w:numId w:val="9"/>
        </w:numPr>
        <w:tabs>
          <w:tab w:val="left" w:pos="1000"/>
        </w:tabs>
        <w:spacing w:after="0" w:line="0" w:lineRule="atLeast"/>
        <w:rPr>
          <w:rFonts w:eastAsia="Cambria" w:cstheme="minorHAnsi"/>
          <w:b/>
        </w:rPr>
      </w:pPr>
      <w:r w:rsidRPr="00DC724F">
        <w:rPr>
          <w:rFonts w:eastAsia="Cambria" w:cstheme="minorHAnsi"/>
        </w:rPr>
        <w:t xml:space="preserve">Uczeń może ubiegać się o </w:t>
      </w:r>
      <w:r w:rsidRPr="00DC724F">
        <w:rPr>
          <w:rFonts w:eastAsia="Cambria" w:cstheme="minorHAnsi"/>
          <w:b/>
        </w:rPr>
        <w:t>podwyższenie przewidywanej oceny tylko o jeden stopień</w:t>
      </w:r>
    </w:p>
    <w:p w:rsidR="008C66C2" w:rsidRPr="00DC724F" w:rsidRDefault="008C66C2" w:rsidP="008C66C2">
      <w:pPr>
        <w:tabs>
          <w:tab w:val="left" w:pos="228"/>
        </w:tabs>
        <w:spacing w:line="237" w:lineRule="auto"/>
        <w:ind w:right="160"/>
        <w:rPr>
          <w:rFonts w:eastAsia="Cambria" w:cstheme="minorHAnsi"/>
        </w:rPr>
      </w:pPr>
      <w:r w:rsidRPr="00DC724F">
        <w:rPr>
          <w:rFonts w:eastAsia="Cambria" w:cstheme="minorHAnsi"/>
        </w:rPr>
        <w:t>tylko w przypadku, gdy co najmniej połowa uzyskanych przez niego ocen cząstkowych jest równa ocenie, o którą się ubiega lub od niej wyższa.</w:t>
      </w:r>
    </w:p>
    <w:p w:rsidR="008C66C2" w:rsidRPr="00DC724F" w:rsidRDefault="008C66C2">
      <w:pPr>
        <w:numPr>
          <w:ilvl w:val="0"/>
          <w:numId w:val="9"/>
        </w:numPr>
        <w:tabs>
          <w:tab w:val="left" w:pos="920"/>
        </w:tabs>
        <w:spacing w:after="0" w:line="0" w:lineRule="atLeast"/>
        <w:rPr>
          <w:rFonts w:eastAsia="Cambria" w:cstheme="minorHAnsi"/>
          <w:b/>
        </w:rPr>
      </w:pPr>
      <w:r w:rsidRPr="00DC724F">
        <w:rPr>
          <w:rFonts w:eastAsia="Cambria" w:cstheme="minorHAnsi"/>
        </w:rPr>
        <w:t>Warunki ubiegania się o ocenę wyższą niż przewidywana:</w:t>
      </w:r>
    </w:p>
    <w:p w:rsidR="008C66C2" w:rsidRPr="00DC724F" w:rsidRDefault="008C66C2">
      <w:pPr>
        <w:numPr>
          <w:ilvl w:val="0"/>
          <w:numId w:val="10"/>
        </w:numPr>
        <w:tabs>
          <w:tab w:val="left" w:pos="404"/>
        </w:tabs>
        <w:spacing w:after="0" w:line="0" w:lineRule="atLeast"/>
        <w:ind w:right="160"/>
        <w:rPr>
          <w:rFonts w:eastAsia="Cambria" w:cstheme="minorHAnsi"/>
        </w:rPr>
      </w:pPr>
      <w:r w:rsidRPr="00DC724F">
        <w:rPr>
          <w:rFonts w:eastAsia="Cambria" w:cstheme="minorHAnsi"/>
        </w:rPr>
        <w:t>frekwencja na zajęciach z danego przedmiotu nie niższa niż 80% (z wyjątkiem długotrwałej choroby);</w:t>
      </w:r>
    </w:p>
    <w:p w:rsidR="008C66C2" w:rsidRPr="00DC724F" w:rsidRDefault="008C66C2">
      <w:pPr>
        <w:numPr>
          <w:ilvl w:val="0"/>
          <w:numId w:val="10"/>
        </w:numPr>
        <w:tabs>
          <w:tab w:val="left" w:pos="400"/>
        </w:tabs>
        <w:spacing w:after="0" w:line="0" w:lineRule="atLeast"/>
        <w:rPr>
          <w:rFonts w:eastAsia="Cambria" w:cstheme="minorHAnsi"/>
        </w:rPr>
      </w:pPr>
      <w:r w:rsidRPr="00DC724F">
        <w:rPr>
          <w:rFonts w:eastAsia="Cambria" w:cstheme="minorHAnsi"/>
        </w:rPr>
        <w:t>usprawiedliwienie wszystkich nieobecności na zajęciach;</w:t>
      </w:r>
    </w:p>
    <w:p w:rsidR="008C66C2" w:rsidRPr="00DC724F" w:rsidRDefault="008C66C2" w:rsidP="008C66C2">
      <w:pPr>
        <w:spacing w:line="2" w:lineRule="exact"/>
        <w:rPr>
          <w:rFonts w:eastAsia="Cambria" w:cstheme="minorHAnsi"/>
        </w:rPr>
      </w:pPr>
    </w:p>
    <w:p w:rsidR="008C66C2" w:rsidRPr="00DC724F" w:rsidRDefault="008C66C2">
      <w:pPr>
        <w:numPr>
          <w:ilvl w:val="0"/>
          <w:numId w:val="10"/>
        </w:numPr>
        <w:tabs>
          <w:tab w:val="left" w:pos="404"/>
        </w:tabs>
        <w:spacing w:after="0" w:line="237" w:lineRule="auto"/>
        <w:ind w:right="160"/>
        <w:rPr>
          <w:rFonts w:eastAsia="Cambria" w:cstheme="minorHAnsi"/>
        </w:rPr>
      </w:pPr>
      <w:r w:rsidRPr="00DC724F">
        <w:rPr>
          <w:rFonts w:eastAsia="Cambria" w:cstheme="minorHAnsi"/>
        </w:rPr>
        <w:t>przystąpienie do wszystkich przewidzianych przez nauczyciela form sprawdzianów i prac pisemnych;</w:t>
      </w:r>
    </w:p>
    <w:p w:rsidR="008C66C2" w:rsidRPr="00DC724F" w:rsidRDefault="008C66C2" w:rsidP="008C66C2">
      <w:pPr>
        <w:spacing w:line="4" w:lineRule="exact"/>
        <w:rPr>
          <w:rFonts w:eastAsia="Cambria" w:cstheme="minorHAnsi"/>
        </w:rPr>
      </w:pPr>
    </w:p>
    <w:p w:rsidR="008C66C2" w:rsidRPr="00DC724F" w:rsidRDefault="008C66C2">
      <w:pPr>
        <w:numPr>
          <w:ilvl w:val="0"/>
          <w:numId w:val="10"/>
        </w:numPr>
        <w:tabs>
          <w:tab w:val="left" w:pos="404"/>
        </w:tabs>
        <w:spacing w:after="0" w:line="237" w:lineRule="auto"/>
        <w:ind w:right="160"/>
        <w:rPr>
          <w:rFonts w:eastAsia="Cambria" w:cstheme="minorHAnsi"/>
        </w:rPr>
      </w:pPr>
      <w:r w:rsidRPr="00DC724F">
        <w:rPr>
          <w:rFonts w:eastAsia="Cambria" w:cstheme="minorHAnsi"/>
        </w:rPr>
        <w:t>uzyskanie z wszystkich sprawdzianów i prac pisemnych ocen pozytywnych (wyższych niż ocena niedostateczna), również w trybie poprawy ocen niedostatecznych;</w:t>
      </w:r>
    </w:p>
    <w:p w:rsidR="008C66C2" w:rsidRPr="00DC724F" w:rsidRDefault="008C66C2" w:rsidP="008C66C2">
      <w:pPr>
        <w:spacing w:line="4" w:lineRule="exact"/>
        <w:rPr>
          <w:rFonts w:eastAsia="Cambria" w:cstheme="minorHAnsi"/>
        </w:rPr>
      </w:pPr>
    </w:p>
    <w:p w:rsidR="008C66C2" w:rsidRPr="00DC724F" w:rsidRDefault="008C66C2">
      <w:pPr>
        <w:numPr>
          <w:ilvl w:val="0"/>
          <w:numId w:val="10"/>
        </w:numPr>
        <w:tabs>
          <w:tab w:val="left" w:pos="404"/>
        </w:tabs>
        <w:spacing w:after="0" w:line="237" w:lineRule="auto"/>
        <w:ind w:right="140"/>
        <w:rPr>
          <w:rFonts w:eastAsia="Cambria" w:cstheme="minorHAnsi"/>
        </w:rPr>
      </w:pPr>
      <w:r w:rsidRPr="00DC724F">
        <w:rPr>
          <w:rFonts w:eastAsia="Cambria" w:cstheme="minorHAnsi"/>
        </w:rPr>
        <w:t>skorzystanie z wszystkich oferowanych przez nauczyciela form poprawy, w tym – konsultacji indywidualnych.</w:t>
      </w:r>
    </w:p>
    <w:p w:rsidR="008C66C2" w:rsidRPr="00DC724F" w:rsidRDefault="008C66C2" w:rsidP="008C66C2">
      <w:pPr>
        <w:spacing w:line="260" w:lineRule="exact"/>
        <w:rPr>
          <w:rFonts w:eastAsia="Cambria" w:cstheme="minorHAnsi"/>
        </w:rPr>
      </w:pPr>
    </w:p>
    <w:p w:rsidR="008C66C2" w:rsidRPr="00DC724F" w:rsidRDefault="008C66C2" w:rsidP="008C66C2">
      <w:pPr>
        <w:tabs>
          <w:tab w:val="left" w:pos="964"/>
        </w:tabs>
        <w:spacing w:after="0" w:line="237" w:lineRule="auto"/>
        <w:ind w:right="160"/>
        <w:jc w:val="both"/>
        <w:rPr>
          <w:rFonts w:eastAsia="Cambria" w:cstheme="minorHAnsi"/>
          <w:b/>
        </w:rPr>
      </w:pPr>
      <w:r w:rsidRPr="00DC724F">
        <w:rPr>
          <w:rFonts w:eastAsia="Cambria" w:cstheme="minorHAnsi"/>
        </w:rPr>
        <w:t>4. Uczeń ubiegający się o podwyższenie oceny zwraca się z pisemną prośbą w formie podania do wychowawcy klasy w ciągu 7 dni od ostatecznego terminu poinformowania uczniów o przewidywanych ocenach rocznych.</w:t>
      </w:r>
    </w:p>
    <w:p w:rsidR="008C66C2" w:rsidRPr="00DC724F" w:rsidRDefault="008C66C2" w:rsidP="008C66C2">
      <w:pPr>
        <w:spacing w:line="261" w:lineRule="exact"/>
        <w:rPr>
          <w:rFonts w:eastAsia="Cambria" w:cstheme="minorHAnsi"/>
          <w:b/>
        </w:rPr>
      </w:pPr>
    </w:p>
    <w:p w:rsidR="008C66C2" w:rsidRPr="00DC724F" w:rsidRDefault="008C66C2" w:rsidP="008C66C2">
      <w:pPr>
        <w:tabs>
          <w:tab w:val="left" w:pos="984"/>
        </w:tabs>
        <w:spacing w:after="0" w:line="240" w:lineRule="auto"/>
        <w:ind w:right="160"/>
        <w:rPr>
          <w:rFonts w:eastAsia="Cambria" w:cstheme="minorHAnsi"/>
          <w:b/>
        </w:rPr>
      </w:pPr>
      <w:r w:rsidRPr="00DC724F">
        <w:rPr>
          <w:rFonts w:eastAsia="Cambria" w:cstheme="minorHAnsi"/>
        </w:rPr>
        <w:t>5. Wychowawca klasy sprawdza spełnienie wymogu w ust.4 pkt 1 i 2, a nauczyciel przedmiotu spełnienie wymogów ust. 4 pkt 3, 4 i 5.</w:t>
      </w:r>
    </w:p>
    <w:p w:rsidR="008C66C2" w:rsidRPr="00DC724F" w:rsidRDefault="008C66C2" w:rsidP="008C66C2">
      <w:pPr>
        <w:spacing w:line="258" w:lineRule="exact"/>
        <w:rPr>
          <w:rFonts w:eastAsia="Cambria" w:cstheme="minorHAnsi"/>
          <w:b/>
        </w:rPr>
      </w:pPr>
    </w:p>
    <w:p w:rsidR="008C66C2" w:rsidRPr="00DC724F" w:rsidRDefault="008C66C2" w:rsidP="008C66C2">
      <w:pPr>
        <w:tabs>
          <w:tab w:val="left" w:pos="1000"/>
        </w:tabs>
        <w:spacing w:after="0" w:line="237" w:lineRule="auto"/>
        <w:ind w:right="160"/>
        <w:rPr>
          <w:rFonts w:eastAsia="Cambria" w:cstheme="minorHAnsi"/>
          <w:b/>
        </w:rPr>
      </w:pPr>
      <w:r w:rsidRPr="00DC724F">
        <w:rPr>
          <w:rFonts w:eastAsia="Cambria" w:cstheme="minorHAnsi"/>
        </w:rPr>
        <w:t>6. W przypadku spełnienia przez ucznia wszystkich warunków z ust. 4 nauczyciel przedmiotu wyraża zgodę na przystąpienie do poprawy oceny.</w:t>
      </w:r>
    </w:p>
    <w:p w:rsidR="008C66C2" w:rsidRPr="00DC724F" w:rsidRDefault="008C66C2" w:rsidP="008C66C2">
      <w:pPr>
        <w:spacing w:line="260" w:lineRule="exact"/>
        <w:rPr>
          <w:rFonts w:eastAsia="Cambria" w:cstheme="minorHAnsi"/>
          <w:b/>
        </w:rPr>
      </w:pPr>
    </w:p>
    <w:p w:rsidR="008C66C2" w:rsidRPr="00DC724F" w:rsidRDefault="008C66C2" w:rsidP="008C66C2">
      <w:pPr>
        <w:tabs>
          <w:tab w:val="left" w:pos="948"/>
        </w:tabs>
        <w:spacing w:after="0" w:line="237" w:lineRule="auto"/>
        <w:ind w:right="160"/>
        <w:jc w:val="both"/>
        <w:rPr>
          <w:rFonts w:eastAsia="Cambria" w:cstheme="minorHAnsi"/>
          <w:b/>
        </w:rPr>
      </w:pPr>
      <w:r w:rsidRPr="00DC724F">
        <w:rPr>
          <w:rFonts w:eastAsia="Cambria" w:cstheme="minorHAnsi"/>
        </w:rPr>
        <w:t>7. W przypadku niespełnienia któregokolwiek z warunków wymienionych w punkcie 4. prośba ucznia zostaje odrzucona, a wychowawca lub nauczyciel odnotowuje na podaniu przyczynę jej odrzucenia.</w:t>
      </w:r>
    </w:p>
    <w:p w:rsidR="008C66C2" w:rsidRPr="00DC724F" w:rsidRDefault="008C66C2" w:rsidP="008C66C2">
      <w:pPr>
        <w:spacing w:line="261" w:lineRule="exact"/>
        <w:rPr>
          <w:rFonts w:eastAsia="Cambria" w:cstheme="minorHAnsi"/>
          <w:b/>
        </w:rPr>
      </w:pPr>
    </w:p>
    <w:p w:rsidR="008C66C2" w:rsidRPr="00DC724F" w:rsidRDefault="008C66C2" w:rsidP="00B2473F">
      <w:pPr>
        <w:tabs>
          <w:tab w:val="left" w:pos="1000"/>
        </w:tabs>
        <w:spacing w:after="0" w:line="237" w:lineRule="auto"/>
        <w:ind w:right="140"/>
        <w:jc w:val="both"/>
        <w:rPr>
          <w:rFonts w:eastAsia="Cambria" w:cstheme="minorHAnsi"/>
          <w:b/>
        </w:rPr>
      </w:pPr>
      <w:r w:rsidRPr="00DC724F">
        <w:rPr>
          <w:rFonts w:eastAsia="Cambria" w:cstheme="minorHAnsi"/>
        </w:rPr>
        <w:t>8. Uczeń spełniający wszystkie warunki najpóźniej na 7 dni przed klasyfikacyjnym posiedzeniem Rady Pedagogicznej przystępuje do przygotowanego przez nauczyciela przedmiotu dodatkowego sprawdzianu pisemnego obejmującego tylko zagadnienia ocenione poniżej jego oczekiwań</w:t>
      </w:r>
      <w:r w:rsidR="00B2473F">
        <w:rPr>
          <w:rFonts w:eastAsia="Cambria" w:cstheme="minorHAnsi"/>
        </w:rPr>
        <w:t>.</w:t>
      </w:r>
    </w:p>
    <w:p w:rsidR="008C66C2" w:rsidRPr="00DC724F" w:rsidRDefault="008C66C2" w:rsidP="008C66C2">
      <w:pPr>
        <w:tabs>
          <w:tab w:val="left" w:pos="1036"/>
        </w:tabs>
        <w:spacing w:after="0" w:line="240" w:lineRule="auto"/>
        <w:ind w:right="140"/>
        <w:rPr>
          <w:rFonts w:eastAsia="Cambria" w:cstheme="minorHAnsi"/>
          <w:b/>
        </w:rPr>
      </w:pPr>
      <w:r w:rsidRPr="00DC724F">
        <w:rPr>
          <w:rFonts w:eastAsia="Cambria" w:cstheme="minorHAnsi"/>
        </w:rPr>
        <w:t>9. Sprawdzian, oceniony zgodnie z Przedmiotowymi Zasadami Oceniania, zostaje dołączony do dokumentacji wychowawcy klasy.</w:t>
      </w:r>
    </w:p>
    <w:p w:rsidR="008C66C2" w:rsidRPr="00DC724F" w:rsidRDefault="008C66C2" w:rsidP="008C66C2">
      <w:pPr>
        <w:spacing w:line="258" w:lineRule="exact"/>
        <w:rPr>
          <w:rFonts w:eastAsia="Cambria" w:cstheme="minorHAnsi"/>
          <w:b/>
        </w:rPr>
      </w:pPr>
    </w:p>
    <w:p w:rsidR="008C66C2" w:rsidRPr="00DC724F" w:rsidRDefault="008C66C2" w:rsidP="008C66C2">
      <w:pPr>
        <w:tabs>
          <w:tab w:val="left" w:pos="1065"/>
        </w:tabs>
        <w:spacing w:after="0" w:line="237" w:lineRule="auto"/>
        <w:ind w:right="160"/>
        <w:rPr>
          <w:rFonts w:eastAsia="Cambria" w:cstheme="minorHAnsi"/>
          <w:b/>
        </w:rPr>
      </w:pPr>
      <w:r w:rsidRPr="00DC724F">
        <w:rPr>
          <w:rFonts w:eastAsia="Cambria" w:cstheme="minorHAnsi"/>
        </w:rPr>
        <w:t>10. Poprawa oceny rocznej może nastąpić jedynie w przypadku, gdy sprawdzian został zaliczony na ocenę, o którą ubiega się uczeń lub ocenę wyższą.</w:t>
      </w:r>
    </w:p>
    <w:p w:rsidR="008C66C2" w:rsidRPr="00DC724F" w:rsidRDefault="008C66C2" w:rsidP="008C66C2">
      <w:pPr>
        <w:spacing w:line="261" w:lineRule="exact"/>
        <w:rPr>
          <w:rFonts w:eastAsia="Cambria" w:cstheme="minorHAnsi"/>
          <w:b/>
        </w:rPr>
      </w:pPr>
    </w:p>
    <w:p w:rsidR="008C66C2" w:rsidRPr="00DC724F" w:rsidRDefault="008C66C2" w:rsidP="008C66C2">
      <w:pPr>
        <w:tabs>
          <w:tab w:val="left" w:pos="1069"/>
        </w:tabs>
        <w:spacing w:after="0" w:line="0" w:lineRule="atLeast"/>
        <w:ind w:right="160"/>
        <w:rPr>
          <w:rFonts w:eastAsia="Cambria" w:cstheme="minorHAnsi"/>
          <w:b/>
        </w:rPr>
      </w:pPr>
      <w:r w:rsidRPr="00DC724F">
        <w:rPr>
          <w:rFonts w:eastAsia="Cambria" w:cstheme="minorHAnsi"/>
        </w:rPr>
        <w:t xml:space="preserve">11. </w:t>
      </w:r>
      <w:r w:rsidRPr="00DC724F">
        <w:rPr>
          <w:rFonts w:eastAsia="Cambria" w:cstheme="minorHAnsi"/>
          <w:b/>
        </w:rPr>
        <w:t>Ostateczna ocena roczna nie może być niższa od oceny proponowanej, niezależnie od wyników sprawdzianu, do którego przystąpił uczeń w ramach poprawy</w:t>
      </w:r>
    </w:p>
    <w:p w:rsidR="008C66C2" w:rsidRPr="00DC724F" w:rsidRDefault="008C66C2" w:rsidP="008C66C2">
      <w:pPr>
        <w:tabs>
          <w:tab w:val="left" w:pos="1069"/>
        </w:tabs>
        <w:spacing w:after="0" w:line="0" w:lineRule="atLeast"/>
        <w:ind w:right="160"/>
        <w:rPr>
          <w:rFonts w:eastAsia="Cambria" w:cstheme="minorHAnsi"/>
          <w:b/>
        </w:rPr>
      </w:pPr>
    </w:p>
    <w:p w:rsidR="008C66C2" w:rsidRPr="00DC724F" w:rsidRDefault="008C66C2" w:rsidP="008C66C2">
      <w:pPr>
        <w:pStyle w:val="NormalnyWeb"/>
        <w:shd w:val="clear" w:color="auto" w:fill="FFFFFF"/>
        <w:spacing w:before="0" w:beforeAutospacing="0" w:after="153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C724F">
        <w:rPr>
          <w:rFonts w:asciiTheme="minorHAnsi" w:hAnsiTheme="minorHAnsi" w:cstheme="minorHAnsi"/>
          <w:color w:val="000000"/>
          <w:sz w:val="22"/>
          <w:szCs w:val="22"/>
        </w:rPr>
        <w:t xml:space="preserve">12.Uczeń (lub jego rodzice), który uzyskał odmowę, ma prawo tego samego dnia zwrócić się z prośbą </w:t>
      </w:r>
      <w:r w:rsidR="004C0854">
        <w:rPr>
          <w:rFonts w:asciiTheme="minorHAnsi" w:hAnsiTheme="minorHAnsi" w:cstheme="minorHAnsi"/>
          <w:color w:val="000000"/>
          <w:sz w:val="22"/>
          <w:szCs w:val="22"/>
        </w:rPr>
        <w:t xml:space="preserve">              </w:t>
      </w:r>
      <w:r w:rsidRPr="00DC724F">
        <w:rPr>
          <w:rFonts w:asciiTheme="minorHAnsi" w:hAnsiTheme="minorHAnsi" w:cstheme="minorHAnsi"/>
          <w:color w:val="000000"/>
          <w:sz w:val="22"/>
          <w:szCs w:val="22"/>
        </w:rPr>
        <w:t xml:space="preserve">o umożliwienie podwyższania oceny – do dyrektora szkoły, który ma obowiązek </w:t>
      </w:r>
      <w:r w:rsidRPr="00DC724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rozpoznać sprawę </w:t>
      </w:r>
      <w:r w:rsidR="004C085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</w:t>
      </w:r>
      <w:r w:rsidRPr="00DC724F">
        <w:rPr>
          <w:rFonts w:asciiTheme="minorHAnsi" w:hAnsiTheme="minorHAnsi" w:cstheme="minorHAnsi"/>
          <w:b/>
          <w:color w:val="000000"/>
          <w:sz w:val="22"/>
          <w:szCs w:val="22"/>
        </w:rPr>
        <w:t>w ciągu 2 dni roboczych</w:t>
      </w:r>
      <w:r w:rsidRPr="00DC724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C66C2" w:rsidRPr="00DC724F" w:rsidRDefault="008C66C2">
      <w:pPr>
        <w:pStyle w:val="Nagwek3"/>
        <w:numPr>
          <w:ilvl w:val="0"/>
          <w:numId w:val="11"/>
        </w:numPr>
        <w:shd w:val="clear" w:color="auto" w:fill="FFFFFF"/>
        <w:spacing w:before="383" w:beforeAutospacing="0" w:after="153" w:afterAutospacing="0"/>
        <w:rPr>
          <w:rFonts w:asciiTheme="minorHAnsi" w:hAnsiTheme="minorHAnsi" w:cstheme="minorHAnsi"/>
          <w:b w:val="0"/>
          <w:color w:val="475680"/>
          <w:sz w:val="22"/>
          <w:szCs w:val="22"/>
        </w:rPr>
      </w:pPr>
      <w:r w:rsidRPr="00DC724F">
        <w:rPr>
          <w:rFonts w:asciiTheme="minorHAnsi" w:hAnsiTheme="minorHAnsi" w:cstheme="minorHAnsi"/>
          <w:b w:val="0"/>
          <w:color w:val="000000"/>
          <w:sz w:val="22"/>
          <w:szCs w:val="22"/>
        </w:rPr>
        <w:t>Dokumentację związaną z procedurą przechowuje nauczyciel do zakończenia roku szkolnego.</w:t>
      </w:r>
    </w:p>
    <w:p w:rsidR="008C66C2" w:rsidRDefault="008C66C2">
      <w:pPr>
        <w:pStyle w:val="Akapitzlist"/>
        <w:numPr>
          <w:ilvl w:val="0"/>
          <w:numId w:val="11"/>
        </w:numPr>
        <w:shd w:val="clear" w:color="auto" w:fill="FFFFFF"/>
        <w:rPr>
          <w:rFonts w:cstheme="minorHAnsi"/>
          <w:color w:val="000000"/>
        </w:rPr>
      </w:pPr>
      <w:r w:rsidRPr="00DC724F">
        <w:rPr>
          <w:rFonts w:cstheme="minorHAnsi"/>
          <w:color w:val="000000"/>
        </w:rPr>
        <w:t>Procedura podwyższania musi się zakończyć co najmniej dzień roboczy przed terminem wystawiania ocen rocznych lub końcowyc</w:t>
      </w:r>
      <w:r w:rsidR="00B2473F">
        <w:rPr>
          <w:rFonts w:cstheme="minorHAnsi"/>
          <w:color w:val="000000"/>
        </w:rPr>
        <w:t>h.</w:t>
      </w:r>
    </w:p>
    <w:p w:rsidR="003A6BB0" w:rsidRDefault="003A6BB0" w:rsidP="003A6BB0">
      <w:pPr>
        <w:shd w:val="clear" w:color="auto" w:fill="FFFFFF"/>
        <w:rPr>
          <w:rFonts w:cstheme="minorHAnsi"/>
          <w:color w:val="000000"/>
        </w:rPr>
      </w:pPr>
    </w:p>
    <w:p w:rsidR="003A6BB0" w:rsidRPr="003A6BB0" w:rsidRDefault="003A6BB0" w:rsidP="003A6BB0">
      <w:pPr>
        <w:shd w:val="clear" w:color="auto" w:fill="FFFFFF"/>
        <w:rPr>
          <w:rFonts w:cstheme="minorHAnsi"/>
          <w:color w:val="000000"/>
        </w:rPr>
        <w:sectPr w:rsidR="003A6BB0" w:rsidRPr="003A6BB0">
          <w:headerReference w:type="default" r:id="rId8"/>
          <w:footerReference w:type="default" r:id="rId9"/>
          <w:pgSz w:w="11900" w:h="16836"/>
          <w:pgMar w:top="1440" w:right="1268" w:bottom="0" w:left="1300" w:header="0" w:footer="0" w:gutter="0"/>
          <w:cols w:space="708"/>
        </w:sectPr>
      </w:pPr>
      <w:r>
        <w:rPr>
          <w:rFonts w:cstheme="minorHAnsi"/>
          <w:color w:val="000000"/>
        </w:rPr>
        <w:t>Niniejsze PZO obowiązuje od 1 września 2022r do odwołania.</w:t>
      </w:r>
    </w:p>
    <w:p w:rsidR="008C66C2" w:rsidRDefault="008C66C2"/>
    <w:sectPr w:rsidR="008C66C2" w:rsidSect="00541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F3" w:rsidRDefault="00886CF3" w:rsidP="0020084B">
      <w:pPr>
        <w:spacing w:after="0" w:line="240" w:lineRule="auto"/>
      </w:pPr>
      <w:r>
        <w:separator/>
      </w:r>
    </w:p>
  </w:endnote>
  <w:endnote w:type="continuationSeparator" w:id="0">
    <w:p w:rsidR="00886CF3" w:rsidRDefault="00886CF3" w:rsidP="0020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331272"/>
      <w:docPartObj>
        <w:docPartGallery w:val="Page Numbers (Bottom of Page)"/>
        <w:docPartUnique/>
      </w:docPartObj>
    </w:sdtPr>
    <w:sdtContent>
      <w:p w:rsidR="0020084B" w:rsidRDefault="00FE700E">
        <w:pPr>
          <w:pStyle w:val="Stopka"/>
          <w:jc w:val="center"/>
        </w:pPr>
        <w:r>
          <w:fldChar w:fldCharType="begin"/>
        </w:r>
        <w:r w:rsidR="0020084B">
          <w:instrText>PAGE   \* MERGEFORMAT</w:instrText>
        </w:r>
        <w:r>
          <w:fldChar w:fldCharType="separate"/>
        </w:r>
        <w:r w:rsidR="00D07BA1">
          <w:rPr>
            <w:noProof/>
          </w:rPr>
          <w:t>14</w:t>
        </w:r>
        <w:r>
          <w:fldChar w:fldCharType="end"/>
        </w:r>
      </w:p>
    </w:sdtContent>
  </w:sdt>
  <w:p w:rsidR="0020084B" w:rsidRDefault="002008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F3" w:rsidRDefault="00886CF3" w:rsidP="0020084B">
      <w:pPr>
        <w:spacing w:after="0" w:line="240" w:lineRule="auto"/>
      </w:pPr>
      <w:r>
        <w:separator/>
      </w:r>
    </w:p>
  </w:footnote>
  <w:footnote w:type="continuationSeparator" w:id="0">
    <w:p w:rsidR="00886CF3" w:rsidRDefault="00886CF3" w:rsidP="00200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4B" w:rsidRDefault="003A6BB0" w:rsidP="003A6BB0">
    <w:pPr>
      <w:pStyle w:val="Nagwek"/>
      <w:jc w:val="center"/>
    </w:pPr>
    <w:r>
      <w:t>Zespół Szkół im. Św. Jadwigi Śląskiej we Wleniu</w:t>
    </w:r>
  </w:p>
  <w:p w:rsidR="003A6BB0" w:rsidRDefault="003A6BB0" w:rsidP="003A6BB0">
    <w:pPr>
      <w:pStyle w:val="Nagwek"/>
      <w:jc w:val="center"/>
    </w:pPr>
    <w: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1EB27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0" w:firstLine="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start w:val="1507328"/>
      <w:numFmt w:val="decimal"/>
      <w:lvlText w:val=""/>
      <w:lvlJc w:val="left"/>
      <w:pPr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start w:val="5888"/>
      <w:numFmt w:val="decimal"/>
      <w:lvlText w:val=""/>
      <w:lvlJc w:val="left"/>
      <w:pPr>
        <w:ind w:left="0" w:firstLine="0"/>
      </w:pPr>
    </w:lvl>
    <w:lvl w:ilvl="5" w:tplc="FFFFFFFF">
      <w:start w:val="5888"/>
      <w:numFmt w:val="decimal"/>
      <w:lvlText w:val=""/>
      <w:lvlJc w:val="left"/>
      <w:pPr>
        <w:ind w:left="0" w:firstLine="0"/>
      </w:pPr>
    </w:lvl>
    <w:lvl w:ilvl="6" w:tplc="FFFFFFFF">
      <w:start w:val="5888"/>
      <w:numFmt w:val="decimal"/>
      <w:lvlText w:val=""/>
      <w:lvlJc w:val="left"/>
      <w:pPr>
        <w:ind w:left="0" w:firstLine="0"/>
      </w:pPr>
    </w:lvl>
    <w:lvl w:ilvl="7" w:tplc="FFFFFFFF">
      <w:start w:val="5888"/>
      <w:numFmt w:val="decimal"/>
      <w:lvlText w:val=""/>
      <w:lvlJc w:val="left"/>
      <w:pPr>
        <w:ind w:left="0" w:firstLine="0"/>
      </w:pPr>
    </w:lvl>
    <w:lvl w:ilvl="8" w:tplc="FFFFFFFF">
      <w:start w:val="5888"/>
      <w:numFmt w:val="decimal"/>
      <w:lvlText w:val=""/>
      <w:lvlJc w:val="left"/>
      <w:pPr>
        <w:ind w:left="0" w:firstLine="0"/>
      </w:pPr>
    </w:lvl>
  </w:abstractNum>
  <w:abstractNum w:abstractNumId="1">
    <w:nsid w:val="03156A0B"/>
    <w:multiLevelType w:val="multilevel"/>
    <w:tmpl w:val="CE1C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C1B26"/>
    <w:multiLevelType w:val="multilevel"/>
    <w:tmpl w:val="8866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E4C7E"/>
    <w:multiLevelType w:val="hybridMultilevel"/>
    <w:tmpl w:val="1332C762"/>
    <w:lvl w:ilvl="0" w:tplc="708290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3F43"/>
    <w:multiLevelType w:val="hybridMultilevel"/>
    <w:tmpl w:val="D578D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805E2"/>
    <w:multiLevelType w:val="multilevel"/>
    <w:tmpl w:val="BC76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61E94"/>
    <w:multiLevelType w:val="multilevel"/>
    <w:tmpl w:val="A754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46FBE"/>
    <w:multiLevelType w:val="hybridMultilevel"/>
    <w:tmpl w:val="1DD25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CB1309"/>
    <w:multiLevelType w:val="multilevel"/>
    <w:tmpl w:val="F470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20DAC"/>
    <w:multiLevelType w:val="hybridMultilevel"/>
    <w:tmpl w:val="6590B812"/>
    <w:lvl w:ilvl="0" w:tplc="D67A9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D4C9F"/>
    <w:multiLevelType w:val="hybridMultilevel"/>
    <w:tmpl w:val="5B62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A238F"/>
    <w:multiLevelType w:val="multilevel"/>
    <w:tmpl w:val="E0F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D5486"/>
    <w:multiLevelType w:val="hybridMultilevel"/>
    <w:tmpl w:val="22D4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E63E7"/>
    <w:multiLevelType w:val="hybridMultilevel"/>
    <w:tmpl w:val="CC3EE3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373645"/>
    <w:multiLevelType w:val="hybridMultilevel"/>
    <w:tmpl w:val="4FC80C2C"/>
    <w:lvl w:ilvl="0" w:tplc="D67A9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56D73"/>
    <w:multiLevelType w:val="hybridMultilevel"/>
    <w:tmpl w:val="39B4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73CBF"/>
    <w:multiLevelType w:val="multilevel"/>
    <w:tmpl w:val="4630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D46FF0"/>
    <w:multiLevelType w:val="multilevel"/>
    <w:tmpl w:val="2E54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60776"/>
    <w:multiLevelType w:val="hybridMultilevel"/>
    <w:tmpl w:val="E6363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233E7"/>
    <w:multiLevelType w:val="multilevel"/>
    <w:tmpl w:val="D074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293CA4"/>
    <w:multiLevelType w:val="hybridMultilevel"/>
    <w:tmpl w:val="31FE4C10"/>
    <w:lvl w:ilvl="0" w:tplc="D67A9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14D1B"/>
    <w:multiLevelType w:val="multilevel"/>
    <w:tmpl w:val="B87C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F311B0"/>
    <w:multiLevelType w:val="multilevel"/>
    <w:tmpl w:val="A458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F73263"/>
    <w:multiLevelType w:val="hybridMultilevel"/>
    <w:tmpl w:val="F6FE11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1F4A14"/>
    <w:multiLevelType w:val="multilevel"/>
    <w:tmpl w:val="5CF4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A42017"/>
    <w:multiLevelType w:val="multilevel"/>
    <w:tmpl w:val="82C6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AC3964"/>
    <w:multiLevelType w:val="hybridMultilevel"/>
    <w:tmpl w:val="C2C23F3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7C3A6D"/>
    <w:multiLevelType w:val="multilevel"/>
    <w:tmpl w:val="30F6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EB5E30"/>
    <w:multiLevelType w:val="multilevel"/>
    <w:tmpl w:val="3276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1D59FF"/>
    <w:multiLevelType w:val="hybridMultilevel"/>
    <w:tmpl w:val="A1C6D3D2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>
      <w:start w:val="1"/>
      <w:numFmt w:val="lowerLetter"/>
      <w:lvlText w:val="%5."/>
      <w:lvlJc w:val="left"/>
      <w:pPr>
        <w:ind w:left="3716" w:hanging="360"/>
      </w:pPr>
    </w:lvl>
    <w:lvl w:ilvl="5" w:tplc="0415001B">
      <w:start w:val="1"/>
      <w:numFmt w:val="lowerRoman"/>
      <w:lvlText w:val="%6."/>
      <w:lvlJc w:val="right"/>
      <w:pPr>
        <w:ind w:left="4436" w:hanging="180"/>
      </w:pPr>
    </w:lvl>
    <w:lvl w:ilvl="6" w:tplc="0415000F">
      <w:start w:val="1"/>
      <w:numFmt w:val="decimal"/>
      <w:lvlText w:val="%7."/>
      <w:lvlJc w:val="left"/>
      <w:pPr>
        <w:ind w:left="5156" w:hanging="360"/>
      </w:pPr>
    </w:lvl>
    <w:lvl w:ilvl="7" w:tplc="04150019">
      <w:start w:val="1"/>
      <w:numFmt w:val="lowerLetter"/>
      <w:lvlText w:val="%8."/>
      <w:lvlJc w:val="left"/>
      <w:pPr>
        <w:ind w:left="5876" w:hanging="360"/>
      </w:pPr>
    </w:lvl>
    <w:lvl w:ilvl="8" w:tplc="0415001B">
      <w:start w:val="1"/>
      <w:numFmt w:val="lowerRoman"/>
      <w:lvlText w:val="%9."/>
      <w:lvlJc w:val="right"/>
      <w:pPr>
        <w:ind w:left="6596" w:hanging="180"/>
      </w:pPr>
    </w:lvl>
  </w:abstractNum>
  <w:abstractNum w:abstractNumId="30">
    <w:nsid w:val="4D190A65"/>
    <w:multiLevelType w:val="hybridMultilevel"/>
    <w:tmpl w:val="92A8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FB7ECF"/>
    <w:multiLevelType w:val="multilevel"/>
    <w:tmpl w:val="5126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6D55DA"/>
    <w:multiLevelType w:val="hybridMultilevel"/>
    <w:tmpl w:val="BA841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76B50"/>
    <w:multiLevelType w:val="multilevel"/>
    <w:tmpl w:val="5D4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3741D9"/>
    <w:multiLevelType w:val="multilevel"/>
    <w:tmpl w:val="E558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B35B58"/>
    <w:multiLevelType w:val="multilevel"/>
    <w:tmpl w:val="0208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E14473"/>
    <w:multiLevelType w:val="multilevel"/>
    <w:tmpl w:val="7728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4639C8"/>
    <w:multiLevelType w:val="multilevel"/>
    <w:tmpl w:val="F2EA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C53AA4"/>
    <w:multiLevelType w:val="multilevel"/>
    <w:tmpl w:val="D8A0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176B41"/>
    <w:multiLevelType w:val="hybridMultilevel"/>
    <w:tmpl w:val="BC583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A60168"/>
    <w:multiLevelType w:val="hybridMultilevel"/>
    <w:tmpl w:val="655848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94C62CA"/>
    <w:multiLevelType w:val="multilevel"/>
    <w:tmpl w:val="6ED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813054"/>
    <w:multiLevelType w:val="hybridMultilevel"/>
    <w:tmpl w:val="35C2D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C3328B"/>
    <w:multiLevelType w:val="hybridMultilevel"/>
    <w:tmpl w:val="9CC48F0C"/>
    <w:lvl w:ilvl="0" w:tplc="D67A9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B30FD3"/>
    <w:multiLevelType w:val="multilevel"/>
    <w:tmpl w:val="9278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FF0885"/>
    <w:multiLevelType w:val="hybridMultilevel"/>
    <w:tmpl w:val="FADA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FB1549"/>
    <w:multiLevelType w:val="hybridMultilevel"/>
    <w:tmpl w:val="81C6F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C2A47"/>
    <w:multiLevelType w:val="hybridMultilevel"/>
    <w:tmpl w:val="68AE47E6"/>
    <w:lvl w:ilvl="0" w:tplc="6BDAFDA2">
      <w:start w:val="3"/>
      <w:numFmt w:val="decimal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ABE02456">
      <w:start w:val="8"/>
      <w:numFmt w:val="decimal"/>
      <w:lvlText w:val="%4)"/>
      <w:lvlJc w:val="left"/>
      <w:pPr>
        <w:ind w:left="31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48">
    <w:nsid w:val="79B03630"/>
    <w:multiLevelType w:val="multilevel"/>
    <w:tmpl w:val="01F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036903"/>
    <w:multiLevelType w:val="hybridMultilevel"/>
    <w:tmpl w:val="B2505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507328"/>
    </w:lvlOverride>
    <w:lvlOverride w:ilvl="3"/>
    <w:lvlOverride w:ilvl="4">
      <w:startOverride w:val="5888"/>
    </w:lvlOverride>
    <w:lvlOverride w:ilvl="5">
      <w:startOverride w:val="5888"/>
    </w:lvlOverride>
    <w:lvlOverride w:ilvl="6">
      <w:startOverride w:val="5888"/>
    </w:lvlOverride>
    <w:lvlOverride w:ilvl="7">
      <w:startOverride w:val="5888"/>
    </w:lvlOverride>
    <w:lvlOverride w:ilvl="8">
      <w:startOverride w:val="5888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6"/>
  </w:num>
  <w:num w:numId="14">
    <w:abstractNumId w:val="28"/>
  </w:num>
  <w:num w:numId="15">
    <w:abstractNumId w:val="22"/>
  </w:num>
  <w:num w:numId="16">
    <w:abstractNumId w:val="19"/>
  </w:num>
  <w:num w:numId="17">
    <w:abstractNumId w:val="38"/>
  </w:num>
  <w:num w:numId="18">
    <w:abstractNumId w:val="2"/>
  </w:num>
  <w:num w:numId="19">
    <w:abstractNumId w:val="33"/>
  </w:num>
  <w:num w:numId="20">
    <w:abstractNumId w:val="27"/>
  </w:num>
  <w:num w:numId="21">
    <w:abstractNumId w:val="16"/>
  </w:num>
  <w:num w:numId="22">
    <w:abstractNumId w:val="21"/>
  </w:num>
  <w:num w:numId="23">
    <w:abstractNumId w:val="34"/>
  </w:num>
  <w:num w:numId="24">
    <w:abstractNumId w:val="1"/>
  </w:num>
  <w:num w:numId="25">
    <w:abstractNumId w:val="8"/>
  </w:num>
  <w:num w:numId="26">
    <w:abstractNumId w:val="35"/>
  </w:num>
  <w:num w:numId="27">
    <w:abstractNumId w:val="37"/>
  </w:num>
  <w:num w:numId="28">
    <w:abstractNumId w:val="5"/>
  </w:num>
  <w:num w:numId="29">
    <w:abstractNumId w:val="24"/>
  </w:num>
  <w:num w:numId="30">
    <w:abstractNumId w:val="48"/>
  </w:num>
  <w:num w:numId="31">
    <w:abstractNumId w:val="25"/>
  </w:num>
  <w:num w:numId="32">
    <w:abstractNumId w:val="31"/>
  </w:num>
  <w:num w:numId="33">
    <w:abstractNumId w:val="17"/>
  </w:num>
  <w:num w:numId="34">
    <w:abstractNumId w:val="44"/>
  </w:num>
  <w:num w:numId="35">
    <w:abstractNumId w:val="11"/>
  </w:num>
  <w:num w:numId="36">
    <w:abstractNumId w:val="41"/>
  </w:num>
  <w:num w:numId="37">
    <w:abstractNumId w:val="4"/>
  </w:num>
  <w:num w:numId="38">
    <w:abstractNumId w:val="15"/>
  </w:num>
  <w:num w:numId="39">
    <w:abstractNumId w:val="43"/>
  </w:num>
  <w:num w:numId="40">
    <w:abstractNumId w:val="14"/>
  </w:num>
  <w:num w:numId="41">
    <w:abstractNumId w:val="9"/>
  </w:num>
  <w:num w:numId="42">
    <w:abstractNumId w:val="20"/>
  </w:num>
  <w:num w:numId="43">
    <w:abstractNumId w:val="12"/>
  </w:num>
  <w:num w:numId="44">
    <w:abstractNumId w:val="23"/>
  </w:num>
  <w:num w:numId="45">
    <w:abstractNumId w:val="40"/>
  </w:num>
  <w:num w:numId="46">
    <w:abstractNumId w:val="7"/>
  </w:num>
  <w:num w:numId="47">
    <w:abstractNumId w:val="39"/>
  </w:num>
  <w:num w:numId="48">
    <w:abstractNumId w:val="18"/>
  </w:num>
  <w:num w:numId="49">
    <w:abstractNumId w:val="3"/>
  </w:num>
  <w:num w:numId="50">
    <w:abstractNumId w:val="13"/>
  </w:num>
  <w:num w:numId="51">
    <w:abstractNumId w:val="26"/>
  </w:num>
  <w:num w:numId="52">
    <w:abstractNumId w:val="3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6C2"/>
    <w:rsid w:val="0020084B"/>
    <w:rsid w:val="003A6BB0"/>
    <w:rsid w:val="00472368"/>
    <w:rsid w:val="004C0854"/>
    <w:rsid w:val="005415C5"/>
    <w:rsid w:val="0063714D"/>
    <w:rsid w:val="007B5741"/>
    <w:rsid w:val="00886CF3"/>
    <w:rsid w:val="008C66C2"/>
    <w:rsid w:val="008D2F34"/>
    <w:rsid w:val="00923C1B"/>
    <w:rsid w:val="00B2473F"/>
    <w:rsid w:val="00D07BA1"/>
    <w:rsid w:val="00DC724F"/>
    <w:rsid w:val="00E4227D"/>
    <w:rsid w:val="00FE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C2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C6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C66C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C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66C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C66C2"/>
    <w:rPr>
      <w:color w:val="0000FF"/>
      <w:u w:val="single"/>
    </w:rPr>
  </w:style>
  <w:style w:type="paragraph" w:styleId="Bezodstpw">
    <w:name w:val="No Spacing"/>
    <w:uiPriority w:val="1"/>
    <w:qFormat/>
    <w:rsid w:val="00923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0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84B"/>
  </w:style>
  <w:style w:type="paragraph" w:styleId="Stopka">
    <w:name w:val="footer"/>
    <w:basedOn w:val="Normalny"/>
    <w:link w:val="StopkaZnak"/>
    <w:uiPriority w:val="99"/>
    <w:unhideWhenUsed/>
    <w:rsid w:val="00200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4496</Words>
  <Characters>26982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Klocek</dc:creator>
  <cp:lastModifiedBy>Użytkownik systemu Windows</cp:lastModifiedBy>
  <cp:revision>2</cp:revision>
  <dcterms:created xsi:type="dcterms:W3CDTF">2022-11-15T13:40:00Z</dcterms:created>
  <dcterms:modified xsi:type="dcterms:W3CDTF">2022-11-15T13:40:00Z</dcterms:modified>
</cp:coreProperties>
</file>