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B3" w:rsidRPr="003449B3" w:rsidRDefault="003449B3" w:rsidP="003449B3">
      <w:pPr>
        <w:jc w:val="center"/>
        <w:rPr>
          <w:b/>
          <w:sz w:val="28"/>
          <w:szCs w:val="28"/>
        </w:rPr>
      </w:pPr>
      <w:r w:rsidRPr="003449B3">
        <w:rPr>
          <w:b/>
          <w:sz w:val="28"/>
          <w:szCs w:val="28"/>
        </w:rPr>
        <w:t>PRZEDMIOTOWE ZASADY OCENIANIA Z WYCHOWANIA FIZYCZNEGO</w:t>
      </w:r>
    </w:p>
    <w:p w:rsidR="003449B3" w:rsidRDefault="003449B3" w:rsidP="00344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Marta Świerczyńska  2022/2023</w:t>
      </w:r>
    </w:p>
    <w:p w:rsidR="008F3B7D" w:rsidRDefault="008F3B7D" w:rsidP="00344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Klasy: IV dz, Va, VIIIa dz, VIIIb dz</w:t>
      </w:r>
    </w:p>
    <w:p w:rsidR="003C275C" w:rsidRDefault="007624E8" w:rsidP="00344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r w:rsidR="003C275C">
        <w:rPr>
          <w:b/>
          <w:sz w:val="28"/>
          <w:szCs w:val="28"/>
        </w:rPr>
        <w:t>„Magia ruchu”</w:t>
      </w:r>
    </w:p>
    <w:p w:rsidR="00C75B2E" w:rsidRPr="00C75B2E" w:rsidRDefault="00C75B2E" w:rsidP="00C75B2E">
      <w:pPr>
        <w:jc w:val="both"/>
        <w:rPr>
          <w:rFonts w:cstheme="minorHAnsi"/>
          <w:b/>
          <w:sz w:val="24"/>
          <w:szCs w:val="24"/>
        </w:rPr>
      </w:pPr>
    </w:p>
    <w:p w:rsidR="00B66F5C" w:rsidRDefault="003C275C" w:rsidP="003C275C">
      <w:pPr>
        <w:pStyle w:val="Bezodstpw"/>
        <w:rPr>
          <w:rFonts w:cstheme="minorHAnsi"/>
          <w:b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 xml:space="preserve">I.Podstawa prawna: </w:t>
      </w:r>
    </w:p>
    <w:p w:rsidR="003C275C" w:rsidRPr="00B66F5C" w:rsidRDefault="00B66F5C" w:rsidP="00B66F5C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3C275C" w:rsidRPr="007624E8">
        <w:rPr>
          <w:rFonts w:cstheme="minorHAnsi"/>
          <w:sz w:val="24"/>
          <w:szCs w:val="24"/>
        </w:rPr>
        <w:t xml:space="preserve"> Ustawa o Systemie Oświaty z dnia 7 września 1991 r. – art. 44b</w:t>
      </w:r>
    </w:p>
    <w:p w:rsidR="003C275C" w:rsidRPr="007624E8" w:rsidRDefault="00B66F5C" w:rsidP="003C275C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3C275C" w:rsidRPr="007624E8">
        <w:rPr>
          <w:rFonts w:cstheme="minorHAnsi"/>
          <w:sz w:val="24"/>
          <w:szCs w:val="24"/>
        </w:rPr>
        <w:t xml:space="preserve">Rozporządzenie Ministra Edukacji Narodowej i Sportu w sprawie oceniania,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klasyfikowania i promowania uczniów i słuchaczy w szkołach publicznych z dnia 22 </w:t>
      </w:r>
    </w:p>
    <w:p w:rsidR="003C275C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lutego 2019 r ( Dz.U 2019 poz 373)</w:t>
      </w:r>
    </w:p>
    <w:p w:rsidR="00B66F5C" w:rsidRPr="007624E8" w:rsidRDefault="00B66F5C" w:rsidP="00B66F5C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7624E8">
        <w:rPr>
          <w:rFonts w:cstheme="minorHAnsi"/>
          <w:sz w:val="24"/>
          <w:szCs w:val="24"/>
        </w:rPr>
        <w:t xml:space="preserve">Ustawa Prawo Oświatowe z 14 grudnia 2016 r. - Prawo oświatowe (Dz.U. z 2017 r. poz. </w:t>
      </w:r>
    </w:p>
    <w:p w:rsidR="00B66F5C" w:rsidRPr="007624E8" w:rsidRDefault="00B66F5C" w:rsidP="003C275C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69) - art. 98 pkt 8</w:t>
      </w:r>
    </w:p>
    <w:p w:rsidR="003C275C" w:rsidRPr="007624E8" w:rsidRDefault="00B66F5C" w:rsidP="003C275C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3C275C" w:rsidRPr="007624E8">
        <w:rPr>
          <w:rFonts w:cstheme="minorHAnsi"/>
          <w:sz w:val="24"/>
          <w:szCs w:val="24"/>
        </w:rPr>
        <w:t>Statut Szkoły Podstawowej</w:t>
      </w:r>
      <w:r>
        <w:rPr>
          <w:rFonts w:cstheme="minorHAnsi"/>
          <w:sz w:val="24"/>
          <w:szCs w:val="24"/>
        </w:rPr>
        <w:t xml:space="preserve"> we Wleniu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</w:p>
    <w:p w:rsidR="003C275C" w:rsidRPr="007624E8" w:rsidRDefault="003C275C" w:rsidP="003C275C">
      <w:pPr>
        <w:pStyle w:val="Bezodstpw"/>
        <w:rPr>
          <w:rFonts w:cstheme="minorHAnsi"/>
          <w:b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 xml:space="preserve">II. Wymagania edukacyjne niezbędne do otrzymania przez ucznia poszczególnych </w:t>
      </w:r>
    </w:p>
    <w:p w:rsidR="003C275C" w:rsidRPr="007624E8" w:rsidRDefault="003C275C" w:rsidP="003C275C">
      <w:pPr>
        <w:pStyle w:val="Bezodstpw"/>
        <w:rPr>
          <w:rFonts w:cstheme="minorHAnsi"/>
          <w:b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śródrocznych i rocznych ocen klasyfikacyjnych z zajęć edukacyjnych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Najwyższa ocena jest dostępna zarówno dla uczniów bardzo sprawnych ruchowo i fizycznie, jak i dla tych mniej sprawnych ale wykazujących się odpowiednią postawą dużym zaangażowaniem,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dodatkową aktywnością na rzecz sportu i/lub rekreacji, dobrą wolą a przede wszystkim </w:t>
      </w:r>
    </w:p>
    <w:p w:rsidR="00C75B2E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WYSIŁKIEM wkładanym w realizację założonych celów.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</w:p>
    <w:p w:rsidR="003C275C" w:rsidRPr="007624E8" w:rsidRDefault="003C275C" w:rsidP="003C275C">
      <w:pPr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Ocenę celującą</w:t>
      </w:r>
      <w:r w:rsidRPr="007624E8">
        <w:rPr>
          <w:rFonts w:cstheme="minorHAnsi"/>
          <w:sz w:val="24"/>
          <w:szCs w:val="24"/>
        </w:rPr>
        <w:t xml:space="preserve"> otrzymuje uczeń, który: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opanował pełny zakres wiedzy i umiejętności określony programem nauczania przedmiotu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wychowanie fizyczne w danej klasie, samodzielnie i twórczo rozwija własne uzdolnienia;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w czasie lekcji biegle posługuje się zdobytymi wiadomościami i umiejętnościami w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rozwiązywaniu problemów teoretycznych lub praktycznych z programu nauczania danej klasy, proponuje rozwiązania nietypowe, rozwiązuje także zadania wykraczające poza program nauczania;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reprezentuje szkołę w zawodach sportowych na szczeblu powiatowym i wyższym, osiąga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sukcesy w zawodach sportowych pozaszkolnych;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wykazuje bardzo dużą aktywność i zaangażowanie na lekcjach wychowania fizycznego,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systematycznie podnosi poziom własnej aktywności fizycznej, zna zasady zdrowego stylu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życia;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uzyskuje oceny bardzo dobre i celujące z umiejętności ruchowych oraz z wiadomości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wchodzących w zakres tematyki wychowania fizycznego;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stosuje prawidłową technikę w grach sportowych i rekreacyjnych, kierując się zasadą fair play, inicjuje, organizuje i bierze czynny udział w dowolnych grach lub zabawach ruchowych.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Ocenę bardzo dobrą</w:t>
      </w:r>
      <w:r w:rsidRPr="007624E8">
        <w:rPr>
          <w:rFonts w:cstheme="minorHAnsi"/>
          <w:sz w:val="24"/>
          <w:szCs w:val="24"/>
        </w:rPr>
        <w:t xml:space="preserve"> otrzymuje uczeń, który: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opanował w stopniu bardzo dobrym wiadomości i umiejętności określone programem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nauczania przedmiotu w danej klasie;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lastRenderedPageBreak/>
        <w:t>• sprawnie posługuje się zdobytymi wiadomościami i umiejętnościami, stosując prawidłową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technikę w grach zespołowych i rekreacyjnych, potrafi wykorzystać posiadane wiadomości w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praktyce;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wszystkie nieobecności ma usprawiedliwione w terminie, systematycznie uczęszcza na zajęcia i jest do nich przygotowany;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uczestniczy w zawodach międzyklasowych lub międzyszkolnych;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• uzyskuje oceny bardzo dobre i dobre z umiejętności 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Ocenę dobrą</w:t>
      </w:r>
      <w:r w:rsidRPr="007624E8">
        <w:rPr>
          <w:rFonts w:cstheme="minorHAnsi"/>
          <w:sz w:val="24"/>
          <w:szCs w:val="24"/>
        </w:rPr>
        <w:t xml:space="preserve"> otrzymuje uczeń, który: 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nie opanował w pełni wiadomości i umiejętności określonych programem nauczania w danej klasie, ale opanował je na poziomie przekraczającym podstawowe wymagania zawarte w programie nauczania wychowania fizycznego;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uzyskuje oceny dobre i dostateczne z testów sprawności fizycznej, poprawnie stosuje nabyte umiejętności i wiadomości w praktyce, wykonuje samodzielnie typowe zadania praktyczne lub teoretyczne;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dysponuje dobrą sprawnością motoryczną, ćwiczenia wykonuje prawidłowo, lecz nie dość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dokładnie – z małymi błędami technicznymi;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jego postawa i stosunek do kultury fizycznej nie budzą większych zastrzeżeń, nie potrzebuje wyraźnych bodźców do pracy nad osobistym usprawnieniem.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Ocenę dostateczną</w:t>
      </w:r>
      <w:r w:rsidRPr="007624E8">
        <w:rPr>
          <w:rFonts w:cstheme="minorHAnsi"/>
          <w:sz w:val="24"/>
          <w:szCs w:val="24"/>
        </w:rPr>
        <w:t xml:space="preserve"> otrzymuje uczeń, który: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opanował podstawowe wiadomości i umiejętności określone programem nauczania w danej klasie konieczne od dalszego kształcenia;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nie wykazuje szczególnej aktywności na zajęciach wychowania fizycznego;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bywa nieprzygotowany do zajęć;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często nie bierze udziału w lekcji lub nie wykonuje zadań na lekcji;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posiada braki w zaliczeniach sprawdzianów;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sporadycznie spóźnia się na zajęcia, sporadycznie nie dotrzymuje terminów wyznaczonych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przez nauczyciela na ukończenie zadania czy zaliczenie testu sprawnościowego,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Ocenę dopuszczającą</w:t>
      </w:r>
      <w:r w:rsidRPr="007624E8">
        <w:rPr>
          <w:rFonts w:cstheme="minorHAnsi"/>
          <w:sz w:val="24"/>
          <w:szCs w:val="24"/>
        </w:rPr>
        <w:t xml:space="preserve"> otrzymuje uczeń, który: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ma braki w opanowaniu podstawowych wiadomości i umiejętności określone programem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nauczania w danej klasie, ale braki te nie przekraczają możliwości uzyskania przez ucznia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podstawowej wiedzy z danego przedmiotu w ciągu dalszej nauki;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wykonuje zadania teoretyczne i praktyczne typowe, o niewielkim stopniu trudności;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na zajęciach nie wykazuje żadnej aktywności, często jest nieprzygotowany do zajęć, wykazuje brak zaangażowania w wykonanie testów lub sprawdzianów, niechętnie wykonuje ćwiczenia na lekcji, jego postawa wobec kultury fizycznej budzi poważne zastrzeżenia;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często się spóźnia, często nie dotrzymuje terminów wyznaczonych przez nauczyciela na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ukończenie zadania.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Ocenę niedostateczną</w:t>
      </w:r>
      <w:r w:rsidRPr="007624E8">
        <w:rPr>
          <w:rFonts w:cstheme="minorHAnsi"/>
          <w:sz w:val="24"/>
          <w:szCs w:val="24"/>
        </w:rPr>
        <w:t xml:space="preserve"> otrzymuje uczeń, który: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nie opanował wiadomości i umiejętności określonych programem nauczania w danej klasie, a braki w wiadomościach uniemożliwiają dalsze zdobywanie wiedzy i umiejętności z tego przedmiotu;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nie jest w stanie wykonać zadań o niewielkim, elementarnym stopniu trudności lub odmawia wykonywania wymaganych zadań;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lastRenderedPageBreak/>
        <w:t>• wykazuje skrajnie lekceważący stosunek do przedmiotu;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jest bardzo często nieprzygotowany do zajęć, bardzo często je opuszcza lub nie ćwiczy.</w:t>
      </w:r>
    </w:p>
    <w:p w:rsidR="003C275C" w:rsidRPr="007624E8" w:rsidRDefault="003C275C" w:rsidP="003C275C">
      <w:pPr>
        <w:pStyle w:val="Bezodstpw"/>
        <w:jc w:val="both"/>
        <w:rPr>
          <w:rFonts w:cstheme="minorHAnsi"/>
          <w:sz w:val="24"/>
          <w:szCs w:val="24"/>
        </w:rPr>
      </w:pPr>
    </w:p>
    <w:p w:rsidR="003C275C" w:rsidRPr="007624E8" w:rsidRDefault="003C275C" w:rsidP="003C275C">
      <w:pPr>
        <w:pStyle w:val="Bezodstpw"/>
        <w:rPr>
          <w:rFonts w:cstheme="minorHAnsi"/>
          <w:b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 xml:space="preserve">III. Warunki i sposoby dostosowania wymagań edukacyjnych do indywidualnych </w:t>
      </w:r>
    </w:p>
    <w:p w:rsidR="003C275C" w:rsidRPr="007624E8" w:rsidRDefault="003C275C" w:rsidP="003C275C">
      <w:pPr>
        <w:pStyle w:val="Bezodstpw"/>
        <w:rPr>
          <w:rFonts w:cstheme="minorHAnsi"/>
          <w:b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 xml:space="preserve">potrzeb rozwojowych i edukacyjnych oraz możliwości psychofizycznych ucznia </w:t>
      </w:r>
    </w:p>
    <w:p w:rsidR="003C275C" w:rsidRPr="007624E8" w:rsidRDefault="003C275C" w:rsidP="003C275C">
      <w:pPr>
        <w:pStyle w:val="Bezodstpw"/>
        <w:rPr>
          <w:rFonts w:cstheme="minorHAnsi"/>
          <w:b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(na podstawie Rozporządzenia §2 pkt 1-5)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Wymaganie edukacyjne są dostosowywane do indywidualnych potrzeb rozwojowych i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edukacyjnych oraz możliwości psychofizycznych ucznia na podstawie zaleceń zawartych w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orzeczeniu, opinii, na podstawie rozpoznania przez zespół SPE lub opinii lekarza, z którymi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nauczyciel zapoznaje się na początku roku szkolnego lub po wpłynięciu do szkoły w/w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dokumentów.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</w:p>
    <w:p w:rsidR="004E5308" w:rsidRDefault="004E5308" w:rsidP="004E530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IV. Rodzaje ocen szkolnych</w:t>
      </w:r>
    </w:p>
    <w:p w:rsidR="003C275C" w:rsidRPr="004E5308" w:rsidRDefault="003C275C" w:rsidP="004E5308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624E8">
        <w:rPr>
          <w:rFonts w:cstheme="minorHAnsi"/>
          <w:sz w:val="24"/>
          <w:szCs w:val="24"/>
        </w:rPr>
        <w:t>1. W trakcie nauki w szkole uczeń otrzymuje oceny: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a)bieżące;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b)klasyfikacyjne: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c)śródroczne – na koniec pierwszego i drugiego półrocza oraz roczne – na zakończenie roku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szkolnego,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d)końcowe – są to oceny po zakończeniu cyklu nauczania danej edukacji. Oceny końcowe są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równoważne ocenie rocznej w ostatnim roku kształcenia lub ustalone są w wyniku egzaminu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poprawkowego lub sprawdzającego w ostatnim roku nauczania danej edukacji oraz na podstawie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i konkursów uprawniających do uzyskania oceny celującej. Ocenę końcową zachowania stanowi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ocena klasyfikacyjna w klasie programowo najwyższej.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2. Jawność ocen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a)</w:t>
      </w:r>
      <w:r w:rsidR="003C275C" w:rsidRPr="007624E8">
        <w:rPr>
          <w:rFonts w:cstheme="minorHAnsi"/>
          <w:sz w:val="24"/>
          <w:szCs w:val="24"/>
        </w:rPr>
        <w:t xml:space="preserve"> Oceny są jawne dla ucznia i jego rodziców/opiekunów prawnych.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b)</w:t>
      </w:r>
      <w:r w:rsidR="003C275C" w:rsidRPr="007624E8">
        <w:rPr>
          <w:rFonts w:cstheme="minorHAnsi"/>
          <w:sz w:val="24"/>
          <w:szCs w:val="24"/>
        </w:rPr>
        <w:t xml:space="preserve"> Każda ocena z ustnych form sprawdzania umiejętności i wiadomości ucznia podlega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wpisaniu do dziennika elektronicznego bezpośrednio po jej ustaleniu.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c)</w:t>
      </w:r>
      <w:r w:rsidR="003C275C" w:rsidRPr="007624E8">
        <w:rPr>
          <w:rFonts w:cstheme="minorHAnsi"/>
          <w:sz w:val="24"/>
          <w:szCs w:val="24"/>
        </w:rPr>
        <w:t xml:space="preserve"> Sprawdziany wiadomości i umiejętności uczniów przedstawiane są do wglądu uczniom na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zajęciach dydaktycznych oraz opatrzone ustną lub pisemną, w zależności od decyzji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nauczyciela, informacją o zastosowanej skali ocen. Oceny wpisywane są do dziennika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elektronicznego.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3</w:t>
      </w:r>
      <w:r w:rsidR="003C275C" w:rsidRPr="007624E8">
        <w:rPr>
          <w:rFonts w:cstheme="minorHAnsi"/>
          <w:sz w:val="24"/>
          <w:szCs w:val="24"/>
        </w:rPr>
        <w:t>. Rodzice/prawni opiekunowie mają możliwość wglądu w pisemne prace swoich dzieci: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a) na zebraniach ogólnych;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b) w czasie konsultacji w wyznaczonych godzinach i dniach tygodnia;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c) na prośbę - poprzez udostępnienie uzyskanych wyników sprawdzianów.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4</w:t>
      </w:r>
      <w:r w:rsidR="003C275C" w:rsidRPr="007624E8">
        <w:rPr>
          <w:rFonts w:cstheme="minorHAnsi"/>
          <w:sz w:val="24"/>
          <w:szCs w:val="24"/>
        </w:rPr>
        <w:t>.Uzasadnianie ocen (§ 117 Statutu Szkoły)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a)</w:t>
      </w:r>
      <w:r w:rsidR="003C275C" w:rsidRPr="007624E8">
        <w:rPr>
          <w:rFonts w:cstheme="minorHAnsi"/>
          <w:sz w:val="24"/>
          <w:szCs w:val="24"/>
        </w:rPr>
        <w:t xml:space="preserve"> Nauczyciel uzasadnia każdą bieżącą ocenę szkolną ustnie lub pisemnie.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b)</w:t>
      </w:r>
      <w:r w:rsidR="003C275C" w:rsidRPr="007624E8">
        <w:rPr>
          <w:rFonts w:cstheme="minorHAnsi"/>
          <w:sz w:val="24"/>
          <w:szCs w:val="24"/>
        </w:rPr>
        <w:t xml:space="preserve"> Oceny ze sprawdzianów wiadomości i umiejętności nauczyciel uzasadnia ustnie w obecności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klasy, wskazując dobrze opanowaną wiedzę i/lub sprawdzaną umiejętność, braki w nich oraz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przekazuje zalecenia do poprawy.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c)</w:t>
      </w:r>
      <w:r w:rsidR="003C275C" w:rsidRPr="007624E8">
        <w:rPr>
          <w:rFonts w:cstheme="minorHAnsi"/>
          <w:sz w:val="24"/>
          <w:szCs w:val="24"/>
        </w:rPr>
        <w:t xml:space="preserve"> Oceny ze sprawdzianów wiadomości i umiejętności uczniów uzasadniane są ustnie.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d)</w:t>
      </w:r>
      <w:r w:rsidR="003C275C" w:rsidRPr="007624E8">
        <w:rPr>
          <w:rFonts w:cstheme="minorHAnsi"/>
          <w:sz w:val="24"/>
          <w:szCs w:val="24"/>
        </w:rPr>
        <w:t xml:space="preserve"> W przypadku wątpliwości uczeń</w:t>
      </w:r>
      <w:r w:rsidR="003C275C" w:rsidRPr="007624E8">
        <w:rPr>
          <w:rFonts w:cstheme="minorHAnsi"/>
          <w:b/>
          <w:sz w:val="24"/>
          <w:szCs w:val="24"/>
        </w:rPr>
        <w:t xml:space="preserve"> </w:t>
      </w:r>
      <w:r w:rsidR="003C275C" w:rsidRPr="007624E8">
        <w:rPr>
          <w:rFonts w:cstheme="minorHAnsi"/>
          <w:sz w:val="24"/>
          <w:szCs w:val="24"/>
        </w:rPr>
        <w:t xml:space="preserve">i rodzic mają prawo do uzyskania dodatkowego uzasadnienia 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lastRenderedPageBreak/>
        <w:t>oceny w czasie konsultacji w wyznaczonych godzinach i dniach tygodnia.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5</w:t>
      </w:r>
      <w:r w:rsidR="003C275C" w:rsidRPr="007624E8">
        <w:rPr>
          <w:rFonts w:cstheme="minorHAnsi"/>
          <w:sz w:val="24"/>
          <w:szCs w:val="24"/>
        </w:rPr>
        <w:t>. Skala ocen z zajęć edukacyjnych</w:t>
      </w:r>
    </w:p>
    <w:p w:rsidR="003C275C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6</w:t>
      </w:r>
      <w:r w:rsidR="003C275C" w:rsidRPr="007624E8">
        <w:rPr>
          <w:rFonts w:cstheme="minorHAnsi"/>
          <w:sz w:val="24"/>
          <w:szCs w:val="24"/>
        </w:rPr>
        <w:t>. Oceny bieżące, oceny klasyfikacyjne śródroczne, końcoworoczne oraz końcowe w kl. IV –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VIII ustala się w stopniach według skali: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stopień celujący – 6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stopień bardzo dobry – 5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stopień dobry – 4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stopień dostateczny – 3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stopień dopuszczający – 2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stopień niedostateczny – 1</w:t>
      </w:r>
    </w:p>
    <w:p w:rsidR="008F690E" w:rsidRPr="007624E8" w:rsidRDefault="008F690E" w:rsidP="003C275C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7. Waga poszczególnych składowych:</w:t>
      </w:r>
    </w:p>
    <w:p w:rsidR="003C275C" w:rsidRPr="007624E8" w:rsidRDefault="003C275C" w:rsidP="003C275C">
      <w:pPr>
        <w:pStyle w:val="Bezodstpw"/>
        <w:rPr>
          <w:rFonts w:cstheme="minorHAnsi"/>
          <w:sz w:val="24"/>
          <w:szCs w:val="24"/>
        </w:rPr>
      </w:pPr>
    </w:p>
    <w:p w:rsidR="007624E8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Systematyczne uczestniczenie w zajęciach</w:t>
      </w:r>
      <w:r w:rsidRPr="007624E8">
        <w:rPr>
          <w:rFonts w:cstheme="minorHAnsi"/>
          <w:sz w:val="24"/>
          <w:szCs w:val="24"/>
        </w:rPr>
        <w:t xml:space="preserve"> jest ważnym elementem realizacji procesu wychowania fizycznego. Udział w zajęciach ma wdrażać ucznia do systematycznego podejmowania aktywności fizycznej w życiu codziennym. Dopuszczalny jest niewielki procent nieobecności z powodów losowych. Uczeń na każdej lekcji ma odnotowywane, czy w niej czynnie uczestniczy, czy posiada odpowiedni strój. Raz w miesiącu można zgłosić nieprzygotowanie bez negatywnych konsekwencji, dodatkowo dziewczynki mają prawo do zwolnienia 1 w miesiącu z powodu niedyspozycji.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Każdy przypadek braku stroju sportowego lub obuwia to „-„. Trzy „-„ skutkują oceną ndst w danym miesiącu.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Nie ma możliwości usprawiedliwienia przez opiekuna braku stroju po przebytej lekcji.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Systematyczność jest oceniona z wagą </w:t>
      </w:r>
      <w:r w:rsidRPr="007624E8">
        <w:rPr>
          <w:rFonts w:cstheme="minorHAnsi"/>
          <w:b/>
          <w:sz w:val="24"/>
          <w:szCs w:val="24"/>
        </w:rPr>
        <w:t>4</w:t>
      </w:r>
      <w:r w:rsidRPr="007624E8">
        <w:rPr>
          <w:rFonts w:cstheme="minorHAnsi"/>
          <w:sz w:val="24"/>
          <w:szCs w:val="24"/>
        </w:rPr>
        <w:t>.</w:t>
      </w:r>
    </w:p>
    <w:p w:rsidR="007624E8" w:rsidRPr="007624E8" w:rsidRDefault="007624E8" w:rsidP="007624E8">
      <w:pPr>
        <w:pStyle w:val="Bezodstpw"/>
        <w:rPr>
          <w:rFonts w:cstheme="minorHAnsi"/>
          <w:sz w:val="24"/>
          <w:szCs w:val="24"/>
        </w:rPr>
      </w:pP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 xml:space="preserve">Aktywność </w:t>
      </w:r>
      <w:r w:rsidRPr="007624E8">
        <w:rPr>
          <w:rFonts w:cstheme="minorHAnsi"/>
          <w:sz w:val="24"/>
          <w:szCs w:val="24"/>
        </w:rPr>
        <w:t>ucznia na lekcjach wychowania fizycznego zaznaczana jest przy pomocy znaków (+) i (-).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Plusy uczniowie otrzymują za przejawy zaangażowania, stosunek do przedmiotu, wykonywanie zadań i ćwiczeń w sposób zbliżony do swoich maksymalnych możliwości, inwencję twórczą, dbanie o bezpieczeństwo swoje i innych, przestrzeganie regulaminów, zasad BHP, zasad czystej gry, poszanowanie mienia szkolnego, obowiązkowość, sumienność, zdyscyplinowanie i życzliwy stosunek do innych.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Minusy uczniowie otrzymują za niechętny i negatywny stosunek do zajęć z uwzględnieniem wyżej wymienionych elementów.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Pięć „+” skutkuje oceną bdb, natomiast tyle samo „-„ oceną cząstkową ndst.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Powyższe kryterium posiada najwyższą wagę </w:t>
      </w:r>
      <w:r w:rsidRPr="007624E8">
        <w:rPr>
          <w:rFonts w:cstheme="minorHAnsi"/>
          <w:b/>
          <w:sz w:val="24"/>
          <w:szCs w:val="24"/>
        </w:rPr>
        <w:t>5</w:t>
      </w:r>
      <w:r w:rsidRPr="007624E8">
        <w:rPr>
          <w:rFonts w:cstheme="minorHAnsi"/>
          <w:sz w:val="24"/>
          <w:szCs w:val="24"/>
        </w:rPr>
        <w:t>.</w:t>
      </w:r>
    </w:p>
    <w:p w:rsidR="007624E8" w:rsidRPr="007624E8" w:rsidRDefault="007624E8" w:rsidP="007624E8">
      <w:pPr>
        <w:pStyle w:val="Bezodstpw"/>
        <w:rPr>
          <w:rFonts w:cstheme="minorHAnsi"/>
          <w:sz w:val="24"/>
          <w:szCs w:val="24"/>
        </w:rPr>
      </w:pP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Przy </w:t>
      </w:r>
      <w:r w:rsidRPr="007624E8">
        <w:rPr>
          <w:rFonts w:cstheme="minorHAnsi"/>
          <w:b/>
          <w:sz w:val="24"/>
          <w:szCs w:val="24"/>
        </w:rPr>
        <w:t>umiejętnościach ruchowych</w:t>
      </w:r>
      <w:r w:rsidRPr="007624E8">
        <w:rPr>
          <w:rFonts w:cstheme="minorHAnsi"/>
          <w:sz w:val="24"/>
          <w:szCs w:val="24"/>
        </w:rPr>
        <w:t xml:space="preserve"> oceniam plusami technikę wykonania elementów gier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zespołowych, LA, gimnastycznych i in. Pięć plusów zamienianych jest na ocenę bdb.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 każdym semestrze są do zaliczenia sprawdziany z umiejętności, odpowiednich do poziomu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wiekowego.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 przypadku czasowej niedyspozycji ucznia typu choroba, złe samopoczucie – dodatkowy termin na</w:t>
      </w:r>
      <w:r w:rsidR="00C75B2E" w:rsidRPr="007624E8">
        <w:rPr>
          <w:rFonts w:cstheme="minorHAnsi"/>
          <w:sz w:val="24"/>
          <w:szCs w:val="24"/>
        </w:rPr>
        <w:t xml:space="preserve"> </w:t>
      </w:r>
      <w:r w:rsidRPr="007624E8">
        <w:rPr>
          <w:rFonts w:cstheme="minorHAnsi"/>
          <w:sz w:val="24"/>
          <w:szCs w:val="24"/>
        </w:rPr>
        <w:t>zaliczenie danej umiejętności to 3 tygodnie.</w:t>
      </w:r>
    </w:p>
    <w:p w:rsidR="00D51CFB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Uczeń, który w dniu sprawdzianu jest przygotowany do zajęć, ale odmawia podejścia do testu traci</w:t>
      </w:r>
      <w:r w:rsidR="00D51CFB" w:rsidRPr="007624E8">
        <w:rPr>
          <w:rFonts w:cstheme="minorHAnsi"/>
          <w:sz w:val="24"/>
          <w:szCs w:val="24"/>
        </w:rPr>
        <w:t xml:space="preserve"> </w:t>
      </w:r>
      <w:r w:rsidRPr="007624E8">
        <w:rPr>
          <w:rFonts w:cstheme="minorHAnsi"/>
          <w:sz w:val="24"/>
          <w:szCs w:val="24"/>
        </w:rPr>
        <w:t>możliwość poprawy w/w.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 obszarze tym stosuję wagę oceny 1.</w:t>
      </w:r>
    </w:p>
    <w:p w:rsidR="00D51CFB" w:rsidRPr="007624E8" w:rsidRDefault="00D51CFB" w:rsidP="007624E8">
      <w:pPr>
        <w:pStyle w:val="Bezodstpw"/>
        <w:rPr>
          <w:rFonts w:cstheme="minorHAnsi"/>
          <w:sz w:val="24"/>
          <w:szCs w:val="24"/>
        </w:rPr>
      </w:pPr>
    </w:p>
    <w:p w:rsidR="003449B3" w:rsidRPr="007624E8" w:rsidRDefault="003449B3" w:rsidP="00C75B2E">
      <w:pPr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Wiadomości</w:t>
      </w:r>
      <w:r w:rsidRPr="007624E8">
        <w:rPr>
          <w:rFonts w:cstheme="minorHAnsi"/>
          <w:sz w:val="24"/>
          <w:szCs w:val="24"/>
        </w:rPr>
        <w:t xml:space="preserve"> związane z kulturą fizyczną oceniane są z wagą </w:t>
      </w:r>
      <w:r w:rsidRPr="007624E8">
        <w:rPr>
          <w:rFonts w:cstheme="minorHAnsi"/>
          <w:b/>
          <w:sz w:val="24"/>
          <w:szCs w:val="24"/>
        </w:rPr>
        <w:t>2</w:t>
      </w:r>
      <w:r w:rsidRPr="007624E8">
        <w:rPr>
          <w:rFonts w:cstheme="minorHAnsi"/>
          <w:sz w:val="24"/>
          <w:szCs w:val="24"/>
        </w:rPr>
        <w:t>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lastRenderedPageBreak/>
        <w:t>Aktywność dodatkowa</w:t>
      </w:r>
      <w:r w:rsidRPr="007624E8">
        <w:rPr>
          <w:rFonts w:cstheme="minorHAnsi"/>
          <w:sz w:val="24"/>
          <w:szCs w:val="24"/>
        </w:rPr>
        <w:t xml:space="preserve"> uwzględnia: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Reprezentowanie szkoły w zawodach międzyszkolnych - uczeń otrzymuje ocenę bdb;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• Zdobycie czołowego miejsca w zawodach powiatowych, strefowych lub dolnośląskich </w:t>
      </w:r>
      <w:r w:rsidR="00B505F5" w:rsidRPr="007624E8">
        <w:rPr>
          <w:rFonts w:cstheme="minorHAnsi"/>
          <w:sz w:val="24"/>
          <w:szCs w:val="24"/>
        </w:rPr>
        <w:t>–</w:t>
      </w:r>
      <w:r w:rsidRPr="007624E8">
        <w:rPr>
          <w:rFonts w:cstheme="minorHAnsi"/>
          <w:sz w:val="24"/>
          <w:szCs w:val="24"/>
        </w:rPr>
        <w:t xml:space="preserve"> uczeń</w:t>
      </w:r>
      <w:r w:rsidR="00B505F5" w:rsidRPr="007624E8">
        <w:rPr>
          <w:rFonts w:cstheme="minorHAnsi"/>
          <w:sz w:val="24"/>
          <w:szCs w:val="24"/>
        </w:rPr>
        <w:t xml:space="preserve"> </w:t>
      </w:r>
      <w:r w:rsidRPr="007624E8">
        <w:rPr>
          <w:rFonts w:cstheme="minorHAnsi"/>
          <w:sz w:val="24"/>
          <w:szCs w:val="24"/>
        </w:rPr>
        <w:t>otrzymuje ocenę celującą;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• Uczestnictwo w sportowych zajęciach pozalekcyjnych lub pozaszkolnych potwierdzonych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zaświadczeniem – uczeń otrzymuje ocenę bdb raz w półroczu.</w:t>
      </w:r>
    </w:p>
    <w:p w:rsidR="003449B3" w:rsidRPr="007624E8" w:rsidRDefault="003449B3" w:rsidP="007624E8">
      <w:pPr>
        <w:pStyle w:val="Bezodstpw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Aktywność dodatkową oceniam z wagą 3.</w:t>
      </w:r>
    </w:p>
    <w:p w:rsidR="008F690E" w:rsidRPr="007624E8" w:rsidRDefault="008F690E" w:rsidP="00C75B2E">
      <w:pPr>
        <w:pStyle w:val="Bezodstpw"/>
        <w:jc w:val="both"/>
        <w:rPr>
          <w:rFonts w:cstheme="minorHAnsi"/>
          <w:sz w:val="24"/>
          <w:szCs w:val="24"/>
        </w:rPr>
      </w:pPr>
    </w:p>
    <w:p w:rsidR="008F690E" w:rsidRPr="007624E8" w:rsidRDefault="008F690E" w:rsidP="00C75B2E">
      <w:pPr>
        <w:pStyle w:val="Bezodstpw"/>
        <w:jc w:val="both"/>
        <w:rPr>
          <w:rFonts w:cstheme="minorHAnsi"/>
          <w:b/>
          <w:sz w:val="24"/>
          <w:szCs w:val="24"/>
        </w:rPr>
      </w:pPr>
      <w:r w:rsidRPr="007624E8">
        <w:rPr>
          <w:rFonts w:cstheme="minorHAnsi"/>
          <w:b/>
          <w:sz w:val="24"/>
          <w:szCs w:val="24"/>
        </w:rPr>
        <w:t>Uczniowie ze SPE mają dla wszystkich form sprawdzania umiejętności i wiedzy wagę 1</w:t>
      </w:r>
    </w:p>
    <w:p w:rsidR="008F690E" w:rsidRPr="007624E8" w:rsidRDefault="008F690E" w:rsidP="00C75B2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8. Stopnie bieżące zapisuje się w dokumentacji pedagogicznej w postaci cyfrowej, stopnie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klasyfikacyjne w pełnym brzmieniu. W ocenianiu klasyfikacyjnym śródrocznym dopuszcza się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stosowanie zapisu ocen w formie skrótu: cel, bdb, db, dst, dop, ndst.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10. W ocenianiu bieżącym dopuszcza się stosowanie „+” i „–”, gdzie „+” oznacza osiągnięcia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ucznia bliższe wyższej kategorii wymagań, „-” - niższej kategorii wymagań.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11.Oceny klasyfikacyjne z zajęć edukacyjnych nie mają wpływu na ocenę klasyfikacyjną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zachowania.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12. Oceny klasyfikacyjne śródroczne i roczne wystawia się na podstawie średniej ważonej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obliczanej w dzienniku elektronicznym.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13. Oceny śródroczne i roczne ustala się według następującej skali średniej ważonej: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 &lt; 1,74 – stopień niedostateczny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1,75 - 2,74 – stopień dopuszczający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2,75 - 3,74 – stopień dostateczny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3,75 - 4,74 – stopień dobry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4,75 - 5,74 – stopień bardzo dobry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5,75 - 6,0 – stopień celujący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</w:p>
    <w:p w:rsidR="008F690E" w:rsidRPr="004E5308" w:rsidRDefault="008F690E" w:rsidP="008F690E">
      <w:pPr>
        <w:pStyle w:val="Bezodstpw"/>
        <w:jc w:val="both"/>
        <w:rPr>
          <w:rFonts w:cstheme="minorHAnsi"/>
          <w:b/>
          <w:sz w:val="24"/>
          <w:szCs w:val="24"/>
        </w:rPr>
      </w:pPr>
      <w:r w:rsidRPr="004E5308">
        <w:rPr>
          <w:rFonts w:cstheme="minorHAnsi"/>
          <w:b/>
          <w:sz w:val="24"/>
          <w:szCs w:val="24"/>
        </w:rPr>
        <w:t>V. Sposoby sprawdzania osiągnięć edukacyjnych uczniów – ocenianie bieżące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Ocenianie bieżące z zajęć edukacyjnych ma na celu monitorowanie pracy ucznia oraz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przekazywanie uczniowi informacji o jego osiągnięciach eduka</w:t>
      </w:r>
      <w:r w:rsidR="007624E8" w:rsidRPr="007624E8">
        <w:rPr>
          <w:rFonts w:cstheme="minorHAnsi"/>
          <w:sz w:val="24"/>
          <w:szCs w:val="24"/>
        </w:rPr>
        <w:t xml:space="preserve">cyjnych pomagających w uczeniu </w:t>
      </w:r>
      <w:r w:rsidRPr="007624E8">
        <w:rPr>
          <w:rFonts w:cstheme="minorHAnsi"/>
          <w:sz w:val="24"/>
          <w:szCs w:val="24"/>
        </w:rPr>
        <w:t>się, poprzez wskazanie, co uczeń robi dobrze, co i jak wymaga p</w:t>
      </w:r>
      <w:r w:rsidR="007624E8" w:rsidRPr="007624E8">
        <w:rPr>
          <w:rFonts w:cstheme="minorHAnsi"/>
          <w:sz w:val="24"/>
          <w:szCs w:val="24"/>
        </w:rPr>
        <w:t xml:space="preserve">oprawy oraz jak powinien dalej </w:t>
      </w:r>
      <w:r w:rsidRPr="007624E8">
        <w:rPr>
          <w:rFonts w:cstheme="minorHAnsi"/>
          <w:sz w:val="24"/>
          <w:szCs w:val="24"/>
        </w:rPr>
        <w:t>się uczyć .( § 12.Rozporządzenia MEN w sprawie oceniania, klasyfikowania i</w:t>
      </w:r>
      <w:r w:rsidR="007624E8" w:rsidRPr="007624E8">
        <w:rPr>
          <w:rFonts w:cstheme="minorHAnsi"/>
          <w:sz w:val="24"/>
          <w:szCs w:val="24"/>
        </w:rPr>
        <w:t xml:space="preserve"> promowania </w:t>
      </w:r>
      <w:r w:rsidRPr="007624E8">
        <w:rPr>
          <w:rFonts w:cstheme="minorHAnsi"/>
          <w:sz w:val="24"/>
          <w:szCs w:val="24"/>
        </w:rPr>
        <w:t>uczniów z dnia 22 lutego 2019r oraz: § 120 –Statut Szkoły Podstawowej we Wleniu)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1. Na zajęciach ocenie mogą podlegać następujące rodzaje aktywności uczniów: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1) wypowiedzi ustne: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- odpowiedzi i wypowiedzi na lekcji,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- samodzielne prowadzenie elementów lekcji,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2) sprawdziany praktyczne,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3) samodzielnie wykonywane przez ucznia inne prace, np. pomoc w organizacji zawodów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sportowych, formy pomocy nauczycielowi podczas lekcji itp.,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4) aktywność poza lekcjami np. udział w konkursach, zawodach sportowych,, zajęciach SKS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5) w nauczaniu uczniów posiadających orzeczenie o potrzebie kształcenia specjalnego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możliwości ucznia są punktem wyjścia do formułowania wymagań, dlatego ocenia się przede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wszystkim postępy i wkład pracy oraz wysiłek włożony w przyswojenie wiadomości przez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danego ucznia.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Wszelkie formy sprawdzania wiedzy i umiejętności dla uczniów posiadających orzeczenia o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lastRenderedPageBreak/>
        <w:t xml:space="preserve">potrzebie kształcenia specjalnego lub opinię poradni lub zalecenia dostosowania przez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Zespół SPE są dostosowywane do ich potrzeb i możliwości zgodnie z zaleceniami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zawartymi w orzeczeniu/opinii oraz po konsultacji z nauczycielem współorganizującym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lub pedagogiem specjalnym.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2. Zapowiedziane sprawdziany nie powinny być przekładane bez szczególnie ważnych</w:t>
      </w:r>
    </w:p>
    <w:p w:rsidR="008F690E" w:rsidRPr="007624E8" w:rsidRDefault="004E5308" w:rsidP="008F690E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powodów.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3. Każdy sprawdzian uczeń musi zaliczyć w terminie uzgodnionym z nauczycielem. W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przypadku ponownej nieobecności ucznia w ustalonym terminie uczeń pisze sprawdzian po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powrocie do szkoły. Zaliczenie polega na sprawdzeniu wiadomości i umiejętności w formie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ustalonej przez nauczyciela. W sytuacjach uzasadnionych nauczyciel może zwolnić ucznia z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zaliczania zaległego sprawdzianu.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4. Brak zaliczenia sprawdzianu nauczyciel oznacza, wpisując w rubrykę ocen „0”.Po upływie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ustalonego czasu na zaliczenie (ustalonego z nauczycielem) w miejsce „0” zostanie wpisana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ocena niedostateczna.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5.Odmowa podejścia do sprawdzianu przez ucznia jest równoznaczna z wystawieniem mu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oceny niedostatecznej.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6. Ucieczka ze sprawdzianu przez ucznia traktowana jest jako odmowa i równoznaczna z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wystawieniem skrótu „0” oraz wpisaniem uwagi wraz punktami ujemnymi.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7.Dopuszcza się stosowanie następujących skrótów w dzienniku lekcyjnym: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„-”– uczeń nieprzygotowany, brak stroju sportowego, zachowania niebezpieczne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„+”- uczeń przygotowany, posiada strój, aktywnie ćwiczy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„0” – brak zaliczenia z powodu nieobecności ucznia.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8. Uczeń może poprawić ocenę ze sprawdzianów terminie ustalonym przez nauczyciela: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9.Przy poprawianiu oceny lub zaliczaniu obowiązuje zakres materiału, jaki obowiązywał w dniu</w:t>
      </w:r>
      <w:r w:rsidR="007624E8" w:rsidRPr="007624E8">
        <w:rPr>
          <w:rFonts w:cstheme="minorHAnsi"/>
          <w:sz w:val="24"/>
          <w:szCs w:val="24"/>
        </w:rPr>
        <w:t xml:space="preserve"> </w:t>
      </w:r>
      <w:r w:rsidRPr="007624E8">
        <w:rPr>
          <w:rFonts w:cstheme="minorHAnsi"/>
          <w:sz w:val="24"/>
          <w:szCs w:val="24"/>
        </w:rPr>
        <w:t>sprawdzianu.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10.Nauczyciel określa w PZO sposób poprawiania ocen z przedmiotu, którego uczy.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11. Uczeń ma prawo zgłosić nieprzygotowanie do lekcji bez podania przyczyny tyle razy w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półroczu, ile ma godzin danego przedmiotu tygodniowo, nie więcej jednak niż trzykrotnie.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12.W tygodniu nie mogą odbywać się nie więcej niż trzy sprawdziany, a w jednym dniu nie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więcej niż jeden. Wyjątkiem będzie przełożenie terminu sprawdzianu na prośbę klasy.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13.Nauczyciel ma obowiązek podać oceny ze sprawdzianu do</w:t>
      </w:r>
      <w:r w:rsidR="007624E8" w:rsidRPr="007624E8">
        <w:rPr>
          <w:rFonts w:cstheme="minorHAnsi"/>
          <w:sz w:val="24"/>
          <w:szCs w:val="24"/>
        </w:rPr>
        <w:t xml:space="preserve"> wiadomości uczniów w terminie </w:t>
      </w:r>
      <w:r w:rsidRPr="007624E8">
        <w:rPr>
          <w:rFonts w:cstheme="minorHAnsi"/>
          <w:sz w:val="24"/>
          <w:szCs w:val="24"/>
        </w:rPr>
        <w:t>do 2 tygodni od dnia sprawdzianu.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14.Na dzień przed klasyfikacją powinno być zakończone przeprowadzanie wszelkich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pisemnych sprawdzianów.</w:t>
      </w:r>
    </w:p>
    <w:p w:rsidR="008F690E" w:rsidRPr="004E5308" w:rsidRDefault="008F690E" w:rsidP="008F690E">
      <w:pPr>
        <w:pStyle w:val="Bezodstpw"/>
        <w:jc w:val="both"/>
        <w:rPr>
          <w:rFonts w:cstheme="minorHAnsi"/>
          <w:b/>
          <w:sz w:val="24"/>
          <w:szCs w:val="24"/>
        </w:rPr>
      </w:pPr>
      <w:r w:rsidRPr="004E5308">
        <w:rPr>
          <w:rFonts w:cstheme="minorHAnsi"/>
          <w:b/>
          <w:sz w:val="24"/>
          <w:szCs w:val="24"/>
        </w:rPr>
        <w:t>VI.</w:t>
      </w:r>
      <w:r w:rsidRPr="007624E8">
        <w:rPr>
          <w:rFonts w:cstheme="minorHAnsi"/>
          <w:sz w:val="24"/>
          <w:szCs w:val="24"/>
        </w:rPr>
        <w:t xml:space="preserve"> </w:t>
      </w:r>
      <w:r w:rsidRPr="004E5308">
        <w:rPr>
          <w:rFonts w:cstheme="minorHAnsi"/>
          <w:b/>
          <w:sz w:val="24"/>
          <w:szCs w:val="24"/>
        </w:rPr>
        <w:t xml:space="preserve">Warunki i tryby otrzymania wyższej </w:t>
      </w:r>
      <w:r w:rsidR="007624E8" w:rsidRPr="004E5308">
        <w:rPr>
          <w:rFonts w:cstheme="minorHAnsi"/>
          <w:b/>
          <w:sz w:val="24"/>
          <w:szCs w:val="24"/>
        </w:rPr>
        <w:t xml:space="preserve">niż przewidywana rocznej oceny </w:t>
      </w:r>
      <w:r w:rsidRPr="004E5308">
        <w:rPr>
          <w:rFonts w:cstheme="minorHAnsi"/>
          <w:b/>
          <w:sz w:val="24"/>
          <w:szCs w:val="24"/>
        </w:rPr>
        <w:t>klasyfikacyjnej z zajęć edukacyjnych – Procedu</w:t>
      </w:r>
      <w:r w:rsidR="007624E8" w:rsidRPr="004E5308">
        <w:rPr>
          <w:rFonts w:cstheme="minorHAnsi"/>
          <w:b/>
          <w:sz w:val="24"/>
          <w:szCs w:val="24"/>
        </w:rPr>
        <w:t xml:space="preserve">ra określona w statucie szkoły </w:t>
      </w:r>
      <w:r w:rsidRPr="004E5308">
        <w:rPr>
          <w:rFonts w:cstheme="minorHAnsi"/>
          <w:b/>
          <w:sz w:val="24"/>
          <w:szCs w:val="24"/>
        </w:rPr>
        <w:t xml:space="preserve">podstawowej - § 128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1.Za przewidywaną ocenę roczną przyjmuje się ocenę zaproponowaną przez nauczyciela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zgodnie z terminem ustalonym w Statucie Szkoły tj na 30 dni kalendarzowych przed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planowanym śródrocznym i końcoworocznym zebraniem Rady Pedagogicznej Klasyfikacyjnej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2.Uczeń może ubiegać się o podwyższenie przewidywanej oceny tylko o jeden stopień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tylko w przypadku, gdy co najmniej połowa uzyskanych przez niego ocen cząstkowych jest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równa ocenie, o którą się ubiega lub od niej wyższa.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3.Warunki ubiegania się o ocenę wyższą niż przewidywana: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a)frekwencja na zajęciach z danego przedmiotu nie niższa niż 80% (z wyjątkiem długotrwałej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choroby);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b)usprawiedliwienie wszystkich nieobecności na zajęciach;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c)przystąpienie do wszystkich przewidzianych przez nauczyciela form sprawdzianów;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lastRenderedPageBreak/>
        <w:t xml:space="preserve">d)uzyskanie z wszystkich sprawdzianów ocen pozytywnych (wyższych niż ocena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niedostateczna), również w trybie poprawy ocen niedostatecznych;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e)skorzystanie z wszystkich oferowanych przez nauczyciela for</w:t>
      </w:r>
      <w:r w:rsidR="007624E8" w:rsidRPr="007624E8">
        <w:rPr>
          <w:rFonts w:cstheme="minorHAnsi"/>
          <w:sz w:val="24"/>
          <w:szCs w:val="24"/>
        </w:rPr>
        <w:t xml:space="preserve">m poprawy, w tym – konsultacji </w:t>
      </w:r>
      <w:r w:rsidRPr="007624E8">
        <w:rPr>
          <w:rFonts w:cstheme="minorHAnsi"/>
          <w:sz w:val="24"/>
          <w:szCs w:val="24"/>
        </w:rPr>
        <w:t>indywidualnych.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4. Uczeń ubiegający się o podwyższenie oceny zwraca się z pisemną prośbą w formie podania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do wychowawcy klasy w ciągu 7 dni od ostatecznego terminu poinformowania uczniów o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przewidywanych ocenach rocznych.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5. Wychowawca klasy sprawdza spełnienie wymogu w ust.4 pkt </w:t>
      </w:r>
      <w:r w:rsidR="007624E8" w:rsidRPr="007624E8">
        <w:rPr>
          <w:rFonts w:cstheme="minorHAnsi"/>
          <w:sz w:val="24"/>
          <w:szCs w:val="24"/>
        </w:rPr>
        <w:t xml:space="preserve">1 i 2, a nauczyciel przedmiotu </w:t>
      </w:r>
      <w:r w:rsidRPr="007624E8">
        <w:rPr>
          <w:rFonts w:cstheme="minorHAnsi"/>
          <w:sz w:val="24"/>
          <w:szCs w:val="24"/>
        </w:rPr>
        <w:t>spełnienie wymogów ust. 4 pkt 3, 4 i 5.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6. W przypadku spełnienia przez ucznia wszystkich warunków z ust. 4 nauczyciel przedmiotu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wyraża zgodę na przystąpienie do poprawy oceny.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7. W przypadku niespełnienia któregokolwiek z warunków wy</w:t>
      </w:r>
      <w:r w:rsidR="007624E8" w:rsidRPr="007624E8">
        <w:rPr>
          <w:rFonts w:cstheme="minorHAnsi"/>
          <w:sz w:val="24"/>
          <w:szCs w:val="24"/>
        </w:rPr>
        <w:t xml:space="preserve">mienionych w punkcie 4. prośba </w:t>
      </w:r>
      <w:r w:rsidRPr="007624E8">
        <w:rPr>
          <w:rFonts w:cstheme="minorHAnsi"/>
          <w:sz w:val="24"/>
          <w:szCs w:val="24"/>
        </w:rPr>
        <w:t>ucznia zostaje odrzucona, a wychowawca lub nauczyciel odnot</w:t>
      </w:r>
      <w:r w:rsidR="007624E8" w:rsidRPr="007624E8">
        <w:rPr>
          <w:rFonts w:cstheme="minorHAnsi"/>
          <w:sz w:val="24"/>
          <w:szCs w:val="24"/>
        </w:rPr>
        <w:t xml:space="preserve">owuje na podaniu przyczynę jej </w:t>
      </w:r>
      <w:r w:rsidRPr="007624E8">
        <w:rPr>
          <w:rFonts w:cstheme="minorHAnsi"/>
          <w:sz w:val="24"/>
          <w:szCs w:val="24"/>
        </w:rPr>
        <w:t>odrzucenia.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8. Uczeń spełniający wszystkie warunki najpóźniej na 7 dni przed klasyfikacyjnym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posiedzeniem Rady Pedagogicznej przystępuje do przygotowanego przez nauczyciela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przedmiotu dodatkowego sprawdzianu pisemnego obejmując</w:t>
      </w:r>
      <w:r w:rsidR="007624E8" w:rsidRPr="007624E8">
        <w:rPr>
          <w:rFonts w:cstheme="minorHAnsi"/>
          <w:sz w:val="24"/>
          <w:szCs w:val="24"/>
        </w:rPr>
        <w:t xml:space="preserve">ego tylko zagadnienia ocenione </w:t>
      </w:r>
      <w:r w:rsidRPr="007624E8">
        <w:rPr>
          <w:rFonts w:cstheme="minorHAnsi"/>
          <w:sz w:val="24"/>
          <w:szCs w:val="24"/>
        </w:rPr>
        <w:t>poniżej jego oczekiwań.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9. Sprawdzian, oceniony zgodnie z Przedmiotowymi Zasadami Oceniania, zostaje dołączony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do dokumentacji wychowawcy klasy.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10. Poprawa oceny rocznej może nastąpić jedynie w przypadku, gdy sprawdzian został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zaliczony na ocenę, o którą ubiega się uczeń lub ocenę wyższą.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11. Ostateczna ocena roczna nie może być niższa od oceny proponowanej, niezależnie od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wyników sprawdzianu, do którego przystąpił uczeń w ramach poprawy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12.Uczeń (lub jego rodzice), który uzyskał odmowę, ma prawo tego samego dnia zwrócić się z prośbą o umożliwienie podwyższania oceny – do dyrektora szkoły, który ma obowiązek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rozpoznać sprawę w ciągu 2 dni roboczych.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a)Dokumentację związaną z procedurą przechowuje nauczyciel do zakończenia roku szkolnego.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 xml:space="preserve">b)Procedura podwyższania musi się zakończyć co najmniej dzień roboczy przed terminem </w:t>
      </w:r>
    </w:p>
    <w:p w:rsidR="008F690E" w:rsidRPr="007624E8" w:rsidRDefault="008F690E" w:rsidP="008F690E">
      <w:pPr>
        <w:pStyle w:val="Bezodstpw"/>
        <w:jc w:val="both"/>
        <w:rPr>
          <w:rFonts w:cstheme="minorHAnsi"/>
          <w:sz w:val="24"/>
          <w:szCs w:val="24"/>
        </w:rPr>
      </w:pPr>
      <w:r w:rsidRPr="007624E8">
        <w:rPr>
          <w:rFonts w:cstheme="minorHAnsi"/>
          <w:sz w:val="24"/>
          <w:szCs w:val="24"/>
        </w:rPr>
        <w:t>wystawiania ocen rocznych lub końcoworocznych.</w:t>
      </w:r>
    </w:p>
    <w:p w:rsidR="00D51CFB" w:rsidRPr="007624E8" w:rsidRDefault="00D51CFB" w:rsidP="00C75B2E">
      <w:pPr>
        <w:pStyle w:val="Bezodstpw"/>
        <w:jc w:val="both"/>
        <w:rPr>
          <w:rFonts w:cstheme="minorHAnsi"/>
          <w:sz w:val="24"/>
          <w:szCs w:val="24"/>
        </w:rPr>
      </w:pPr>
    </w:p>
    <w:p w:rsidR="00B66F5C" w:rsidRPr="007624E8" w:rsidRDefault="00B66F5C" w:rsidP="00C75B2E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PZO obowiązuje od 1 września 2022 r.</w:t>
      </w:r>
    </w:p>
    <w:sectPr w:rsidR="00B66F5C" w:rsidRPr="007624E8" w:rsidSect="008E47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2B" w:rsidRDefault="00A5632B" w:rsidP="00B66F5C">
      <w:pPr>
        <w:spacing w:after="0" w:line="240" w:lineRule="auto"/>
      </w:pPr>
      <w:r>
        <w:separator/>
      </w:r>
    </w:p>
  </w:endnote>
  <w:endnote w:type="continuationSeparator" w:id="0">
    <w:p w:rsidR="00A5632B" w:rsidRDefault="00A5632B" w:rsidP="00B6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52016"/>
      <w:docPartObj>
        <w:docPartGallery w:val="Page Numbers (Bottom of Page)"/>
        <w:docPartUnique/>
      </w:docPartObj>
    </w:sdtPr>
    <w:sdtContent>
      <w:p w:rsidR="00B66F5C" w:rsidRDefault="00A60815">
        <w:pPr>
          <w:pStyle w:val="Stopka"/>
          <w:jc w:val="right"/>
        </w:pPr>
        <w:fldSimple w:instr=" PAGE   \* MERGEFORMAT ">
          <w:r w:rsidR="003035F7">
            <w:rPr>
              <w:noProof/>
            </w:rPr>
            <w:t>7</w:t>
          </w:r>
        </w:fldSimple>
      </w:p>
    </w:sdtContent>
  </w:sdt>
  <w:p w:rsidR="00B66F5C" w:rsidRDefault="00B66F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2B" w:rsidRDefault="00A5632B" w:rsidP="00B66F5C">
      <w:pPr>
        <w:spacing w:after="0" w:line="240" w:lineRule="auto"/>
      </w:pPr>
      <w:r>
        <w:separator/>
      </w:r>
    </w:p>
  </w:footnote>
  <w:footnote w:type="continuationSeparator" w:id="0">
    <w:p w:rsidR="00A5632B" w:rsidRDefault="00A5632B" w:rsidP="00B6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5C" w:rsidRDefault="00B66F5C" w:rsidP="00B66F5C">
    <w:pPr>
      <w:pStyle w:val="Nagwek"/>
      <w:jc w:val="center"/>
    </w:pPr>
    <w:r>
      <w:t>Zespół Szkół im. Świętej Jadwigi Śląskiej we Wleniu</w:t>
    </w:r>
  </w:p>
  <w:p w:rsidR="00B66F5C" w:rsidRDefault="00B66F5C" w:rsidP="00B66F5C">
    <w:pPr>
      <w:pStyle w:val="Nagwek"/>
      <w:jc w:val="center"/>
    </w:pPr>
    <w: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25A"/>
    <w:multiLevelType w:val="hybridMultilevel"/>
    <w:tmpl w:val="72F6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433A"/>
    <w:multiLevelType w:val="hybridMultilevel"/>
    <w:tmpl w:val="3B70810C"/>
    <w:lvl w:ilvl="0" w:tplc="543AA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20E32"/>
    <w:multiLevelType w:val="hybridMultilevel"/>
    <w:tmpl w:val="B4444A2C"/>
    <w:lvl w:ilvl="0" w:tplc="F322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9B3"/>
    <w:rsid w:val="003035F7"/>
    <w:rsid w:val="003449B3"/>
    <w:rsid w:val="003C275C"/>
    <w:rsid w:val="0040517A"/>
    <w:rsid w:val="004E5308"/>
    <w:rsid w:val="007624E8"/>
    <w:rsid w:val="007A6A79"/>
    <w:rsid w:val="008E47D2"/>
    <w:rsid w:val="008F3B7D"/>
    <w:rsid w:val="008F690E"/>
    <w:rsid w:val="0091051C"/>
    <w:rsid w:val="00A5632B"/>
    <w:rsid w:val="00A60815"/>
    <w:rsid w:val="00AE29A5"/>
    <w:rsid w:val="00B505F5"/>
    <w:rsid w:val="00B66F5C"/>
    <w:rsid w:val="00C75B2E"/>
    <w:rsid w:val="00C9321F"/>
    <w:rsid w:val="00D51CFB"/>
    <w:rsid w:val="00E5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1CF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F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6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F5C"/>
  </w:style>
  <w:style w:type="paragraph" w:styleId="Stopka">
    <w:name w:val="footer"/>
    <w:basedOn w:val="Normalny"/>
    <w:link w:val="StopkaZnak"/>
    <w:uiPriority w:val="99"/>
    <w:unhideWhenUsed/>
    <w:rsid w:val="00B6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2613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</cp:revision>
  <dcterms:created xsi:type="dcterms:W3CDTF">2022-11-15T13:39:00Z</dcterms:created>
  <dcterms:modified xsi:type="dcterms:W3CDTF">2022-11-15T13:39:00Z</dcterms:modified>
</cp:coreProperties>
</file>