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8B" w:rsidRPr="00343D3F" w:rsidRDefault="007E0BB1" w:rsidP="003A2F8B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Regulamin  Bezpieczeństwa  oraz  Zachowania Odpowiednich warunków S</w:t>
      </w:r>
      <w:r w:rsidR="003A2F8B" w:rsidRPr="00343D3F">
        <w:rPr>
          <w:rFonts w:ascii="Times New Roman" w:hAnsi="Times New Roman" w:cs="Times New Roman"/>
          <w:b/>
          <w:sz w:val="28"/>
          <w:szCs w:val="24"/>
          <w:u w:val="single"/>
        </w:rPr>
        <w:t xml:space="preserve">anitarnych </w:t>
      </w:r>
    </w:p>
    <w:p w:rsidR="003A2F8B" w:rsidRPr="00343D3F" w:rsidRDefault="003A2F8B" w:rsidP="003A2F8B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43D3F">
        <w:rPr>
          <w:rFonts w:ascii="Times New Roman" w:hAnsi="Times New Roman" w:cs="Times New Roman"/>
          <w:b/>
          <w:sz w:val="28"/>
          <w:szCs w:val="24"/>
          <w:u w:val="single"/>
        </w:rPr>
        <w:t>w Szkole</w:t>
      </w:r>
      <w:r w:rsidR="00976E53" w:rsidRPr="00343D3F">
        <w:rPr>
          <w:rFonts w:ascii="Times New Roman" w:hAnsi="Times New Roman" w:cs="Times New Roman"/>
          <w:b/>
          <w:sz w:val="28"/>
          <w:szCs w:val="24"/>
          <w:u w:val="single"/>
        </w:rPr>
        <w:t xml:space="preserve"> Podstawowej w Zespole Szkół im. Św.</w:t>
      </w:r>
      <w:r w:rsidRPr="00343D3F">
        <w:rPr>
          <w:rFonts w:ascii="Times New Roman" w:hAnsi="Times New Roman" w:cs="Times New Roman"/>
          <w:b/>
          <w:sz w:val="28"/>
          <w:szCs w:val="24"/>
          <w:u w:val="single"/>
        </w:rPr>
        <w:t xml:space="preserve"> Jadwigi Śląskiej we Wleniu</w:t>
      </w:r>
    </w:p>
    <w:p w:rsidR="003A2F8B" w:rsidRDefault="003A2F8B" w:rsidP="003A2F8B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43D3F">
        <w:rPr>
          <w:rFonts w:ascii="Times New Roman" w:hAnsi="Times New Roman" w:cs="Times New Roman"/>
          <w:b/>
          <w:sz w:val="28"/>
          <w:szCs w:val="24"/>
          <w:u w:val="single"/>
        </w:rPr>
        <w:t>w związku z zapobieganiem, przeciwdziałaniem i zwalczaniem Covid-19</w:t>
      </w:r>
    </w:p>
    <w:p w:rsidR="00273623" w:rsidRPr="00343D3F" w:rsidRDefault="007A5410" w:rsidP="003A2F8B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od 1 września 2021</w:t>
      </w:r>
      <w:r w:rsidR="0027362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273623">
        <w:rPr>
          <w:rFonts w:ascii="Times New Roman" w:hAnsi="Times New Roman" w:cs="Times New Roman"/>
          <w:b/>
          <w:sz w:val="28"/>
          <w:szCs w:val="24"/>
          <w:u w:val="single"/>
        </w:rPr>
        <w:t>r</w:t>
      </w:r>
      <w:proofErr w:type="spellEnd"/>
    </w:p>
    <w:p w:rsidR="007C58B1" w:rsidRDefault="002B2E67" w:rsidP="003A2F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58B1">
        <w:rPr>
          <w:rFonts w:ascii="Times New Roman" w:hAnsi="Times New Roman" w:cs="Times New Roman"/>
          <w:sz w:val="24"/>
          <w:szCs w:val="24"/>
        </w:rPr>
        <w:t xml:space="preserve">wytycznych sanitarnych MEN, MZ i </w:t>
      </w:r>
      <w:r w:rsidR="000132A8">
        <w:rPr>
          <w:rFonts w:ascii="Times New Roman" w:hAnsi="Times New Roman" w:cs="Times New Roman"/>
          <w:sz w:val="24"/>
          <w:szCs w:val="24"/>
        </w:rPr>
        <w:t>GIS dla szkół od 1 września 2021</w:t>
      </w:r>
      <w:r w:rsidR="007C58B1">
        <w:rPr>
          <w:rFonts w:ascii="Times New Roman" w:hAnsi="Times New Roman" w:cs="Times New Roman"/>
          <w:sz w:val="24"/>
          <w:szCs w:val="24"/>
        </w:rPr>
        <w:t>r</w:t>
      </w:r>
    </w:p>
    <w:p w:rsidR="003A2F8B" w:rsidRDefault="003A2F8B" w:rsidP="003A2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8B1" w:rsidRPr="002B36C5" w:rsidRDefault="00540C5D" w:rsidP="003A2F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Zapewnienie środków  bezpieczeństwa i higieny na terenie szkoły</w:t>
      </w:r>
    </w:p>
    <w:p w:rsidR="007C58B1" w:rsidRDefault="007C58B1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Podstawowej w Zespole Szkół im. Św. Jadwigi Śląskiej we Wleniu zapewnione są płyny do dezynfekcji rąk wraz w dozownikami przy każdym wejściu oraz na każdym piętrze w ogólnie dostępnym i widocznym miejscu wraz z instrukcją użytkowania.</w:t>
      </w:r>
    </w:p>
    <w:p w:rsidR="007C58B1" w:rsidRDefault="00CF34ED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 mydła w płynie oraz ręczniki jednorazowe w każdej toalecie oraz w każdej  pomieszczeniu lekcyjnym</w:t>
      </w:r>
    </w:p>
    <w:p w:rsidR="00CF1939" w:rsidRDefault="00CF1939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każdym pomieszczeniu lekcyjnym znajduje się płyn do dezynfekcji.</w:t>
      </w:r>
    </w:p>
    <w:p w:rsidR="00CF34ED" w:rsidRDefault="00CF34ED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dysponuje bezdotykowymi termometrami do pomiaru temperatury ciała</w:t>
      </w:r>
    </w:p>
    <w:p w:rsidR="00CF34ED" w:rsidRDefault="00CF34ED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wyznaczone jest Izolatorium – jest to gabinet higienistki szkolnej</w:t>
      </w:r>
    </w:p>
    <w:p w:rsidR="00540C5D" w:rsidRDefault="00540C5D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Wejście osób postronnych ograniczone jest poprzez zamknięte drzwi wejściowe. Aby wejść do szkoły należy zadzwonić domofonem lub dzwonkiem do sekretariatu.</w:t>
      </w:r>
    </w:p>
    <w:p w:rsidR="00540C5D" w:rsidRDefault="00540C5D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pracownicy szkoły posiadające klucze do drzwi zewnętrznych i uprawnienie do ich otwierania  zobowiązani są do ich zamykania i przestrzegania regulaminu wejścia osób postronnych na teren szkoły.</w:t>
      </w:r>
    </w:p>
    <w:p w:rsidR="00CF1939" w:rsidRDefault="00CF1939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Przedmioty i sprzęty znajdujące się w salach lekcyjnych, których nie można skutecznie zdezynfekować zostały usunięte (dywany,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pluszaki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B6D92" w:rsidRDefault="005B6D92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proszeni są o częste mycie rąk a w ograniczonym zakresie używanie płynów do dezynfekcji rąk (tylko przy wejściu na teren szkoły)</w:t>
      </w:r>
      <w:r w:rsidR="000132A8">
        <w:rPr>
          <w:rFonts w:ascii="Times New Roman" w:hAnsi="Times New Roman" w:cs="Times New Roman"/>
          <w:sz w:val="24"/>
          <w:szCs w:val="24"/>
        </w:rPr>
        <w:t xml:space="preserve"> lub po </w:t>
      </w:r>
      <w:proofErr w:type="spellStart"/>
      <w:r w:rsidR="000132A8">
        <w:rPr>
          <w:rFonts w:ascii="Times New Roman" w:hAnsi="Times New Roman" w:cs="Times New Roman"/>
          <w:sz w:val="24"/>
          <w:szCs w:val="24"/>
        </w:rPr>
        <w:t>wejciu</w:t>
      </w:r>
      <w:proofErr w:type="spellEnd"/>
      <w:r w:rsidR="000132A8">
        <w:rPr>
          <w:rFonts w:ascii="Times New Roman" w:hAnsi="Times New Roman" w:cs="Times New Roman"/>
          <w:sz w:val="24"/>
          <w:szCs w:val="24"/>
        </w:rPr>
        <w:t xml:space="preserve"> na teren szkoły umycie rąk wodą z mydłem.</w:t>
      </w:r>
    </w:p>
    <w:p w:rsidR="000F3A21" w:rsidRDefault="000F3A21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codzienny monitoring (dokumentację) prac porządkowych, ze szczególnym uwzględnieniem utrzymywania czystości sal, pomieszczeń sanitarnohigienicznych, ciągów komunikacyjnych, dezynfekcji powierzchni dotykowych – poręczy, klamek, powierzchni płaskich (</w:t>
      </w:r>
      <w:proofErr w:type="spellStart"/>
      <w:r>
        <w:rPr>
          <w:rFonts w:ascii="Times New Roman" w:hAnsi="Times New Roman" w:cs="Times New Roman"/>
          <w:sz w:val="24"/>
          <w:szCs w:val="24"/>
        </w:rPr>
        <w:t>blaty,stoliki</w:t>
      </w:r>
      <w:proofErr w:type="spellEnd"/>
      <w:r>
        <w:rPr>
          <w:rFonts w:ascii="Times New Roman" w:hAnsi="Times New Roman" w:cs="Times New Roman"/>
          <w:sz w:val="24"/>
          <w:szCs w:val="24"/>
        </w:rPr>
        <w:t>), klawiatur, włączników.</w:t>
      </w:r>
    </w:p>
    <w:p w:rsidR="000132A8" w:rsidRDefault="000132A8" w:rsidP="007C58B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132A8">
        <w:rPr>
          <w:rFonts w:ascii="Times New Roman" w:hAnsi="Times New Roman" w:cs="Times New Roman"/>
          <w:color w:val="C00000"/>
          <w:sz w:val="24"/>
          <w:szCs w:val="24"/>
        </w:rPr>
        <w:t>Rodzice mają obowiązek zaopatrzyć dziecko w maseczki do stosowania w przestrzeni publicznej (zgodnie z aktualnymi przepisami prawa) oraz w przestrzeni wspólnej szkoły, gdy nie ma możliwości zachowania dystansu.</w:t>
      </w:r>
    </w:p>
    <w:p w:rsidR="000132A8" w:rsidRPr="000132A8" w:rsidRDefault="000132A8" w:rsidP="000132A8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A2F8B" w:rsidRPr="002B36C5" w:rsidRDefault="003A2F8B" w:rsidP="003A2F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6C5">
        <w:rPr>
          <w:rFonts w:ascii="Times New Roman" w:hAnsi="Times New Roman" w:cs="Times New Roman"/>
          <w:b/>
          <w:sz w:val="24"/>
          <w:szCs w:val="24"/>
        </w:rPr>
        <w:t>Transport uczniów do i ze szkoły</w:t>
      </w:r>
    </w:p>
    <w:p w:rsidR="00CF34ED" w:rsidRPr="000132A8" w:rsidRDefault="00CF34ED" w:rsidP="000132A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świadcząca usługi dowozu uczniów do i z szkoły podpisała ze szkołą porozumienie dotyczące zapewnienia bezpiecznych i sanitarnych warunków </w:t>
      </w:r>
      <w:r>
        <w:rPr>
          <w:rFonts w:ascii="Times New Roman" w:hAnsi="Times New Roman" w:cs="Times New Roman"/>
          <w:sz w:val="24"/>
          <w:szCs w:val="24"/>
        </w:rPr>
        <w:lastRenderedPageBreak/>
        <w:t>uczniów w trakcie podr</w:t>
      </w:r>
      <w:r w:rsidR="000132A8">
        <w:rPr>
          <w:rFonts w:ascii="Times New Roman" w:hAnsi="Times New Roman" w:cs="Times New Roman"/>
          <w:sz w:val="24"/>
          <w:szCs w:val="24"/>
        </w:rPr>
        <w:t xml:space="preserve">óży </w:t>
      </w:r>
      <w:proofErr w:type="spellStart"/>
      <w:r w:rsidR="000132A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0132A8">
        <w:rPr>
          <w:rFonts w:ascii="Times New Roman" w:hAnsi="Times New Roman" w:cs="Times New Roman"/>
          <w:sz w:val="24"/>
          <w:szCs w:val="24"/>
        </w:rPr>
        <w:t xml:space="preserve"> dostępność płynu dezynfekującego oraz maseczek </w:t>
      </w:r>
      <w:proofErr w:type="spellStart"/>
      <w:r w:rsidR="000132A8">
        <w:rPr>
          <w:rFonts w:ascii="Times New Roman" w:hAnsi="Times New Roman" w:cs="Times New Roman"/>
          <w:sz w:val="24"/>
          <w:szCs w:val="24"/>
        </w:rPr>
        <w:t>jenorazowych</w:t>
      </w:r>
      <w:proofErr w:type="spellEnd"/>
      <w:r w:rsidR="000132A8">
        <w:rPr>
          <w:rFonts w:ascii="Times New Roman" w:hAnsi="Times New Roman" w:cs="Times New Roman"/>
          <w:sz w:val="24"/>
          <w:szCs w:val="24"/>
        </w:rPr>
        <w:t>.</w:t>
      </w:r>
    </w:p>
    <w:p w:rsidR="002B36C5" w:rsidRPr="00440A03" w:rsidRDefault="002B36C5" w:rsidP="00440A03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D7421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Uczniowie korzystający z transportu autobusowego zobowiązani są do zasłaniania ust i </w:t>
      </w:r>
      <w:r w:rsidR="00273623" w:rsidRPr="00D7421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nosa maseczkami lub przyłbicami zgodnie z </w:t>
      </w:r>
      <w:r w:rsidR="00440A0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Rozporządzeniem Rady Ministrów  ( </w:t>
      </w:r>
      <w:r w:rsidR="00440A03" w:rsidRPr="00440A03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Rozporządzenie Rady Ministrów z 7 sierpnia 2020 r. w sprawie ustanowienia określonych ograniczeń, nakazów i zakazów w związku z wystąpieniem stanu epidemii (tekst jedn.: Dz.U. z 2020 r., poz. 1356 ze zm.) - § 23, § 24.</w:t>
      </w:r>
      <w:r w:rsidR="00440A03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)</w:t>
      </w:r>
    </w:p>
    <w:p w:rsidR="003A2F8B" w:rsidRPr="00352C4A" w:rsidRDefault="00C635E6" w:rsidP="003A2F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C4A">
        <w:rPr>
          <w:rFonts w:ascii="Times New Roman" w:hAnsi="Times New Roman" w:cs="Times New Roman"/>
          <w:b/>
          <w:sz w:val="24"/>
          <w:szCs w:val="24"/>
        </w:rPr>
        <w:t>Wejście uczniów na teren szkoły</w:t>
      </w:r>
    </w:p>
    <w:p w:rsidR="00C635E6" w:rsidRPr="005E1E66" w:rsidRDefault="00C635E6" w:rsidP="00C635E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5E1E6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Do szkoły może uczęszczać uczeń bez objawów chorobowych sugerujących infekcję dróg oddechowych </w:t>
      </w:r>
      <w:r w:rsid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(kaszel, katar, gorączka, ból gardła,) </w:t>
      </w:r>
      <w:r w:rsidR="000132A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oraz </w:t>
      </w:r>
      <w:proofErr w:type="spellStart"/>
      <w:r w:rsidR="000132A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gdynie</w:t>
      </w:r>
      <w:proofErr w:type="spellEnd"/>
      <w:r w:rsidR="000132A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został nałożony na niego obowiązek  kwarantanny lub  izolacji domowej.</w:t>
      </w:r>
    </w:p>
    <w:p w:rsidR="00C635E6" w:rsidRDefault="00C635E6" w:rsidP="00C635E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mogą być przyprowadzani do szkoły i z niej odbierani przez opiekunów bez objawów chorobowych sugerujących infekcję dróg oddechowych.</w:t>
      </w:r>
    </w:p>
    <w:p w:rsidR="00352C4A" w:rsidRDefault="00352C4A" w:rsidP="00C635E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wejściu do szkoły </w:t>
      </w:r>
      <w:r w:rsidRPr="00EE1BB5">
        <w:rPr>
          <w:rFonts w:ascii="Times New Roman" w:hAnsi="Times New Roman" w:cs="Times New Roman"/>
          <w:b/>
          <w:sz w:val="24"/>
          <w:szCs w:val="24"/>
        </w:rPr>
        <w:t>może być</w:t>
      </w:r>
      <w:r>
        <w:rPr>
          <w:rFonts w:ascii="Times New Roman" w:hAnsi="Times New Roman" w:cs="Times New Roman"/>
          <w:sz w:val="24"/>
          <w:szCs w:val="24"/>
        </w:rPr>
        <w:t xml:space="preserve"> dokonywany pomiar temperatury ciała przez oddelegowane do tego zadania pracownika szkoły. </w:t>
      </w:r>
    </w:p>
    <w:p w:rsidR="007E0BB1" w:rsidRDefault="007E0BB1" w:rsidP="00C635E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 temperatury może być również dokonany przez pracownika szkoły u dziecka, u którego występują niepokojące objawy infekcji górnych dróg o</w:t>
      </w:r>
      <w:r w:rsidR="00EE1BB5">
        <w:rPr>
          <w:rFonts w:ascii="Times New Roman" w:hAnsi="Times New Roman" w:cs="Times New Roman"/>
          <w:sz w:val="24"/>
          <w:szCs w:val="24"/>
        </w:rPr>
        <w:t xml:space="preserve">ddechowych lub grypopodobnych. </w:t>
      </w:r>
    </w:p>
    <w:p w:rsidR="002B36C5" w:rsidRDefault="002B36C5" w:rsidP="002B36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52C4A" w:rsidRDefault="00352C4A" w:rsidP="002B36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C58B1" w:rsidRDefault="007C58B1" w:rsidP="007C58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C4A">
        <w:rPr>
          <w:rFonts w:ascii="Times New Roman" w:hAnsi="Times New Roman" w:cs="Times New Roman"/>
          <w:b/>
          <w:sz w:val="24"/>
          <w:szCs w:val="24"/>
        </w:rPr>
        <w:t>Wejście osób postronnych</w:t>
      </w:r>
      <w:r w:rsidR="00BB7F2A">
        <w:rPr>
          <w:rFonts w:ascii="Times New Roman" w:hAnsi="Times New Roman" w:cs="Times New Roman"/>
          <w:b/>
          <w:sz w:val="24"/>
          <w:szCs w:val="24"/>
        </w:rPr>
        <w:t xml:space="preserve"> w tym rodziców</w:t>
      </w:r>
      <w:r w:rsidRPr="00352C4A">
        <w:rPr>
          <w:rFonts w:ascii="Times New Roman" w:hAnsi="Times New Roman" w:cs="Times New Roman"/>
          <w:b/>
          <w:sz w:val="24"/>
          <w:szCs w:val="24"/>
        </w:rPr>
        <w:t xml:space="preserve"> na teren szkoły</w:t>
      </w:r>
    </w:p>
    <w:p w:rsidR="00352C4A" w:rsidRPr="000F3A21" w:rsidRDefault="00352C4A" w:rsidP="00352C4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A21">
        <w:rPr>
          <w:rFonts w:ascii="Times New Roman" w:hAnsi="Times New Roman" w:cs="Times New Roman"/>
          <w:b/>
          <w:sz w:val="24"/>
          <w:szCs w:val="24"/>
          <w:u w:val="single"/>
        </w:rPr>
        <w:t xml:space="preserve">w szkole wyznacza się </w:t>
      </w:r>
      <w:proofErr w:type="spellStart"/>
      <w:r w:rsidRPr="000F3A21">
        <w:rPr>
          <w:rFonts w:ascii="Times New Roman" w:hAnsi="Times New Roman" w:cs="Times New Roman"/>
          <w:b/>
          <w:sz w:val="24"/>
          <w:szCs w:val="24"/>
          <w:u w:val="single"/>
        </w:rPr>
        <w:t>tzw</w:t>
      </w:r>
      <w:proofErr w:type="spellEnd"/>
      <w:r w:rsidRPr="000F3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przestrzeń wspólną (strefa rodzica) jest to: </w:t>
      </w:r>
    </w:p>
    <w:p w:rsidR="00352C4A" w:rsidRPr="000F3A21" w:rsidRDefault="00352C4A" w:rsidP="00352C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A21">
        <w:rPr>
          <w:rFonts w:ascii="Times New Roman" w:hAnsi="Times New Roman" w:cs="Times New Roman"/>
          <w:b/>
          <w:sz w:val="24"/>
          <w:szCs w:val="24"/>
          <w:u w:val="single"/>
        </w:rPr>
        <w:t>przedsionek przy obu głównych w</w:t>
      </w:r>
      <w:r w:rsidR="00CF1939" w:rsidRPr="000F3A21">
        <w:rPr>
          <w:rFonts w:ascii="Times New Roman" w:hAnsi="Times New Roman" w:cs="Times New Roman"/>
          <w:b/>
          <w:sz w:val="24"/>
          <w:szCs w:val="24"/>
          <w:u w:val="single"/>
        </w:rPr>
        <w:t>ejściach do budynku szkoły, w których rodzice mogą oczekiwać na odbiór dziecka ze świetlicy/zajęć lekcyjnych</w:t>
      </w:r>
    </w:p>
    <w:p w:rsidR="00352C4A" w:rsidRPr="000F3A21" w:rsidRDefault="00352C4A" w:rsidP="00352C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A21">
        <w:rPr>
          <w:rFonts w:ascii="Times New Roman" w:hAnsi="Times New Roman" w:cs="Times New Roman"/>
          <w:b/>
          <w:sz w:val="24"/>
          <w:szCs w:val="24"/>
          <w:u w:val="single"/>
        </w:rPr>
        <w:t>strefa administracyjna –sekretariat, gabinet dyrektora, kasa</w:t>
      </w:r>
    </w:p>
    <w:p w:rsidR="00352C4A" w:rsidRPr="00352C4A" w:rsidRDefault="00352C4A" w:rsidP="00352C4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C4A">
        <w:rPr>
          <w:rFonts w:ascii="Times New Roman" w:hAnsi="Times New Roman" w:cs="Times New Roman"/>
          <w:sz w:val="24"/>
          <w:szCs w:val="24"/>
        </w:rPr>
        <w:t>Osoba postronna chcąca załatwić sprawę administracyjną zobowiązana jest do zakrycia ust i nosa maseczką oraz zdezynfekowania dłoni.</w:t>
      </w:r>
    </w:p>
    <w:p w:rsidR="00352C4A" w:rsidRPr="00CF1939" w:rsidRDefault="00352C4A" w:rsidP="00352C4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C4A">
        <w:rPr>
          <w:rFonts w:ascii="Times New Roman" w:hAnsi="Times New Roman" w:cs="Times New Roman"/>
          <w:sz w:val="24"/>
          <w:szCs w:val="24"/>
        </w:rPr>
        <w:t>Sprawy administracyjne załatwiane są pojedynczo, z zachowaniem odpowiedniego dystansu min 1,5 m</w:t>
      </w:r>
      <w:r w:rsidR="00CC102E">
        <w:rPr>
          <w:rFonts w:ascii="Times New Roman" w:hAnsi="Times New Roman" w:cs="Times New Roman"/>
          <w:sz w:val="24"/>
          <w:szCs w:val="24"/>
        </w:rPr>
        <w:t>, jedna osoba w pomieszczeniu. Aby załatwić sprawę w strefie administracji należy zadzwonić domofonem przy wejściu B (wejście od dziedzińca szkoły) lub dzwonkiem bezpośrednio do sekretariatu  przy wejściu A ( pierwsze wejście od strony ul. Dworcowej)</w:t>
      </w:r>
    </w:p>
    <w:p w:rsidR="00CF1939" w:rsidRPr="00352C4A" w:rsidRDefault="00CF1939" w:rsidP="00352C4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odprowadzający dzieci mogą wchodzić do przestrzeni wspólnej szkoły zachowując zasady: odstępu min.1,5 oraz konieczności zasłania</w:t>
      </w:r>
      <w:r w:rsidR="00EE1BB5">
        <w:rPr>
          <w:rFonts w:ascii="Times New Roman" w:hAnsi="Times New Roman" w:cs="Times New Roman"/>
          <w:sz w:val="24"/>
          <w:szCs w:val="24"/>
        </w:rPr>
        <w:t>nia ust i nosa, dezynfekcji rąk lub założenia rękawic ochronnych.</w:t>
      </w:r>
      <w:r w:rsidR="00CC102E">
        <w:rPr>
          <w:rFonts w:ascii="Times New Roman" w:hAnsi="Times New Roman" w:cs="Times New Roman"/>
          <w:sz w:val="24"/>
          <w:szCs w:val="24"/>
        </w:rPr>
        <w:t xml:space="preserve"> Przyjmuje się również zasadę: jedno dziecko-jeden rodzic</w:t>
      </w:r>
    </w:p>
    <w:p w:rsidR="001518C0" w:rsidRDefault="00352C4A" w:rsidP="001518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Zawiesza się</w:t>
      </w:r>
      <w:r w:rsidR="007A4705"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aż do odwołania  </w:t>
      </w:r>
      <w:proofErr w:type="spellStart"/>
      <w:r w:rsidR="007A4705"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tzw</w:t>
      </w:r>
      <w:proofErr w:type="spellEnd"/>
      <w:r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czas adaptacyjny dla uczniów klasy I, podczas którego rodzice </w:t>
      </w:r>
      <w:r w:rsidR="00CC102E"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mogli odprowadzać dzieci aż do s</w:t>
      </w:r>
      <w:r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ali lekcyjnej</w:t>
      </w:r>
      <w:r w:rsidR="00CF1939"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 Rodzice</w:t>
      </w:r>
      <w:r w:rsidR="002E0035"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ani żadne inne osoby postronne</w:t>
      </w:r>
      <w:r w:rsidR="00CF1939"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nie mogą samowolnie przekraczać </w:t>
      </w:r>
      <w:proofErr w:type="spellStart"/>
      <w:r w:rsidR="00CF1939"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tzw</w:t>
      </w:r>
      <w:proofErr w:type="spellEnd"/>
      <w:r w:rsidR="00CF1939" w:rsidRPr="00CC102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strefy wspólnej i poruszać się po terenie szkoły. </w:t>
      </w:r>
    </w:p>
    <w:p w:rsidR="00F1693E" w:rsidRPr="00073E61" w:rsidRDefault="00F1693E" w:rsidP="001518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E61">
        <w:rPr>
          <w:rFonts w:ascii="Times New Roman" w:hAnsi="Times New Roman" w:cs="Times New Roman"/>
          <w:color w:val="000000" w:themeColor="text1"/>
          <w:sz w:val="24"/>
          <w:szCs w:val="24"/>
        </w:rPr>
        <w:t>Osoby i organizacje, w tym kluby sportowe korzystające z hali sportowej</w:t>
      </w:r>
      <w:r w:rsidR="00073E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73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zgodę na wejście na teren szkoły otrzymują od zarządzającego obiektem – dyrektora szkoły zgodnie z ustalonym harmonogramem. Wejście  w/w podmiotów następuje po zakończeniu zaję</w:t>
      </w:r>
      <w:r w:rsidR="00073E61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073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lekcyjnych przez uczniów</w:t>
      </w:r>
      <w:r w:rsidR="00073E61">
        <w:rPr>
          <w:rFonts w:ascii="Times New Roman" w:hAnsi="Times New Roman" w:cs="Times New Roman"/>
          <w:color w:val="000000" w:themeColor="text1"/>
          <w:sz w:val="24"/>
          <w:szCs w:val="24"/>
        </w:rPr>
        <w:t>, z zachowaniem zasad reżimu sanitarnego.</w:t>
      </w:r>
    </w:p>
    <w:p w:rsidR="005B6D92" w:rsidRPr="005B6D92" w:rsidRDefault="007C58B1" w:rsidP="005B6D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8C0">
        <w:rPr>
          <w:rFonts w:ascii="Times New Roman" w:hAnsi="Times New Roman" w:cs="Times New Roman"/>
          <w:b/>
          <w:sz w:val="24"/>
          <w:szCs w:val="24"/>
        </w:rPr>
        <w:lastRenderedPageBreak/>
        <w:t>Zasady higieny podczas lekcji</w:t>
      </w:r>
    </w:p>
    <w:p w:rsidR="001518C0" w:rsidRDefault="001518C0" w:rsidP="001518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Stoliki i ławki są (w  miarę możliwości) w  każdej klasie umieszczone w odległości pozwalającej zachować bezpieczny dystans min, 1.5 m. </w:t>
      </w:r>
    </w:p>
    <w:p w:rsidR="00C0271E" w:rsidRDefault="00C0271E" w:rsidP="001518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pozostawiony będzie dodatkowy wolny stolik pomiędzy biurkiem nauczyciela a ławką ucznia.</w:t>
      </w:r>
    </w:p>
    <w:p w:rsidR="001518C0" w:rsidRDefault="001518C0" w:rsidP="001518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Zaleca się, aby w miarę możliwości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tzw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podwójnych ławkach zasiadał jeden uczeń</w:t>
      </w:r>
    </w:p>
    <w:p w:rsidR="001518C0" w:rsidRDefault="001518C0" w:rsidP="001518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każdych zajęciach należy zaprosić uczniów do spędzenia przerwy poza klasą (na korytarzu lub najlepiej na zewnątrz) i przewietrzyć pomieszczenie. Uczniowie  nie mogą spędzać przerw w klasie.</w:t>
      </w:r>
    </w:p>
    <w:p w:rsidR="001518C0" w:rsidRDefault="001518C0" w:rsidP="001518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zaobserwowania u ucznia </w:t>
      </w:r>
      <w:r w:rsidR="00D32165">
        <w:rPr>
          <w:rFonts w:ascii="Times New Roman" w:hAnsi="Times New Roman" w:cs="Times New Roman"/>
          <w:sz w:val="24"/>
          <w:szCs w:val="24"/>
        </w:rPr>
        <w:t>objawów infekcji (kaszel, gorączka, katar, kichanie) należy po opuszczeniu przez niego klasy zdezynfekować stolik oraz krzesło płynem do dezynfekcji.</w:t>
      </w:r>
    </w:p>
    <w:p w:rsidR="00D32165" w:rsidRDefault="00D32165" w:rsidP="001518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przypominać uczniom podczas zajęć o podstawowych zasadach higieny i zachowanie dystansu społecznego (szczególnie przy zadaniach zespołowych, grupowych)</w:t>
      </w:r>
    </w:p>
    <w:p w:rsidR="007E0BB1" w:rsidRPr="00EC5372" w:rsidRDefault="007E0BB1" w:rsidP="001518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EC5372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Nauczyciel ma prawo poprosić uczniów </w:t>
      </w:r>
      <w:r w:rsidR="00EC5372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podczas lekcji </w:t>
      </w:r>
      <w:r w:rsidRPr="00EC5372">
        <w:rPr>
          <w:rFonts w:ascii="Times New Roman" w:hAnsi="Times New Roman" w:cs="Times New Roman"/>
          <w:color w:val="C00000"/>
          <w:sz w:val="24"/>
          <w:szCs w:val="24"/>
          <w:u w:val="single"/>
        </w:rPr>
        <w:t>o chwilowe zasłonięcie maseczką ust i nosa w przypadku:</w:t>
      </w:r>
    </w:p>
    <w:p w:rsidR="007E0BB1" w:rsidRPr="00EC5372" w:rsidRDefault="007E0BB1" w:rsidP="007E0BB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EC5372">
        <w:rPr>
          <w:rFonts w:ascii="Times New Roman" w:hAnsi="Times New Roman" w:cs="Times New Roman"/>
          <w:color w:val="C00000"/>
          <w:sz w:val="24"/>
          <w:szCs w:val="24"/>
          <w:u w:val="single"/>
        </w:rPr>
        <w:t>Kiedy zadanie wymaga pracy grupowej lub w parach i nie ma możliwości zachowania dystansu min. 1,5 m</w:t>
      </w:r>
      <w:r w:rsidR="00EC5372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między uczniami </w:t>
      </w:r>
    </w:p>
    <w:p w:rsidR="007E0BB1" w:rsidRDefault="007E0BB1" w:rsidP="007E0BB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EC5372">
        <w:rPr>
          <w:rFonts w:ascii="Times New Roman" w:hAnsi="Times New Roman" w:cs="Times New Roman"/>
          <w:color w:val="C00000"/>
          <w:sz w:val="24"/>
          <w:szCs w:val="24"/>
          <w:u w:val="single"/>
        </w:rPr>
        <w:t>Kiedy</w:t>
      </w:r>
      <w:r w:rsidR="00EC5372" w:rsidRPr="00EC5372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zachodzi potrzeba aby nauczyciel podszedł bliżej do ucznia (np. przy wspomaganiu wykonania zadania) ze złamaniem zasady bezpiecznego dystansu, </w:t>
      </w:r>
      <w:r w:rsidR="00EC5372" w:rsidRPr="00EC537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wówczas zarówno nauczyciel jak i uczeń zobowiązani są do założen</w:t>
      </w:r>
      <w:r w:rsidR="00EE1BB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ia maseczki.</w:t>
      </w:r>
    </w:p>
    <w:p w:rsidR="00EE1BB5" w:rsidRPr="00EC5372" w:rsidRDefault="00EE1BB5" w:rsidP="007E0BB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W przypadku gdy uczeń ma objawi infekcji powinien bezwzględnie zasłonić twarz i nos maseczką.</w:t>
      </w:r>
    </w:p>
    <w:p w:rsidR="00D32165" w:rsidRDefault="00D32165" w:rsidP="00D3216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nie pożyczają sobie przyborów szkolnych, używają swoich własnych.</w:t>
      </w:r>
    </w:p>
    <w:p w:rsidR="005B6D92" w:rsidRDefault="005B6D92" w:rsidP="00D3216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 ogólne zasady higieny: częste mycie rąk, ochrona podczas kichania i kaszlu, unikanie dotykania oczu, nosa i ust. </w:t>
      </w:r>
    </w:p>
    <w:p w:rsidR="00CC102E" w:rsidRPr="00CC102E" w:rsidRDefault="00CC102E" w:rsidP="00CC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8B1" w:rsidRDefault="007C58B1" w:rsidP="007C58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165">
        <w:rPr>
          <w:rFonts w:ascii="Times New Roman" w:hAnsi="Times New Roman" w:cs="Times New Roman"/>
          <w:b/>
          <w:sz w:val="24"/>
          <w:szCs w:val="24"/>
        </w:rPr>
        <w:t>Zasady bezpieczeństwa i higieny podczas przerw</w:t>
      </w:r>
    </w:p>
    <w:p w:rsidR="00D32165" w:rsidRDefault="00D32165" w:rsidP="00D3216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dyżurujący zwracają uwagę na to, aby uczniowie nie gromadzili się i zachowywali dystans. </w:t>
      </w:r>
    </w:p>
    <w:p w:rsidR="00D32165" w:rsidRPr="00354C18" w:rsidRDefault="00D32165" w:rsidP="00D3216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54C1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Podczas przerw uczniowie klas IV-VIII zasłaniają usta i n</w:t>
      </w:r>
      <w:r w:rsidR="00EE1BB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os maseczką, jeśli nie ma możliwości zachowania dystansu.</w:t>
      </w:r>
      <w:r w:rsidR="00CC102E" w:rsidRPr="00354C1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 Jest to zalecenie dyrektora szkoły</w:t>
      </w:r>
      <w:r w:rsidR="00EC537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 </w:t>
      </w:r>
      <w:r w:rsidR="00C5539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Osoby, które nie </w:t>
      </w:r>
      <w:r w:rsidR="00EE1BB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mogą używać maseczek proszone są o potwierdzenie tego poprzez zaświadczenie lekarskie.</w:t>
      </w:r>
    </w:p>
    <w:p w:rsidR="00D32165" w:rsidRDefault="00D32165" w:rsidP="00D3216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zachęcać uczniów aby w miarę dobrych warunków pogodowych spędzali przerwy na zewnątrz szkoły.</w:t>
      </w:r>
    </w:p>
    <w:p w:rsidR="00D32165" w:rsidRDefault="00D32165" w:rsidP="00D3216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Okna na korytarzach szkolnych podczas przerw są otwarte/uchylone zapewniając dopływ świeżego powietrza</w:t>
      </w:r>
      <w:r w:rsidR="00EE1BB5">
        <w:rPr>
          <w:rFonts w:ascii="Times New Roman" w:hAnsi="Times New Roman" w:cs="Times New Roman"/>
          <w:sz w:val="24"/>
          <w:szCs w:val="24"/>
        </w:rPr>
        <w:t>. Korytarze szkolne wietrzone są również podczas lekcji.</w:t>
      </w:r>
    </w:p>
    <w:p w:rsidR="00D32165" w:rsidRDefault="00D32165" w:rsidP="00D321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A98">
        <w:rPr>
          <w:rFonts w:ascii="Times New Roman" w:hAnsi="Times New Roman" w:cs="Times New Roman"/>
          <w:b/>
          <w:sz w:val="24"/>
          <w:szCs w:val="24"/>
        </w:rPr>
        <w:t>Organizacja lekcji dla uczniów klas IV-VIII</w:t>
      </w:r>
    </w:p>
    <w:p w:rsidR="00354C18" w:rsidRPr="00354C18" w:rsidRDefault="00354C18" w:rsidP="00354C1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C18">
        <w:rPr>
          <w:rFonts w:ascii="Times New Roman" w:hAnsi="Times New Roman" w:cs="Times New Roman"/>
          <w:sz w:val="24"/>
          <w:szCs w:val="24"/>
        </w:rPr>
        <w:t>Przerwy dla uczniów klas IV-VIII odbywają się zgodnie z dotychczasowym harmonogramem przerw</w:t>
      </w:r>
    </w:p>
    <w:p w:rsidR="00DC5A98" w:rsidRDefault="00354C18" w:rsidP="00DC5A9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C18">
        <w:rPr>
          <w:rFonts w:ascii="Times New Roman" w:hAnsi="Times New Roman" w:cs="Times New Roman"/>
          <w:sz w:val="24"/>
          <w:szCs w:val="24"/>
        </w:rPr>
        <w:lastRenderedPageBreak/>
        <w:t>Po każdorazowym opuszczeniu przez zespół klasowy sali lekcyjnej pomieszczenie jest dezynfekowane przez wyznaczonego pracownika – dezynfekowane będą stoliki, ławki, krzesła oraz biurko</w:t>
      </w:r>
      <w:r w:rsidR="00EE1BB5">
        <w:rPr>
          <w:rFonts w:ascii="Times New Roman" w:hAnsi="Times New Roman" w:cs="Times New Roman"/>
          <w:sz w:val="24"/>
          <w:szCs w:val="24"/>
        </w:rPr>
        <w:t>, klamki a na podczas zajęć poręcze przy schodach.</w:t>
      </w:r>
    </w:p>
    <w:p w:rsidR="000F3A21" w:rsidRDefault="000F3A21" w:rsidP="00DC5A9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zajęć nauczyciel otwiera okna w pomieszczeniu lekcyjnym.</w:t>
      </w:r>
    </w:p>
    <w:p w:rsidR="00EE1BB5" w:rsidRDefault="00EE1BB5" w:rsidP="00DC5A9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Zalecane jest również  kilkuminutowe wietrzeni</w:t>
      </w:r>
      <w:r w:rsidR="00C0271E">
        <w:rPr>
          <w:rFonts w:ascii="Times New Roman" w:hAnsi="Times New Roman" w:cs="Times New Roman"/>
          <w:sz w:val="24"/>
          <w:szCs w:val="24"/>
        </w:rPr>
        <w:t>e pomieszczenia w trakcie zajęć – wietrzenie powinno odbywać się co najmniej raz na godzinę.</w:t>
      </w:r>
    </w:p>
    <w:p w:rsidR="00B77F1E" w:rsidRPr="00354C18" w:rsidRDefault="00B77F1E" w:rsidP="00B77F1E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:rsidR="00DC5A98" w:rsidRPr="00DC5A98" w:rsidRDefault="00540C5D" w:rsidP="00DC5A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A98">
        <w:rPr>
          <w:rFonts w:ascii="Times New Roman" w:hAnsi="Times New Roman" w:cs="Times New Roman"/>
          <w:b/>
          <w:sz w:val="24"/>
          <w:szCs w:val="24"/>
        </w:rPr>
        <w:t>Szczególna organizacja lekcji i przerw dla uczniów klas I-III</w:t>
      </w:r>
    </w:p>
    <w:p w:rsidR="00DC5A98" w:rsidRDefault="00DC5A98" w:rsidP="00DC5A9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 czasowy dla lekcji w klasach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wynosi 30 lub 35 minut. Pozostałe 15 lub 10 minut należy przeznaczyć na wyjcie z uczniami na przerwę na zewnątrz lub na aulę szkoły. W czasie trwania przerwy wyznaczonej przez dzwonek uczniowie mogą spożywać drugie śniadanie lub przygotowywać się do zajęć. </w:t>
      </w:r>
    </w:p>
    <w:p w:rsidR="00DC5A98" w:rsidRDefault="00DC5A98" w:rsidP="00DC5A9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III wychodzą na przerwę zgodnie z dzwonkiem, również korzystając z podwórka szkolnego lub korytarza.</w:t>
      </w:r>
    </w:p>
    <w:p w:rsidR="00DC5A98" w:rsidRDefault="00DC5A98" w:rsidP="00DC5A9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Każdorazowe wyjście uczniów klas I-III na podwórko szkolne jest nadzorowane przez nauczyc</w:t>
      </w:r>
      <w:r w:rsidR="00EE1BB5">
        <w:rPr>
          <w:rFonts w:ascii="Times New Roman" w:hAnsi="Times New Roman" w:cs="Times New Roman"/>
          <w:sz w:val="24"/>
          <w:szCs w:val="24"/>
        </w:rPr>
        <w:t>iela wychowawcę i współorganizującego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A98" w:rsidRDefault="00DC5A98" w:rsidP="00DC5A9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Szatnie dla uczniów klas I-III zorganizowane są w </w:t>
      </w:r>
      <w:proofErr w:type="spellStart"/>
      <w:r>
        <w:rPr>
          <w:rFonts w:ascii="Times New Roman" w:hAnsi="Times New Roman" w:cs="Times New Roman"/>
          <w:sz w:val="24"/>
          <w:szCs w:val="24"/>
        </w:rPr>
        <w:t>tzw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zapleczach klasowych lub na korytarzu, tuż przy klasie</w:t>
      </w:r>
    </w:p>
    <w:p w:rsidR="00DC5A98" w:rsidRDefault="00D70516" w:rsidP="00DC5A9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I-III nie muszą na przerwach używać maseczek (w autobusach tak)</w:t>
      </w:r>
    </w:p>
    <w:p w:rsidR="00D70516" w:rsidRDefault="00D70516" w:rsidP="00DC5A9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I-III korzystają ze stołówki szkolnej w następujących godzinach:</w:t>
      </w:r>
    </w:p>
    <w:p w:rsidR="00D70516" w:rsidRPr="00DC5A98" w:rsidRDefault="000E3A8D" w:rsidP="00D70516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11.30-11.45  (klasa I-II) i 11.45-12.00.(klasy III)</w:t>
      </w:r>
    </w:p>
    <w:p w:rsidR="002E0035" w:rsidRPr="00D70516" w:rsidRDefault="002E0035" w:rsidP="007C58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16">
        <w:rPr>
          <w:rFonts w:ascii="Times New Roman" w:hAnsi="Times New Roman" w:cs="Times New Roman"/>
          <w:b/>
          <w:sz w:val="24"/>
          <w:szCs w:val="24"/>
        </w:rPr>
        <w:t>Postępowanie z uczniem, u którego obserwuje się infekcję dróg oddechowych</w:t>
      </w:r>
    </w:p>
    <w:p w:rsidR="007A4705" w:rsidRDefault="007A4705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pracownik szkoły (pedagogiczny i niepedagogiczny) zaobserwuje u ucznia objawy mogące wskazywać na infekcję dróg oddechowych, w tym  w szczególności na gorączkę, kaszel należy odizolować ucznia w osobnym pomieszczeniu (izolatorium)</w:t>
      </w:r>
      <w:r w:rsidR="001518C0">
        <w:rPr>
          <w:rFonts w:ascii="Times New Roman" w:hAnsi="Times New Roman" w:cs="Times New Roman"/>
          <w:sz w:val="24"/>
          <w:szCs w:val="24"/>
        </w:rPr>
        <w:t>, i niezwłocznie powiadomić rodziców/opiekunów o konieczności odebrania ucznia ze szkoły (rekomendowany własny środek transportu)</w:t>
      </w:r>
      <w:r w:rsidR="00D70516">
        <w:rPr>
          <w:rFonts w:ascii="Times New Roman" w:hAnsi="Times New Roman" w:cs="Times New Roman"/>
          <w:sz w:val="24"/>
          <w:szCs w:val="24"/>
        </w:rPr>
        <w:t>.</w:t>
      </w:r>
    </w:p>
    <w:p w:rsidR="00D70516" w:rsidRDefault="00D70516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nad uczniem pełni osoba wyznaczona przez dyrektora szkoły, z z</w:t>
      </w:r>
      <w:r w:rsidR="00EC5372">
        <w:rPr>
          <w:rFonts w:ascii="Times New Roman" w:hAnsi="Times New Roman" w:cs="Times New Roman"/>
          <w:sz w:val="24"/>
          <w:szCs w:val="24"/>
        </w:rPr>
        <w:t>achowaniem zasad bezpieczeństwa -  co najmniej 2 metrowy dystans.</w:t>
      </w:r>
    </w:p>
    <w:p w:rsidR="00D70516" w:rsidRPr="00EC5372" w:rsidRDefault="00C77912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Drogę</w:t>
      </w:r>
      <w:r w:rsidR="00EC5372">
        <w:rPr>
          <w:rFonts w:ascii="Times New Roman" w:hAnsi="Times New Roman" w:cs="Times New Roman"/>
          <w:sz w:val="24"/>
          <w:szCs w:val="24"/>
        </w:rPr>
        <w:t xml:space="preserve"> szybkiej komunikacji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C5372">
        <w:rPr>
          <w:rFonts w:ascii="Times New Roman" w:hAnsi="Times New Roman" w:cs="Times New Roman"/>
          <w:sz w:val="24"/>
          <w:szCs w:val="24"/>
        </w:rPr>
        <w:t xml:space="preserve">omiędzy szkołą a rodzicami </w:t>
      </w:r>
      <w:r>
        <w:rPr>
          <w:rFonts w:ascii="Times New Roman" w:hAnsi="Times New Roman" w:cs="Times New Roman"/>
          <w:sz w:val="24"/>
          <w:szCs w:val="24"/>
        </w:rPr>
        <w:t>ustala się jako telefoniczną. Rodzic podaje również na początku roku szkolnego osoby do kontaktu, które w przypadku niemożności nawiązania z nim kontaktu telefonicznego będą uprawnione do odbioru dziecka ze szkoły.</w:t>
      </w:r>
    </w:p>
    <w:p w:rsidR="00D70516" w:rsidRDefault="00D70516" w:rsidP="00D705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18">
        <w:rPr>
          <w:rFonts w:ascii="Times New Roman" w:hAnsi="Times New Roman" w:cs="Times New Roman"/>
          <w:b/>
          <w:sz w:val="24"/>
          <w:szCs w:val="24"/>
        </w:rPr>
        <w:t>Zasady bezpieczeństwa na świetlicy szkolnej</w:t>
      </w:r>
    </w:p>
    <w:p w:rsidR="001046F8" w:rsidRPr="00354C18" w:rsidRDefault="001046F8" w:rsidP="001046F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16" w:rsidRPr="00D70516" w:rsidRDefault="00D70516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516">
        <w:rPr>
          <w:rFonts w:ascii="Times New Roman" w:hAnsi="Times New Roman" w:cs="Times New Roman"/>
          <w:sz w:val="24"/>
          <w:szCs w:val="24"/>
        </w:rPr>
        <w:t xml:space="preserve">Należy wietrzyć pomieszczenia świetlicy szkolnej </w:t>
      </w:r>
      <w:r w:rsidR="00FB54F1">
        <w:rPr>
          <w:rFonts w:ascii="Times New Roman" w:hAnsi="Times New Roman" w:cs="Times New Roman"/>
          <w:sz w:val="24"/>
          <w:szCs w:val="24"/>
        </w:rPr>
        <w:t xml:space="preserve">nie  </w:t>
      </w:r>
      <w:r w:rsidRPr="00D70516">
        <w:rPr>
          <w:rFonts w:ascii="Times New Roman" w:hAnsi="Times New Roman" w:cs="Times New Roman"/>
          <w:sz w:val="24"/>
          <w:szCs w:val="24"/>
        </w:rPr>
        <w:t>rzadziej niż co godzinę</w:t>
      </w:r>
    </w:p>
    <w:p w:rsidR="00D70516" w:rsidRDefault="00D70516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świetlicy szkolne wyposażone są w środki higieny</w:t>
      </w:r>
    </w:p>
    <w:p w:rsidR="00C0271E" w:rsidRPr="00D70516" w:rsidRDefault="00C0271E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należy zapewnić 1,5 dystans ucznia od ucznia.</w:t>
      </w:r>
    </w:p>
    <w:p w:rsidR="00D70516" w:rsidRPr="00354C18" w:rsidRDefault="00D70516" w:rsidP="00D705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18">
        <w:rPr>
          <w:rFonts w:ascii="Times New Roman" w:hAnsi="Times New Roman" w:cs="Times New Roman"/>
          <w:b/>
          <w:sz w:val="24"/>
          <w:szCs w:val="24"/>
        </w:rPr>
        <w:t>Zasady bezpieczeństwa podczas zajęć z wychowania fizycznego</w:t>
      </w:r>
    </w:p>
    <w:p w:rsidR="00D70516" w:rsidRDefault="00D70516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zajęcia z wychowania fizycznego powinny być organizowane na zewnątrz.</w:t>
      </w:r>
    </w:p>
    <w:p w:rsidR="00C77912" w:rsidRDefault="00C77912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zajęć, w których nie można zachować dystansu społecznego</w:t>
      </w:r>
      <w:r w:rsidR="001046F8">
        <w:rPr>
          <w:rFonts w:ascii="Times New Roman" w:hAnsi="Times New Roman" w:cs="Times New Roman"/>
          <w:sz w:val="24"/>
          <w:szCs w:val="24"/>
        </w:rPr>
        <w:t>, leży ograniczyć ćwiczenia i gry kontaktowe.</w:t>
      </w:r>
    </w:p>
    <w:p w:rsidR="00D70516" w:rsidRDefault="00D70516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Sprzęt sportowy używany podczas zajęć wychowania fizycznego powinien być dezynfekowany w miarę możliwości po każdej lekcji</w:t>
      </w:r>
      <w:r w:rsidR="00354C18">
        <w:rPr>
          <w:rFonts w:ascii="Times New Roman" w:hAnsi="Times New Roman" w:cs="Times New Roman"/>
          <w:sz w:val="24"/>
          <w:szCs w:val="24"/>
        </w:rPr>
        <w:t xml:space="preserve"> przez wyznaczonego do tego zadania pracownika. Dezynfekcji podlegają wszystkie przedmioty użyte podczas zajęć.</w:t>
      </w:r>
    </w:p>
    <w:p w:rsidR="00354C18" w:rsidRDefault="00354C18" w:rsidP="00D7051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 sportowa dezynfekowana jest w całości (podłoga) rano przez rozpoczęciem zajęć planowych  oraz w miarę możliwości w przerwie pomiędzy lekcjami.</w:t>
      </w:r>
    </w:p>
    <w:p w:rsidR="00D70516" w:rsidRDefault="00D70516" w:rsidP="00D70516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:rsidR="00D70516" w:rsidRPr="00354C18" w:rsidRDefault="00D70516" w:rsidP="00D705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18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0E3A8D" w:rsidRPr="00354C18">
        <w:rPr>
          <w:rFonts w:ascii="Times New Roman" w:hAnsi="Times New Roman" w:cs="Times New Roman"/>
          <w:b/>
          <w:sz w:val="24"/>
          <w:szCs w:val="24"/>
        </w:rPr>
        <w:t>bezpieczeństwa na stołówce szkolnej</w:t>
      </w:r>
    </w:p>
    <w:p w:rsidR="000E3A8D" w:rsidRDefault="000E3A8D" w:rsidP="000E3A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zróżnicowane godziny korzystania ze stołówki szkolnej</w:t>
      </w:r>
    </w:p>
    <w:p w:rsidR="00354C18" w:rsidRDefault="00354C18" w:rsidP="000E3A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spożywający posiłki na stołówce szkolnej zajmują miejsca przy stolikach zachowując zasadę dwoje uczniów do jednego stołu, z zachowaniem dystansu 1,5 metra odległości.</w:t>
      </w:r>
    </w:p>
    <w:p w:rsidR="005B6D92" w:rsidRDefault="005B6D92" w:rsidP="000E3A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posiłków uczniowie zobowiązani są umyć ręce.</w:t>
      </w:r>
    </w:p>
    <w:p w:rsidR="000E3A8D" w:rsidRDefault="000E3A8D" w:rsidP="000E3A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Obowiązuje całkowity zakaz wchodzenia osób niebędącymi pracownikami stołówki do pomieszczeń , w których wydawane są posiłki</w:t>
      </w:r>
    </w:p>
    <w:p w:rsidR="00C0271E" w:rsidRDefault="00C0271E" w:rsidP="000E3A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stołówki powinny ograniczyć kontakt z nauczycielami i innymi pracownikami szkoły do niezbędnego minimum.</w:t>
      </w:r>
    </w:p>
    <w:p w:rsidR="000E3A8D" w:rsidRDefault="000E3A8D" w:rsidP="000E3A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Stołówka szkolna posiada odpowiednie środk</w:t>
      </w:r>
      <w:r w:rsidR="00354C18">
        <w:rPr>
          <w:rFonts w:ascii="Times New Roman" w:hAnsi="Times New Roman" w:cs="Times New Roman"/>
          <w:sz w:val="24"/>
          <w:szCs w:val="24"/>
        </w:rPr>
        <w:t xml:space="preserve">i dezynfekujące oraz urządzenie do wyparzania </w:t>
      </w:r>
      <w:r>
        <w:rPr>
          <w:rFonts w:ascii="Times New Roman" w:hAnsi="Times New Roman" w:cs="Times New Roman"/>
          <w:sz w:val="24"/>
          <w:szCs w:val="24"/>
        </w:rPr>
        <w:t xml:space="preserve"> naczyń</w:t>
      </w:r>
    </w:p>
    <w:p w:rsidR="00870933" w:rsidRDefault="00870933" w:rsidP="000E3A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zmianowym wydawaniu posiłków każdorazow</w:t>
      </w:r>
      <w:r w:rsidR="000F3A21">
        <w:rPr>
          <w:rFonts w:ascii="Times New Roman" w:hAnsi="Times New Roman" w:cs="Times New Roman"/>
          <w:sz w:val="24"/>
          <w:szCs w:val="24"/>
        </w:rPr>
        <w:t>o dezynfekowane są stoliki oraz krzesła, których korzystali uczniowie.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8D" w:rsidRPr="005B6D92" w:rsidRDefault="005B6D92" w:rsidP="000E3A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D92">
        <w:rPr>
          <w:rFonts w:ascii="Times New Roman" w:hAnsi="Times New Roman" w:cs="Times New Roman"/>
          <w:b/>
          <w:sz w:val="24"/>
          <w:szCs w:val="24"/>
        </w:rPr>
        <w:t>13.</w:t>
      </w:r>
      <w:r w:rsidR="000E3A8D" w:rsidRPr="005B6D92">
        <w:rPr>
          <w:rFonts w:ascii="Times New Roman" w:hAnsi="Times New Roman" w:cs="Times New Roman"/>
          <w:b/>
          <w:sz w:val="24"/>
          <w:szCs w:val="24"/>
        </w:rPr>
        <w:t xml:space="preserve">  Bezpieczeństwo pracowników szkoły</w:t>
      </w:r>
    </w:p>
    <w:p w:rsidR="00AA4A1C" w:rsidRDefault="000E3A8D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 Pra</w:t>
      </w:r>
      <w:r w:rsidR="00C0271E">
        <w:rPr>
          <w:rFonts w:ascii="Times New Roman" w:hAnsi="Times New Roman" w:cs="Times New Roman"/>
          <w:sz w:val="24"/>
          <w:szCs w:val="24"/>
        </w:rPr>
        <w:t>cownicy szkoły są zobowiązani do używania maseczek w sytuacji:</w:t>
      </w:r>
    </w:p>
    <w:p w:rsidR="00C0271E" w:rsidRDefault="00C0271E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kiedy nie ma możliwości zachowania dystansu 1,5 m</w:t>
      </w:r>
    </w:p>
    <w:p w:rsidR="00C0271E" w:rsidRDefault="00C0271E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kiedy obserwują u siebie lub innych pracowników/uczniów, z którymi mają bezpośredni kontakt objawy złego samopoczucia lub rozwijającej się infekcji.</w:t>
      </w: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3)przy wydawaniu posiłków oraz w bezpośrednim kontakcie z uczniami i nauczycielami- dotyczy pracowników stołówki szkolnej</w:t>
      </w:r>
    </w:p>
    <w:p w:rsidR="00856746" w:rsidRPr="008D7B27" w:rsidRDefault="008D7B27" w:rsidP="000E3A8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D7B27">
        <w:rPr>
          <w:rFonts w:ascii="Times New Roman" w:hAnsi="Times New Roman" w:cs="Times New Roman"/>
          <w:color w:val="C00000"/>
          <w:sz w:val="24"/>
          <w:szCs w:val="24"/>
        </w:rPr>
        <w:t>13.2. Dyrektor zastrzega sobie prawo wprowadzenia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bezw</w:t>
      </w:r>
      <w:r w:rsidR="00B77F1E">
        <w:rPr>
          <w:rFonts w:ascii="Times New Roman" w:hAnsi="Times New Roman" w:cs="Times New Roman"/>
          <w:color w:val="C00000"/>
          <w:sz w:val="24"/>
          <w:szCs w:val="24"/>
        </w:rPr>
        <w:t>z</w:t>
      </w:r>
      <w:r>
        <w:rPr>
          <w:rFonts w:ascii="Times New Roman" w:hAnsi="Times New Roman" w:cs="Times New Roman"/>
          <w:color w:val="C00000"/>
          <w:sz w:val="24"/>
          <w:szCs w:val="24"/>
        </w:rPr>
        <w:t>ględnego</w:t>
      </w:r>
      <w:r w:rsidRPr="008D7B27">
        <w:rPr>
          <w:rFonts w:ascii="Times New Roman" w:hAnsi="Times New Roman" w:cs="Times New Roman"/>
          <w:color w:val="C00000"/>
          <w:sz w:val="24"/>
          <w:szCs w:val="24"/>
        </w:rPr>
        <w:t xml:space="preserve"> obowiązk</w:t>
      </w:r>
      <w:r w:rsidR="00EE1BB5">
        <w:rPr>
          <w:rFonts w:ascii="Times New Roman" w:hAnsi="Times New Roman" w:cs="Times New Roman"/>
          <w:color w:val="C00000"/>
          <w:sz w:val="24"/>
          <w:szCs w:val="24"/>
        </w:rPr>
        <w:t xml:space="preserve">u używania maseczek </w:t>
      </w:r>
      <w:r w:rsidRPr="008D7B27">
        <w:rPr>
          <w:rFonts w:ascii="Times New Roman" w:hAnsi="Times New Roman" w:cs="Times New Roman"/>
          <w:color w:val="C00000"/>
          <w:sz w:val="24"/>
          <w:szCs w:val="24"/>
        </w:rPr>
        <w:t xml:space="preserve"> dla pracowników szkoły w przypadku zaostrzenia się sytuacji epidemicznej na terenie gminy i miasta Wleń np. kwarantanna domowa uczniów uczęszczających do szkoły</w:t>
      </w:r>
    </w:p>
    <w:p w:rsidR="00856746" w:rsidRDefault="000E3A8D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 Pracownicy, którzy chcą stosować środk</w:t>
      </w:r>
      <w:r w:rsidR="00EE1BB5">
        <w:rPr>
          <w:rFonts w:ascii="Times New Roman" w:hAnsi="Times New Roman" w:cs="Times New Roman"/>
          <w:sz w:val="24"/>
          <w:szCs w:val="24"/>
        </w:rPr>
        <w:t xml:space="preserve">i ochrony (maseczki, </w:t>
      </w:r>
      <w:r>
        <w:rPr>
          <w:rFonts w:ascii="Times New Roman" w:hAnsi="Times New Roman" w:cs="Times New Roman"/>
          <w:sz w:val="24"/>
          <w:szCs w:val="24"/>
        </w:rPr>
        <w:t>rękawiczki jednorazowe)  osobistej mają do tego pełne prawo</w:t>
      </w:r>
      <w:r w:rsidR="00856746">
        <w:rPr>
          <w:rFonts w:ascii="Times New Roman" w:hAnsi="Times New Roman" w:cs="Times New Roman"/>
          <w:sz w:val="24"/>
          <w:szCs w:val="24"/>
        </w:rPr>
        <w:t>.</w:t>
      </w:r>
    </w:p>
    <w:p w:rsidR="005B6D92" w:rsidRDefault="005B6D92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13.3. Pracownik, który obserwuje u siebie objawy infekcji górnych dróg oddechowych lub objawy grypopodobne </w:t>
      </w:r>
      <w:r w:rsidR="00D7421F">
        <w:rPr>
          <w:rFonts w:ascii="Times New Roman" w:hAnsi="Times New Roman" w:cs="Times New Roman"/>
          <w:sz w:val="24"/>
          <w:szCs w:val="24"/>
        </w:rPr>
        <w:t>nie może</w:t>
      </w:r>
      <w:r w:rsidR="008D7B27">
        <w:rPr>
          <w:rFonts w:ascii="Times New Roman" w:hAnsi="Times New Roman" w:cs="Times New Roman"/>
          <w:sz w:val="24"/>
          <w:szCs w:val="24"/>
        </w:rPr>
        <w:t xml:space="preserve"> świadczyć pracy i obowiązuje go</w:t>
      </w:r>
      <w:r w:rsidR="00D7421F">
        <w:rPr>
          <w:rFonts w:ascii="Times New Roman" w:hAnsi="Times New Roman" w:cs="Times New Roman"/>
          <w:sz w:val="24"/>
          <w:szCs w:val="24"/>
        </w:rPr>
        <w:t xml:space="preserve"> procedura postępowani</w:t>
      </w:r>
      <w:r w:rsidR="008D7B27">
        <w:rPr>
          <w:rFonts w:ascii="Times New Roman" w:hAnsi="Times New Roman" w:cs="Times New Roman"/>
          <w:sz w:val="24"/>
          <w:szCs w:val="24"/>
        </w:rPr>
        <w:t>a zgodnie z wytycznymi MZ i GIS, a szczególności:</w:t>
      </w:r>
    </w:p>
    <w:p w:rsidR="008D7B27" w:rsidRDefault="008D7B27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pracownik informuję pracodawcę o wystąpieniu niepokojących objawów i odstępuje od wykonywania obowiązków pracowniczych na terenie zakładu pracy. Obowiązkowo stosuje środki ochrony osobistej – maseczka, rękawiczki, izolacja (jeśli jest konieczna)</w:t>
      </w:r>
    </w:p>
    <w:p w:rsidR="008D7B27" w:rsidRDefault="00D44255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 w zależności od stanu zdrowia pracownika udaje się on samodzielnie do domu, w razie nagłego pogorszenia stanu zdrowia pracodawca wzywa zespół ratowniczy</w:t>
      </w:r>
    </w:p>
    <w:p w:rsidR="008D7B27" w:rsidRDefault="00D44255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pracownik</w:t>
      </w:r>
      <w:r w:rsidR="008D7B27">
        <w:rPr>
          <w:rFonts w:ascii="Times New Roman" w:hAnsi="Times New Roman" w:cs="Times New Roman"/>
          <w:sz w:val="24"/>
          <w:szCs w:val="24"/>
        </w:rPr>
        <w:t xml:space="preserve">  umawia się na wizytę lekarką lub </w:t>
      </w:r>
      <w:proofErr w:type="spellStart"/>
      <w:r w:rsidR="008D7B27">
        <w:rPr>
          <w:rFonts w:ascii="Times New Roman" w:hAnsi="Times New Roman" w:cs="Times New Roman"/>
          <w:sz w:val="24"/>
          <w:szCs w:val="24"/>
        </w:rPr>
        <w:t>teleporadę</w:t>
      </w:r>
      <w:proofErr w:type="spellEnd"/>
      <w:r w:rsidR="008D7B27">
        <w:rPr>
          <w:rFonts w:ascii="Times New Roman" w:hAnsi="Times New Roman" w:cs="Times New Roman"/>
          <w:sz w:val="24"/>
          <w:szCs w:val="24"/>
        </w:rPr>
        <w:t xml:space="preserve"> i pozostaje w domu do czasu całkowitego wyzdrowienia</w:t>
      </w:r>
    </w:p>
    <w:p w:rsidR="008D7B27" w:rsidRDefault="008D7B27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pracownik obowiązkowo informuje pracodawcę o zaleconej mu kwarantannie lub wykryciu obecności korona wirusa COVID-19</w:t>
      </w:r>
    </w:p>
    <w:p w:rsidR="000E3A8D" w:rsidRDefault="008D7B27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</w:t>
      </w:r>
      <w:r w:rsidR="000E3A8D">
        <w:rPr>
          <w:rFonts w:ascii="Times New Roman" w:hAnsi="Times New Roman" w:cs="Times New Roman"/>
          <w:sz w:val="24"/>
          <w:szCs w:val="24"/>
        </w:rPr>
        <w:t xml:space="preserve"> Pracodawca zapewnia pracownikom środki ochrony </w:t>
      </w:r>
      <w:r w:rsidR="00D44255">
        <w:rPr>
          <w:rFonts w:ascii="Times New Roman" w:hAnsi="Times New Roman" w:cs="Times New Roman"/>
          <w:sz w:val="24"/>
          <w:szCs w:val="24"/>
        </w:rPr>
        <w:t xml:space="preserve">osobistej zgodnie z obowiązującymi przepisami prawa </w:t>
      </w:r>
      <w:proofErr w:type="spellStart"/>
      <w:r w:rsidR="00D4425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D44255">
        <w:rPr>
          <w:rFonts w:ascii="Times New Roman" w:hAnsi="Times New Roman" w:cs="Times New Roman"/>
          <w:sz w:val="24"/>
          <w:szCs w:val="24"/>
        </w:rPr>
        <w:t xml:space="preserve"> – maseczka, przyłbica, rękawiczki jednorazowe, dostęp do środków higienicznych oraz środków dezynfekujących; </w:t>
      </w:r>
      <w:proofErr w:type="spellStart"/>
      <w:r w:rsidR="00D44255">
        <w:rPr>
          <w:rFonts w:ascii="Times New Roman" w:hAnsi="Times New Roman" w:cs="Times New Roman"/>
          <w:sz w:val="24"/>
          <w:szCs w:val="24"/>
        </w:rPr>
        <w:t>bieżacą</w:t>
      </w:r>
      <w:proofErr w:type="spellEnd"/>
      <w:r w:rsidR="00D44255">
        <w:rPr>
          <w:rFonts w:ascii="Times New Roman" w:hAnsi="Times New Roman" w:cs="Times New Roman"/>
          <w:sz w:val="24"/>
          <w:szCs w:val="24"/>
        </w:rPr>
        <w:t xml:space="preserve"> i codzienną dezynfekcję wszystkich pomieszczeń w szkole.</w:t>
      </w:r>
    </w:p>
    <w:p w:rsidR="00856746" w:rsidRDefault="00856746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 Pracownicy przeprowadzający dezynfekcję stosują obowiązkowo środki ochrony osobi</w:t>
      </w:r>
      <w:r w:rsidR="00EE1BB5">
        <w:rPr>
          <w:rFonts w:ascii="Times New Roman" w:hAnsi="Times New Roman" w:cs="Times New Roman"/>
          <w:sz w:val="24"/>
          <w:szCs w:val="24"/>
        </w:rPr>
        <w:t>stej tj. maseczkę,</w:t>
      </w:r>
      <w:r>
        <w:rPr>
          <w:rFonts w:ascii="Times New Roman" w:hAnsi="Times New Roman" w:cs="Times New Roman"/>
          <w:sz w:val="24"/>
          <w:szCs w:val="24"/>
        </w:rPr>
        <w:t xml:space="preserve"> rękawiczki jednorazowe.</w:t>
      </w:r>
    </w:p>
    <w:p w:rsidR="009061DB" w:rsidRDefault="009061DB" w:rsidP="000E3A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DB">
        <w:rPr>
          <w:rFonts w:ascii="Times New Roman" w:hAnsi="Times New Roman" w:cs="Times New Roman"/>
          <w:b/>
          <w:sz w:val="24"/>
          <w:szCs w:val="24"/>
        </w:rPr>
        <w:t>14.  Biblioteka Szkolna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zasady funkcjonowania</w:t>
      </w:r>
    </w:p>
    <w:p w:rsidR="009061DB" w:rsidRDefault="009061DB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14.1 </w:t>
      </w:r>
      <w:r>
        <w:rPr>
          <w:rFonts w:ascii="Times New Roman" w:hAnsi="Times New Roman" w:cs="Times New Roman"/>
          <w:sz w:val="24"/>
          <w:szCs w:val="24"/>
        </w:rPr>
        <w:t>Książki oddawane do biblioteki szkolnej podlegają 2 dniowej kwarantannie.</w:t>
      </w:r>
    </w:p>
    <w:p w:rsidR="009061DB" w:rsidRDefault="009061DB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 Uczniowie wchodzą do biblioteki szkolnej w celu wypożyczenia książek w liczbie maksymalnie dwóch osób z zachowaniem dystansu 1,5 metra</w:t>
      </w:r>
    </w:p>
    <w:p w:rsidR="009061DB" w:rsidRDefault="009061DB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 Uczniowie nie poruszają się samodzielnie między zbiorami książek</w:t>
      </w:r>
    </w:p>
    <w:p w:rsidR="009061DB" w:rsidRDefault="009061DB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 Uczniowie korzystający z czytelni zajmują stoliki na zasadzie: jeden stolik-jedna osoba. Stoliki rozstawione są z zachowaniem koniecznego dystansu. </w:t>
      </w:r>
    </w:p>
    <w:p w:rsidR="009061DB" w:rsidRDefault="009061DB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14.5 Maksymalna liczba osób </w:t>
      </w:r>
      <w:r w:rsidR="00430321">
        <w:rPr>
          <w:rFonts w:ascii="Times New Roman" w:hAnsi="Times New Roman" w:cs="Times New Roman"/>
          <w:sz w:val="24"/>
          <w:szCs w:val="24"/>
        </w:rPr>
        <w:t>korzystających z czytelni – 4 uczniów.</w:t>
      </w:r>
    </w:p>
    <w:p w:rsidR="009061DB" w:rsidRPr="009061DB" w:rsidRDefault="00430321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 Wszelkie wydarzenia czytelnicze organizowane są w podziale na mniejsze grupy z zachowaniem zasad bezpieczeństwa i dystansu społecznego.</w:t>
      </w:r>
    </w:p>
    <w:p w:rsidR="00870933" w:rsidRPr="00870933" w:rsidRDefault="009061DB" w:rsidP="000E3A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70933" w:rsidRPr="00870933">
        <w:rPr>
          <w:rFonts w:ascii="Times New Roman" w:hAnsi="Times New Roman" w:cs="Times New Roman"/>
          <w:b/>
          <w:sz w:val="24"/>
          <w:szCs w:val="24"/>
        </w:rPr>
        <w:t>. Kontakty z rodzicami</w:t>
      </w:r>
    </w:p>
    <w:p w:rsidR="000E3A8D" w:rsidRDefault="00430321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70933">
        <w:rPr>
          <w:rFonts w:ascii="Times New Roman" w:hAnsi="Times New Roman" w:cs="Times New Roman"/>
          <w:sz w:val="24"/>
          <w:szCs w:val="24"/>
        </w:rPr>
        <w:t xml:space="preserve">.1 </w:t>
      </w:r>
      <w:r w:rsidR="000E3A8D">
        <w:rPr>
          <w:rFonts w:ascii="Times New Roman" w:hAnsi="Times New Roman" w:cs="Times New Roman"/>
          <w:sz w:val="24"/>
          <w:szCs w:val="24"/>
        </w:rPr>
        <w:t>Spotkania z rodzicami odbywają się na terenie szkoły z zachowaniem reżimu sanitarnego</w:t>
      </w:r>
      <w:r w:rsidR="00D67974">
        <w:rPr>
          <w:rFonts w:ascii="Times New Roman" w:hAnsi="Times New Roman" w:cs="Times New Roman"/>
          <w:sz w:val="24"/>
          <w:szCs w:val="24"/>
        </w:rPr>
        <w:t xml:space="preserve"> wg harmonogramów spotkań</w:t>
      </w:r>
    </w:p>
    <w:p w:rsidR="00D67974" w:rsidRDefault="00430321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70933">
        <w:rPr>
          <w:rFonts w:ascii="Times New Roman" w:hAnsi="Times New Roman" w:cs="Times New Roman"/>
          <w:sz w:val="24"/>
          <w:szCs w:val="24"/>
        </w:rPr>
        <w:t xml:space="preserve">.2 </w:t>
      </w:r>
      <w:r w:rsidR="00D67974">
        <w:rPr>
          <w:rFonts w:ascii="Times New Roman" w:hAnsi="Times New Roman" w:cs="Times New Roman"/>
          <w:sz w:val="24"/>
          <w:szCs w:val="24"/>
        </w:rPr>
        <w:t xml:space="preserve"> Każde indywidualne (poza harmonogramem zebrań)) spotkanie rodzica z nauczycielem musi być wcześniej uzgodnione drogą mailową lub telefoniczną.</w:t>
      </w:r>
    </w:p>
    <w:p w:rsidR="00D67974" w:rsidRDefault="00430321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70933">
        <w:rPr>
          <w:rFonts w:ascii="Times New Roman" w:hAnsi="Times New Roman" w:cs="Times New Roman"/>
          <w:sz w:val="24"/>
          <w:szCs w:val="24"/>
        </w:rPr>
        <w:t xml:space="preserve">.3  </w:t>
      </w:r>
      <w:r w:rsidR="00D67974">
        <w:rPr>
          <w:rFonts w:ascii="Times New Roman" w:hAnsi="Times New Roman" w:cs="Times New Roman"/>
          <w:sz w:val="24"/>
          <w:szCs w:val="24"/>
        </w:rPr>
        <w:t>Nauczyciel informuje obsługę szkoły o możliwe wizycie rodzica. Rodzic oczekuje na n</w:t>
      </w:r>
      <w:r w:rsidR="00870933">
        <w:rPr>
          <w:rFonts w:ascii="Times New Roman" w:hAnsi="Times New Roman" w:cs="Times New Roman"/>
          <w:sz w:val="24"/>
          <w:szCs w:val="24"/>
        </w:rPr>
        <w:t>auczyciela w przedsionku szkoły (strefa wspólna)</w:t>
      </w:r>
      <w:r w:rsidR="00D7421F">
        <w:rPr>
          <w:rFonts w:ascii="Times New Roman" w:hAnsi="Times New Roman" w:cs="Times New Roman"/>
          <w:sz w:val="24"/>
          <w:szCs w:val="24"/>
        </w:rPr>
        <w:t>.</w:t>
      </w:r>
    </w:p>
    <w:p w:rsidR="00D7421F" w:rsidRDefault="008D7B27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7421F">
        <w:rPr>
          <w:rFonts w:ascii="Times New Roman" w:hAnsi="Times New Roman" w:cs="Times New Roman"/>
          <w:sz w:val="24"/>
          <w:szCs w:val="24"/>
        </w:rPr>
        <w:t xml:space="preserve">.4. Nauczyciel wychodzi do rodzica do </w:t>
      </w:r>
      <w:proofErr w:type="spellStart"/>
      <w:r w:rsidR="00D7421F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="00D7421F">
        <w:rPr>
          <w:rFonts w:ascii="Times New Roman" w:hAnsi="Times New Roman" w:cs="Times New Roman"/>
          <w:sz w:val="24"/>
          <w:szCs w:val="24"/>
        </w:rPr>
        <w:t xml:space="preserve"> strefy wspólnej.</w:t>
      </w:r>
    </w:p>
    <w:p w:rsidR="00D7421F" w:rsidRDefault="008D7B27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7421F">
        <w:rPr>
          <w:rFonts w:ascii="Times New Roman" w:hAnsi="Times New Roman" w:cs="Times New Roman"/>
          <w:sz w:val="24"/>
          <w:szCs w:val="24"/>
        </w:rPr>
        <w:t>.5. Zabronione jest „wymuszanie” rozmów z nauczycielami, kiedy pełnią swoje obowiązki służbowe tj. prowadzą zajęcia lub pełnią dyżury śródlekcyjne na przerwach. Planowe dyżury nauczycieli rozpoczynają się o godzinie 8.00.</w:t>
      </w:r>
    </w:p>
    <w:p w:rsidR="00D7421F" w:rsidRDefault="00D7421F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443" w:rsidRDefault="00500443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wchodzi</w:t>
      </w:r>
      <w:r w:rsidR="006C29CE">
        <w:rPr>
          <w:rFonts w:ascii="Times New Roman" w:hAnsi="Times New Roman" w:cs="Times New Roman"/>
          <w:sz w:val="24"/>
          <w:szCs w:val="24"/>
        </w:rPr>
        <w:t xml:space="preserve"> w życie z dniem 1 września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213F15">
        <w:rPr>
          <w:rFonts w:ascii="Times New Roman" w:hAnsi="Times New Roman" w:cs="Times New Roman"/>
          <w:sz w:val="24"/>
          <w:szCs w:val="24"/>
        </w:rPr>
        <w:t xml:space="preserve"> zarządzeniem dyrektora szkoły </w:t>
      </w:r>
      <w:r w:rsidR="006C29CE">
        <w:rPr>
          <w:rFonts w:ascii="Times New Roman" w:hAnsi="Times New Roman" w:cs="Times New Roman"/>
          <w:sz w:val="24"/>
          <w:szCs w:val="24"/>
        </w:rPr>
        <w:t>nr 1/2021/2022</w:t>
      </w:r>
      <w:r w:rsidR="002A3482">
        <w:rPr>
          <w:rFonts w:ascii="Times New Roman" w:hAnsi="Times New Roman" w:cs="Times New Roman"/>
          <w:sz w:val="24"/>
          <w:szCs w:val="24"/>
        </w:rPr>
        <w:t>.</w:t>
      </w:r>
    </w:p>
    <w:p w:rsidR="00500443" w:rsidRDefault="00B77F1E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 do Regulaminu:</w:t>
      </w: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F1E" w:rsidRPr="006C29CE" w:rsidRDefault="00B77F1E" w:rsidP="00B77F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9CE">
        <w:rPr>
          <w:rFonts w:ascii="Times New Roman" w:hAnsi="Times New Roman" w:cs="Times New Roman"/>
          <w:b/>
          <w:sz w:val="24"/>
          <w:szCs w:val="24"/>
        </w:rPr>
        <w:t>Załącznik nr  1  -</w:t>
      </w:r>
      <w:r w:rsidRPr="006C29CE">
        <w:rPr>
          <w:rFonts w:ascii="Times New Roman" w:hAnsi="Times New Roman" w:cs="Times New Roman"/>
          <w:sz w:val="24"/>
          <w:szCs w:val="24"/>
        </w:rPr>
        <w:t xml:space="preserve"> </w:t>
      </w:r>
      <w:r w:rsidRPr="006C29CE">
        <w:rPr>
          <w:rFonts w:ascii="Times New Roman" w:hAnsi="Times New Roman" w:cs="Times New Roman"/>
          <w:b/>
          <w:sz w:val="24"/>
          <w:szCs w:val="24"/>
        </w:rPr>
        <w:t xml:space="preserve">Szczegółowa </w:t>
      </w:r>
      <w:r w:rsidRPr="006C29CE">
        <w:rPr>
          <w:rFonts w:ascii="Times New Roman" w:hAnsi="Times New Roman" w:cs="Times New Roman"/>
          <w:b/>
          <w:bCs/>
          <w:sz w:val="24"/>
          <w:szCs w:val="24"/>
        </w:rPr>
        <w:t>Procedura postępowania w przypadku podejrzenia u pracownika szkoły zakażenia korona wirusem</w:t>
      </w:r>
    </w:p>
    <w:p w:rsidR="006C29CE" w:rsidRPr="006C29CE" w:rsidRDefault="006C29CE" w:rsidP="00B77F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7CF" w:rsidRPr="006C29CE" w:rsidRDefault="00B77F1E" w:rsidP="006C29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29CE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– Szczegółowa  </w:t>
      </w:r>
      <w:r w:rsidR="00D057CF" w:rsidRPr="006C29CE">
        <w:rPr>
          <w:rFonts w:ascii="Times New Roman" w:hAnsi="Times New Roman" w:cs="Times New Roman"/>
          <w:b/>
          <w:bCs/>
          <w:sz w:val="24"/>
          <w:szCs w:val="24"/>
        </w:rPr>
        <w:t xml:space="preserve">Procedura postępowania w przypadku podejrzenia u ucznia zakażenia </w:t>
      </w:r>
      <w:r w:rsidR="006C29CE" w:rsidRPr="006C29CE">
        <w:rPr>
          <w:rFonts w:ascii="Times New Roman" w:hAnsi="Times New Roman" w:cs="Times New Roman"/>
          <w:b/>
          <w:bCs/>
          <w:sz w:val="24"/>
          <w:szCs w:val="24"/>
        </w:rPr>
        <w:t>korona wirusem</w:t>
      </w:r>
    </w:p>
    <w:p w:rsidR="006C29CE" w:rsidRPr="006C29CE" w:rsidRDefault="006C29CE" w:rsidP="00D057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7CF" w:rsidRPr="006C29CE" w:rsidRDefault="00D057CF" w:rsidP="00D057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29CE">
        <w:rPr>
          <w:rFonts w:ascii="Times New Roman" w:hAnsi="Times New Roman" w:cs="Times New Roman"/>
          <w:b/>
          <w:bCs/>
          <w:sz w:val="24"/>
          <w:szCs w:val="24"/>
        </w:rPr>
        <w:t>Załącznik nr 3 - Procedura dotycząca przygotowywania posiłków w kuchni szkolnej</w:t>
      </w:r>
    </w:p>
    <w:p w:rsidR="006C29CE" w:rsidRPr="006C29CE" w:rsidRDefault="006C29CE" w:rsidP="00D057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57CF" w:rsidRPr="006C29CE" w:rsidRDefault="00D057CF" w:rsidP="00D057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29CE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– Wzór pisma informującego </w:t>
      </w:r>
      <w:r w:rsidR="00F01A0A" w:rsidRPr="006C29CE">
        <w:rPr>
          <w:rFonts w:ascii="Times New Roman" w:hAnsi="Times New Roman" w:cs="Times New Roman"/>
          <w:b/>
          <w:bCs/>
          <w:sz w:val="24"/>
          <w:szCs w:val="24"/>
        </w:rPr>
        <w:t>Dyrektora Powiatowej Stacji Sanitarno-Epidemiologicznej o podejrzeniu zakażenia pracownika szkoły</w:t>
      </w:r>
    </w:p>
    <w:p w:rsidR="006C29CE" w:rsidRPr="006C29CE" w:rsidRDefault="006C29CE" w:rsidP="00D057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1A0A" w:rsidRPr="006C29CE" w:rsidRDefault="00F01A0A" w:rsidP="00F01A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29CE">
        <w:rPr>
          <w:rFonts w:ascii="Times New Roman" w:hAnsi="Times New Roman" w:cs="Times New Roman"/>
          <w:b/>
          <w:bCs/>
          <w:sz w:val="24"/>
          <w:szCs w:val="24"/>
        </w:rPr>
        <w:t xml:space="preserve">Załącznik nr 5 – Wzór pisma </w:t>
      </w:r>
      <w:proofErr w:type="spellStart"/>
      <w:r w:rsidRPr="006C29CE">
        <w:rPr>
          <w:rFonts w:ascii="Times New Roman" w:hAnsi="Times New Roman" w:cs="Times New Roman"/>
          <w:b/>
          <w:bCs/>
          <w:sz w:val="24"/>
          <w:szCs w:val="24"/>
        </w:rPr>
        <w:t>pisma</w:t>
      </w:r>
      <w:proofErr w:type="spellEnd"/>
      <w:r w:rsidRPr="006C29CE">
        <w:rPr>
          <w:rFonts w:ascii="Times New Roman" w:hAnsi="Times New Roman" w:cs="Times New Roman"/>
          <w:b/>
          <w:bCs/>
          <w:sz w:val="24"/>
          <w:szCs w:val="24"/>
        </w:rPr>
        <w:t xml:space="preserve"> informującego Dyrektora Powiatowej Stacji Sanitarno-Epidemiologicznej o podejrzeniu zakażenia ucznia szkoły</w:t>
      </w:r>
    </w:p>
    <w:p w:rsidR="006C29CE" w:rsidRPr="006C29CE" w:rsidRDefault="006C29CE" w:rsidP="00F01A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6DDC" w:rsidRPr="006C29CE" w:rsidRDefault="00486DDC" w:rsidP="00F01A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29CE">
        <w:rPr>
          <w:rFonts w:ascii="Times New Roman" w:hAnsi="Times New Roman" w:cs="Times New Roman"/>
          <w:b/>
          <w:bCs/>
          <w:sz w:val="24"/>
          <w:szCs w:val="24"/>
        </w:rPr>
        <w:t>Załącznik nr 5 – Procedura korzystania ze stołówki szkolnej</w:t>
      </w:r>
    </w:p>
    <w:p w:rsidR="00F01A0A" w:rsidRDefault="00F01A0A" w:rsidP="00D057CF">
      <w:pPr>
        <w:rPr>
          <w:b/>
          <w:bCs/>
          <w:sz w:val="24"/>
          <w:szCs w:val="24"/>
        </w:rPr>
      </w:pPr>
    </w:p>
    <w:p w:rsidR="00B77F1E" w:rsidRDefault="00B77F1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0E3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B77F1E" w:rsidRPr="0092053F" w:rsidRDefault="00B77F1E" w:rsidP="00B77F1E">
      <w:pPr>
        <w:jc w:val="center"/>
        <w:rPr>
          <w:b/>
          <w:bCs/>
          <w:sz w:val="24"/>
          <w:szCs w:val="24"/>
        </w:rPr>
      </w:pPr>
      <w:r w:rsidRPr="0092053F">
        <w:rPr>
          <w:b/>
          <w:bCs/>
          <w:sz w:val="24"/>
          <w:szCs w:val="24"/>
        </w:rPr>
        <w:t xml:space="preserve">Procedura postępowania w przypadku podejrzenia u pracownika szkoły zakażenia </w:t>
      </w:r>
      <w:proofErr w:type="spellStart"/>
      <w:r w:rsidRPr="0092053F">
        <w:rPr>
          <w:b/>
          <w:bCs/>
          <w:sz w:val="24"/>
          <w:szCs w:val="24"/>
        </w:rPr>
        <w:t>koronawirusem</w:t>
      </w:r>
      <w:proofErr w:type="spellEnd"/>
    </w:p>
    <w:p w:rsidR="00B77F1E" w:rsidRPr="00081BB3" w:rsidRDefault="00B77F1E" w:rsidP="00B77F1E">
      <w:pPr>
        <w:contextualSpacing/>
        <w:jc w:val="center"/>
        <w:rPr>
          <w:b/>
          <w:bCs/>
          <w:sz w:val="24"/>
          <w:szCs w:val="24"/>
        </w:rPr>
      </w:pPr>
    </w:p>
    <w:p w:rsidR="00B77F1E" w:rsidRPr="00081BB3" w:rsidRDefault="00B77F1E" w:rsidP="00B77F1E">
      <w:pPr>
        <w:numPr>
          <w:ilvl w:val="0"/>
          <w:numId w:val="9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Osoba dorosła, która podczas pobytu w szkole zaobserwuje co najmniej jeden z objawów mogących świadczyć o zakażeniu </w:t>
      </w:r>
      <w:proofErr w:type="spellStart"/>
      <w:r w:rsidRPr="00081BB3">
        <w:rPr>
          <w:bCs/>
          <w:sz w:val="24"/>
          <w:szCs w:val="24"/>
        </w:rPr>
        <w:t>koronawirusem</w:t>
      </w:r>
      <w:proofErr w:type="spellEnd"/>
      <w:r w:rsidRPr="00081BB3">
        <w:rPr>
          <w:bCs/>
          <w:sz w:val="24"/>
          <w:szCs w:val="24"/>
        </w:rPr>
        <w:t xml:space="preserve"> powinna:</w:t>
      </w:r>
    </w:p>
    <w:p w:rsidR="00B77F1E" w:rsidRPr="00081BB3" w:rsidRDefault="00B77F1E" w:rsidP="00B77F1E">
      <w:pPr>
        <w:numPr>
          <w:ilvl w:val="0"/>
          <w:numId w:val="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osłonić usta i nos maseczka ochronną, która stanowi pierwszą barierę ochronną dla otoczenia, </w:t>
      </w:r>
    </w:p>
    <w:p w:rsidR="00B77F1E" w:rsidRPr="00081BB3" w:rsidRDefault="00B77F1E" w:rsidP="00B77F1E">
      <w:pPr>
        <w:numPr>
          <w:ilvl w:val="0"/>
          <w:numId w:val="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jak najszybciej skontaktować się telefonicznie z najbliższą stacją sanitarno-epidemiologiczną  </w:t>
      </w:r>
    </w:p>
    <w:p w:rsidR="00B77F1E" w:rsidRPr="00081BB3" w:rsidRDefault="00B77F1E" w:rsidP="00B77F1E">
      <w:pPr>
        <w:numPr>
          <w:ilvl w:val="0"/>
          <w:numId w:val="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do czasu otrzymania pomocy odizolować się od uczniów i innych osób pracujących w szkole w </w:t>
      </w:r>
      <w:r w:rsidRPr="00081BB3">
        <w:rPr>
          <w:bCs/>
          <w:sz w:val="24"/>
          <w:szCs w:val="24"/>
          <w:lang w:bidi="pl-PL"/>
        </w:rPr>
        <w:t>wyznaczonym pomieszczeniu lub wydzielonym obszarze</w:t>
      </w:r>
      <w:r w:rsidRPr="00081BB3">
        <w:rPr>
          <w:bCs/>
          <w:sz w:val="24"/>
          <w:szCs w:val="24"/>
        </w:rPr>
        <w:t>,</w:t>
      </w:r>
    </w:p>
    <w:p w:rsidR="00B77F1E" w:rsidRPr="00081BB3" w:rsidRDefault="00B77F1E" w:rsidP="00B77F1E">
      <w:pPr>
        <w:numPr>
          <w:ilvl w:val="0"/>
          <w:numId w:val="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powiadomić dyrektora o swoim podejrzeniu i podjętych działaniach.</w:t>
      </w:r>
    </w:p>
    <w:p w:rsidR="00B77F1E" w:rsidRPr="00081BB3" w:rsidRDefault="00B77F1E" w:rsidP="00B77F1E">
      <w:pPr>
        <w:numPr>
          <w:ilvl w:val="0"/>
          <w:numId w:val="9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Pracownik szkoły po powiadomieniu dyrektora o swoim podejrzeniu może bezzwłocznie zgłosić się do szpitala z oddziałem zakaźnym, unikając transportu publicznego. Jeśli nie posiada własnego transportu, stacja sanitarno-epidemiologiczna ma możliwość wysłania karetki. Dalszy tryb postępowania medycznego określa szpital.</w:t>
      </w:r>
    </w:p>
    <w:p w:rsidR="00B77F1E" w:rsidRPr="00081BB3" w:rsidRDefault="00B77F1E" w:rsidP="00B77F1E">
      <w:pPr>
        <w:numPr>
          <w:ilvl w:val="0"/>
          <w:numId w:val="9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Dyrektor szkoły mając wiedzę o podejrzeniu przypadku zakażenia u pracownika zgłasza ten fakt jak najszybciej do powiatowej stacji sanitarno-epidemiologicznej oraz organu prowadzącego szkołę.</w:t>
      </w:r>
    </w:p>
    <w:p w:rsidR="00B77F1E" w:rsidRPr="00081BB3" w:rsidRDefault="00B77F1E" w:rsidP="00B77F1E">
      <w:pPr>
        <w:numPr>
          <w:ilvl w:val="0"/>
          <w:numId w:val="9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W przypadku, gdy osoba podejrzana o zakażenie zostaje skierowana do szpitala celem dalszej diagnostyki i wykonania testów na obecność </w:t>
      </w:r>
      <w:proofErr w:type="spellStart"/>
      <w:r w:rsidRPr="00081BB3">
        <w:rPr>
          <w:bCs/>
          <w:sz w:val="24"/>
          <w:szCs w:val="24"/>
        </w:rPr>
        <w:t>koronawirusa</w:t>
      </w:r>
      <w:proofErr w:type="spellEnd"/>
      <w:r w:rsidRPr="00081BB3">
        <w:rPr>
          <w:bCs/>
          <w:sz w:val="24"/>
          <w:szCs w:val="24"/>
        </w:rPr>
        <w:t xml:space="preserve">, państwowy powiatowy inspektor sanitarny zawiadamia o tym dyrektora szkoły, a następnie w porozumieniu z nim podejmują dalsze kroki profilaktyczne. </w:t>
      </w:r>
    </w:p>
    <w:p w:rsidR="00B77F1E" w:rsidRPr="00081BB3" w:rsidRDefault="00B77F1E" w:rsidP="00B77F1E">
      <w:pPr>
        <w:numPr>
          <w:ilvl w:val="0"/>
          <w:numId w:val="9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W przypadku, gdy osobą podejrzaną o zakażenie jest nauczyciel, opiekę nad oddziałem przejmuje inna osoba wskazana przez dyrektora np. pedagog lub psycholog.</w:t>
      </w:r>
    </w:p>
    <w:p w:rsidR="00B77F1E" w:rsidRPr="00081BB3" w:rsidRDefault="00B77F1E" w:rsidP="00B77F1E">
      <w:pPr>
        <w:numPr>
          <w:ilvl w:val="0"/>
          <w:numId w:val="8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W przypadku nieobecności nauczyciela z powodu choroby lub kwarantanny dyrektor wyznacza innego nauczyciela, który przejmuje opiekę nad oddziałem.</w:t>
      </w:r>
    </w:p>
    <w:p w:rsidR="00B77F1E" w:rsidRPr="00081BB3" w:rsidRDefault="00B77F1E" w:rsidP="00B77F1E">
      <w:pPr>
        <w:numPr>
          <w:ilvl w:val="0"/>
          <w:numId w:val="8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Pomieszczenie, w którym przebywała osoba podejrzana o zakażenie </w:t>
      </w:r>
      <w:proofErr w:type="spellStart"/>
      <w:r w:rsidRPr="00081BB3">
        <w:rPr>
          <w:bCs/>
          <w:sz w:val="24"/>
          <w:szCs w:val="24"/>
        </w:rPr>
        <w:t>koronawirusem</w:t>
      </w:r>
      <w:proofErr w:type="spellEnd"/>
      <w:r w:rsidRPr="00081BB3">
        <w:rPr>
          <w:bCs/>
          <w:sz w:val="24"/>
          <w:szCs w:val="24"/>
        </w:rPr>
        <w:t xml:space="preserve"> zostaje wyłączone z funkcjonowania.</w:t>
      </w:r>
    </w:p>
    <w:p w:rsidR="00B77F1E" w:rsidRPr="00081BB3" w:rsidRDefault="00B77F1E" w:rsidP="00B77F1E">
      <w:pPr>
        <w:numPr>
          <w:ilvl w:val="0"/>
          <w:numId w:val="8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Obszar, w którym poruszał się i przebywał pracownik, zostaje poddany gruntownemu sprzątaniu wraz ze zdezynfekowaniem powierzchni dotykowych, których mógł dotykać. </w:t>
      </w:r>
    </w:p>
    <w:p w:rsidR="00B77F1E" w:rsidRPr="00081BB3" w:rsidRDefault="00B77F1E" w:rsidP="00B77F1E">
      <w:pPr>
        <w:numPr>
          <w:ilvl w:val="0"/>
          <w:numId w:val="8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Osobę odpowiedzialną za dezynfekcję pomieszczenia, w którym przebywała osoba podejrzana o zakażenie </w:t>
      </w:r>
      <w:proofErr w:type="spellStart"/>
      <w:r w:rsidRPr="00081BB3">
        <w:rPr>
          <w:bCs/>
          <w:sz w:val="24"/>
          <w:szCs w:val="24"/>
        </w:rPr>
        <w:t>koronawirusem</w:t>
      </w:r>
      <w:proofErr w:type="spellEnd"/>
      <w:r w:rsidRPr="00081BB3">
        <w:rPr>
          <w:bCs/>
          <w:sz w:val="24"/>
          <w:szCs w:val="24"/>
        </w:rPr>
        <w:t xml:space="preserve"> oraz sposób udokumentowanie tej czynności wskazuje dyrektor szkoły. </w:t>
      </w:r>
    </w:p>
    <w:p w:rsidR="00B77F1E" w:rsidRPr="00081BB3" w:rsidRDefault="00B77F1E" w:rsidP="00B77F1E">
      <w:pPr>
        <w:numPr>
          <w:ilvl w:val="0"/>
          <w:numId w:val="8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Po dezynfekcji i wywietrzeniu pomieszczenia może być ono ponownie używane. </w:t>
      </w:r>
    </w:p>
    <w:p w:rsidR="00B77F1E" w:rsidRPr="00081BB3" w:rsidRDefault="00B77F1E" w:rsidP="00B77F1E">
      <w:pPr>
        <w:numPr>
          <w:ilvl w:val="0"/>
          <w:numId w:val="8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Wskazany przez dyrektora pracownik ustala listę osób przebywających w tym samym czasie i w tych samych miejscach co osoba podejrzana o zakażenie.</w:t>
      </w:r>
    </w:p>
    <w:p w:rsidR="00B77F1E" w:rsidRPr="00081BB3" w:rsidRDefault="00B77F1E" w:rsidP="00B77F1E">
      <w:pPr>
        <w:numPr>
          <w:ilvl w:val="0"/>
          <w:numId w:val="8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lastRenderedPageBreak/>
        <w:t xml:space="preserve">Osoby, które przebywały w tym samym czasie i w tych samych miejscach co osoba podejrzana o zakażenie zobowiązane są stosować się do wytycznych GIS dostępnych na stronie gov.pl/web/koronawirus/ lub gis.gov.pl odnoszących się do osób, które miały kontakt z zakażonym. </w:t>
      </w:r>
    </w:p>
    <w:p w:rsidR="00B77F1E" w:rsidRPr="00193AF2" w:rsidRDefault="00B77F1E" w:rsidP="00B77F1E">
      <w:pPr>
        <w:numPr>
          <w:ilvl w:val="0"/>
          <w:numId w:val="8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Decyzja w sprawie osób (uczniów i pracowników), które miały bliski kontakt z podejrzanym o zakażenie pracownikiem zostaje podjęta w kontakcie ze służbami sanitarnymi.</w:t>
      </w:r>
    </w:p>
    <w:p w:rsidR="00B77F1E" w:rsidRDefault="00B77F1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F1E" w:rsidRDefault="00B77F1E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21F" w:rsidRDefault="00D7421F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974" w:rsidRDefault="00D67974" w:rsidP="000E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974" w:rsidRDefault="00D67974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9CE" w:rsidRDefault="006C29CE" w:rsidP="006C29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2</w:t>
      </w:r>
    </w:p>
    <w:p w:rsidR="00D057CF" w:rsidRDefault="00D057CF" w:rsidP="00D057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Procedura postępowania w przypadku podejrzenia u ucznia zakażenia </w:t>
      </w:r>
      <w:proofErr w:type="spellStart"/>
      <w:r>
        <w:rPr>
          <w:b/>
          <w:bCs/>
          <w:sz w:val="24"/>
          <w:szCs w:val="24"/>
        </w:rPr>
        <w:t>koronawirusem</w:t>
      </w:r>
      <w:proofErr w:type="spellEnd"/>
    </w:p>
    <w:p w:rsidR="00D057CF" w:rsidRDefault="00D057CF" w:rsidP="00D057CF">
      <w:pPr>
        <w:spacing w:after="0"/>
        <w:ind w:left="720"/>
        <w:contextualSpacing/>
        <w:jc w:val="both"/>
        <w:rPr>
          <w:bCs/>
          <w:sz w:val="24"/>
          <w:szCs w:val="24"/>
        </w:rPr>
      </w:pPr>
    </w:p>
    <w:p w:rsidR="00D057CF" w:rsidRDefault="00D057CF" w:rsidP="00D057CF">
      <w:pPr>
        <w:numPr>
          <w:ilvl w:val="0"/>
          <w:numId w:val="10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Uczeń, który podczas pobytu w szkole źle się poczuje jest zobowiązany natychmiast przekazać informację o swoich dolegliwościach nauczycielowi, pod opieką którego jest w tym czasie.</w:t>
      </w:r>
    </w:p>
    <w:p w:rsidR="00D057CF" w:rsidRDefault="00D057CF" w:rsidP="00D057CF">
      <w:pPr>
        <w:numPr>
          <w:ilvl w:val="0"/>
          <w:numId w:val="10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Nauczyciel opiekujący się oddziałem natychmiast powiadamia dyrektora szkoły o złym samopoczuciu ucznia i występujących objawach.</w:t>
      </w:r>
    </w:p>
    <w:p w:rsidR="00D057CF" w:rsidRDefault="00D057CF" w:rsidP="00D057CF">
      <w:pPr>
        <w:numPr>
          <w:ilvl w:val="0"/>
          <w:numId w:val="10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Dyrektor kieruje do oddziału, w którym przebywa uczeń osobę, która przejmuje opiekę nad uczniem podejrzanym o zakażenie.</w:t>
      </w:r>
    </w:p>
    <w:p w:rsidR="00D057CF" w:rsidRDefault="00D057CF" w:rsidP="00D057CF">
      <w:pPr>
        <w:numPr>
          <w:ilvl w:val="0"/>
          <w:numId w:val="10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Osoba wyznaczona przez dyrektora bezzwłocznie zaprowadza ucznia do wyznaczonego pomieszczenia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zapewniającego izolację.</w:t>
      </w:r>
    </w:p>
    <w:p w:rsidR="00D057CF" w:rsidRDefault="00D057CF" w:rsidP="00D057CF">
      <w:pPr>
        <w:numPr>
          <w:ilvl w:val="0"/>
          <w:numId w:val="10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Nauczyciel oddziału pozostaje z resztą uczniów w sali zapewniając im opiekę i bezpieczeństwo. </w:t>
      </w:r>
    </w:p>
    <w:p w:rsidR="00D057CF" w:rsidRDefault="00D057CF" w:rsidP="00D057CF">
      <w:pPr>
        <w:numPr>
          <w:ilvl w:val="0"/>
          <w:numId w:val="10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Osoba opiekująca się uczniem w izolacji nakłada mu maskę (jeśli ma więcej niż 4 lata) i zabezpiecza siebie, zakładając fartuch ochronny, rękawiczki i maskę i pozostaje z nim w izolacji do odwołania.</w:t>
      </w:r>
    </w:p>
    <w:p w:rsidR="00D057CF" w:rsidRDefault="00D057CF" w:rsidP="00D057CF">
      <w:pPr>
        <w:numPr>
          <w:ilvl w:val="0"/>
          <w:numId w:val="10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Dyrektor szkoły: </w:t>
      </w:r>
    </w:p>
    <w:p w:rsidR="00D057CF" w:rsidRDefault="00D057CF" w:rsidP="00D057CF">
      <w:pPr>
        <w:numPr>
          <w:ilvl w:val="0"/>
          <w:numId w:val="14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Dyrektor szkoły powiadamia rodziców o złym samopoczuciu dziecka i występujących objawach oraz informuje o podjętych działaniach.</w:t>
      </w:r>
    </w:p>
    <w:p w:rsidR="00D057CF" w:rsidRDefault="00D057CF" w:rsidP="00D057CF">
      <w:pPr>
        <w:spacing w:after="0"/>
        <w:ind w:left="1080"/>
        <w:contextualSpacing/>
        <w:jc w:val="both"/>
        <w:rPr>
          <w:bCs/>
          <w:sz w:val="24"/>
          <w:szCs w:val="24"/>
        </w:rPr>
      </w:pPr>
    </w:p>
    <w:p w:rsidR="00D057CF" w:rsidRDefault="00D057CF" w:rsidP="00D057CF">
      <w:pPr>
        <w:numPr>
          <w:ilvl w:val="0"/>
          <w:numId w:val="11"/>
        </w:numPr>
        <w:spacing w:after="0"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jednoznacznych objawów kontaktuje się ze stacją sanitarno-epidemiologicznej powiadamiając o zaobserwowanych objawach u dziecka będącego pod opieką szkoły. Pracownik stacji na podstawie wywiadu rekomenduje sposób postępowania.</w:t>
      </w:r>
    </w:p>
    <w:p w:rsidR="00D057CF" w:rsidRDefault="00D057CF" w:rsidP="00D057CF">
      <w:pPr>
        <w:numPr>
          <w:ilvl w:val="0"/>
          <w:numId w:val="11"/>
        </w:numPr>
        <w:spacing w:after="0"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nasilających się objawów dyrektor dzwoni pod numer alarmowy 112. </w:t>
      </w:r>
    </w:p>
    <w:p w:rsidR="00D057CF" w:rsidRDefault="00D057CF" w:rsidP="00D057CF">
      <w:pPr>
        <w:numPr>
          <w:ilvl w:val="0"/>
          <w:numId w:val="14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Rodzice zobowiązani są niezwłocznie stawić się w szkole.</w:t>
      </w:r>
    </w:p>
    <w:p w:rsidR="00D057CF" w:rsidRDefault="00D057CF" w:rsidP="00D057CF">
      <w:pPr>
        <w:numPr>
          <w:ilvl w:val="0"/>
          <w:numId w:val="14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 przyjeździe rodziców do szkoły opiekę nad dzieckiem przejmują rodzice i postępując zgodnie z zaleceniami stacji sanitarno-epidemiologicznej: </w:t>
      </w:r>
    </w:p>
    <w:p w:rsidR="00D057CF" w:rsidRDefault="00D057CF" w:rsidP="00D057CF">
      <w:pPr>
        <w:numPr>
          <w:ilvl w:val="0"/>
          <w:numId w:val="12"/>
        </w:numPr>
        <w:spacing w:after="0"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zawożą dziecko do szpitala, jeśli występująca gorączka powyżej 38 </w:t>
      </w:r>
      <w:r>
        <w:rPr>
          <w:bCs/>
          <w:sz w:val="24"/>
          <w:szCs w:val="24"/>
          <w:vertAlign w:val="superscript"/>
        </w:rPr>
        <w:t>0</w:t>
      </w:r>
      <w:r>
        <w:rPr>
          <w:bCs/>
          <w:sz w:val="24"/>
          <w:szCs w:val="24"/>
        </w:rPr>
        <w:t xml:space="preserve">C, kaszel czy duszność wymagają konsultacji w szpitalu zakaźnym,  </w:t>
      </w:r>
    </w:p>
    <w:p w:rsidR="00D057CF" w:rsidRDefault="00D057CF" w:rsidP="00D057CF">
      <w:pPr>
        <w:numPr>
          <w:ilvl w:val="0"/>
          <w:numId w:val="12"/>
        </w:numPr>
        <w:spacing w:after="0"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przypadku niejednoznacznych objawów zabierają dziecko do domu, kontrolują stan jego zdrowia, mierzą mu regularnie temperaturę. Kiedy pojawiają się objawy właściwe dla zakażenia </w:t>
      </w:r>
      <w:proofErr w:type="spellStart"/>
      <w:r>
        <w:rPr>
          <w:bCs/>
          <w:sz w:val="24"/>
          <w:szCs w:val="24"/>
        </w:rPr>
        <w:t>koronawirusem</w:t>
      </w:r>
      <w:proofErr w:type="spellEnd"/>
      <w:r>
        <w:rPr>
          <w:bCs/>
          <w:sz w:val="24"/>
          <w:szCs w:val="24"/>
        </w:rPr>
        <w:t xml:space="preserve"> kontaktują się z sanepidem, informując, jakie objawy zaobserwowali i od kiedy one występują (może być konieczna izolacja w szpitalu i przeprowadzenie diagnostyki w kierunku </w:t>
      </w:r>
      <w:proofErr w:type="spellStart"/>
      <w:r>
        <w:rPr>
          <w:bCs/>
          <w:sz w:val="24"/>
          <w:szCs w:val="24"/>
        </w:rPr>
        <w:t>koronawirusa</w:t>
      </w:r>
      <w:proofErr w:type="spellEnd"/>
      <w:r>
        <w:rPr>
          <w:bCs/>
          <w:sz w:val="24"/>
          <w:szCs w:val="24"/>
        </w:rPr>
        <w:t xml:space="preserve">). </w:t>
      </w:r>
    </w:p>
    <w:p w:rsidR="00D057CF" w:rsidRDefault="00D057CF" w:rsidP="00D057CF">
      <w:pPr>
        <w:numPr>
          <w:ilvl w:val="0"/>
          <w:numId w:val="13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przypadku, gdy dziecko zostało skierowane do szpitala celem dalszej diagnostyki i wykonania testów na obecność wirusa państwowy powiatowy inspektor sanitarny zawiadamia o tym dyrektora szkoły, a następnie w porozumieniu podejmują dalsze kroki profilaktyczne. </w:t>
      </w:r>
    </w:p>
    <w:p w:rsidR="00D057CF" w:rsidRDefault="00D057CF" w:rsidP="00D057CF">
      <w:pPr>
        <w:numPr>
          <w:ilvl w:val="0"/>
          <w:numId w:val="13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Dyrektor szkoły mając wiedzę o podejrzeniu przypadku zakażenia u dziecka zgłasza ten fakt do powiatowej stacji sanitarno-epidemiologicznej.</w:t>
      </w:r>
    </w:p>
    <w:p w:rsidR="00D057CF" w:rsidRDefault="00D057CF" w:rsidP="00D057CF">
      <w:pPr>
        <w:numPr>
          <w:ilvl w:val="0"/>
          <w:numId w:val="13"/>
        </w:numPr>
        <w:spacing w:line="25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Dyrektor szkoły informuje organ prowadzący, w ustalony sposób, o sytuacji w szkole oraz wspólnie z wójtem (burmistrzem, prezydentem miasta) może podjąć decyzję o konieczności usunięcia i unieszkodliwienia zanieczyszczenia biologicznego. Dekontaminacja (dezynfekcja wysokiego poziomu) pomieszczeń i przedmiotów przeprowadzana jest w porozumieniu z właściwym państwowym inspektorem sanitarnym i wymaga zamknięcia szkoły na jeden dzień.   </w:t>
      </w:r>
    </w:p>
    <w:p w:rsidR="00D057CF" w:rsidRDefault="00D057CF" w:rsidP="00D057CF"/>
    <w:p w:rsidR="00D057CF" w:rsidRDefault="00D057CF" w:rsidP="00D057CF"/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A0A" w:rsidRDefault="00F01A0A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A0A" w:rsidRDefault="00F01A0A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A0A" w:rsidRDefault="006C29CE" w:rsidP="00D67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F01A0A" w:rsidRDefault="00F01A0A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Pr="00081BB3" w:rsidRDefault="00D057CF" w:rsidP="00D057CF">
      <w:pPr>
        <w:jc w:val="center"/>
        <w:rPr>
          <w:b/>
          <w:bCs/>
          <w:sz w:val="24"/>
          <w:szCs w:val="24"/>
        </w:rPr>
      </w:pPr>
      <w:r w:rsidRPr="00081BB3">
        <w:rPr>
          <w:b/>
          <w:bCs/>
          <w:sz w:val="24"/>
          <w:szCs w:val="24"/>
        </w:rPr>
        <w:t>Procedura dotycząca przygotowywania posiłków w kuchni szkolnej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Kuchnia szkolna zobowiązana jest do przygotowywania posiłków dla uczniów w warunkach higienicznych wymaganych przepisami ustawy o bezpieczeństwie żywności i żywienia oraz zgodnie z zasadami higieny produkcji żywności i bezpieczeństwa zdrowotnego, obowiązujących w zakładach zbiorowego żywienia zamkniętego.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W kuchni powinny pracować wyłącznie osoby zdrowe. Pracownicy z objawami chorobowymi ze strony układu oddechowego (kichanie, kaszel) nie powinny przychodzić do pracy. 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Pracownicy kuchni nie powinni kontaktować się z uczniami oraz nauczycielami prowadzącymi z nimi zajęcia.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Pracownicy kuchni zostają zaopatrzeni w środki ochrony osobistej: jednorazowe rękawiczki, maseczki, czepki i specjalne fartuchy ochronne. 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Pracownicy kuchni powinni stosować środki ochrony oraz przestrzegać zasad higieny osobistej.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W kuchni powinien znajdować się specjalnie zamykany i opisany kosz na zużyte środki ochrony indywidualnej.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Personel kuchenny zobowiązany jest często i dokładnie myć i dezynfekować ręce:</w:t>
      </w:r>
    </w:p>
    <w:p w:rsidR="00D057CF" w:rsidRPr="00081BB3" w:rsidRDefault="00D057CF" w:rsidP="00D057CF">
      <w:pPr>
        <w:numPr>
          <w:ilvl w:val="0"/>
          <w:numId w:val="16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przed rozpoczęciem pracy,</w:t>
      </w:r>
    </w:p>
    <w:p w:rsidR="00D057CF" w:rsidRPr="00081BB3" w:rsidRDefault="00D057CF" w:rsidP="00D057CF">
      <w:pPr>
        <w:numPr>
          <w:ilvl w:val="0"/>
          <w:numId w:val="16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przed kontaktem z żywnością, która jest przeznaczona do bezpośredniego spożycia, ugotowana, upieczona, usmażona,</w:t>
      </w:r>
    </w:p>
    <w:p w:rsidR="00D057CF" w:rsidRPr="00081BB3" w:rsidRDefault="00D057CF" w:rsidP="00D057CF">
      <w:pPr>
        <w:numPr>
          <w:ilvl w:val="0"/>
          <w:numId w:val="16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 obróbce lub kontakcie z żywnością surową, nieprzetworzoną,</w:t>
      </w:r>
    </w:p>
    <w:p w:rsidR="00D057CF" w:rsidRPr="00081BB3" w:rsidRDefault="00D057CF" w:rsidP="00D057CF">
      <w:pPr>
        <w:numPr>
          <w:ilvl w:val="0"/>
          <w:numId w:val="16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 zajmowaniu się odpadami,</w:t>
      </w:r>
    </w:p>
    <w:p w:rsidR="00D057CF" w:rsidRPr="00081BB3" w:rsidRDefault="00D057CF" w:rsidP="00D057CF">
      <w:pPr>
        <w:numPr>
          <w:ilvl w:val="0"/>
          <w:numId w:val="16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 zakończeniu procedur czyszczenia i dezynfekcji,</w:t>
      </w:r>
    </w:p>
    <w:p w:rsidR="00D057CF" w:rsidRPr="00081BB3" w:rsidRDefault="00D057CF" w:rsidP="00D057CF">
      <w:pPr>
        <w:numPr>
          <w:ilvl w:val="0"/>
          <w:numId w:val="16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 skorzystaniu z toalety,</w:t>
      </w:r>
    </w:p>
    <w:p w:rsidR="00D057CF" w:rsidRPr="00081BB3" w:rsidRDefault="00D057CF" w:rsidP="00D057CF">
      <w:pPr>
        <w:numPr>
          <w:ilvl w:val="0"/>
          <w:numId w:val="16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 kaszlu, kichaniu, wydmuchaniu nosa,</w:t>
      </w:r>
    </w:p>
    <w:p w:rsidR="00D057CF" w:rsidRPr="00081BB3" w:rsidRDefault="00D057CF" w:rsidP="00D057CF">
      <w:pPr>
        <w:numPr>
          <w:ilvl w:val="0"/>
          <w:numId w:val="16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 jedzeniu i piciu,</w:t>
      </w:r>
    </w:p>
    <w:p w:rsidR="00D057CF" w:rsidRPr="00081BB3" w:rsidRDefault="00D057CF" w:rsidP="00D057CF">
      <w:pPr>
        <w:numPr>
          <w:ilvl w:val="0"/>
          <w:numId w:val="16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po kontakcie z telefonem lub pieniędzmi. 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W całym procesie produkcji posiłków i potraw pod ścisłą kontrolą powinny być wszystkie etapy, czynności lub miejsca, w których mogą wystąpić potencjalne zagrożenia bezpieczeństwa zdrowotnego żywności.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Podczas przygotowywania posiłków należy rygorystycznie przestrzegać dobrych praktyk higienicznych, takich jak mycie rąk, dokładne gotowanie (obróbka cieplna trwająca co najmniej 30 minut w temperaturze 60º C zabija wirusa), zachowanie najwyższej ostrożności</w:t>
      </w:r>
      <w:r w:rsidRPr="00081BB3">
        <w:rPr>
          <w:sz w:val="24"/>
          <w:szCs w:val="24"/>
        </w:rPr>
        <w:t xml:space="preserve"> </w:t>
      </w:r>
      <w:r w:rsidRPr="00081BB3">
        <w:rPr>
          <w:bCs/>
          <w:sz w:val="24"/>
          <w:szCs w:val="24"/>
        </w:rPr>
        <w:t>w obchodzeniu się z surowym mięsem, mlekiem lub innymi produktami surowymi, aby uniknąć potencjalnego zanieczyszczenia krzyżowego między gotowaną i niegotowaną żywnością.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W celu zabezpieczenia pracowników kuchni stanowiska pracy zostają rozmieszczone w bezpiecznej odległości od siebie. 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lastRenderedPageBreak/>
        <w:t>Kuchnia zostaje wyposażona w płyny dezynfekujące do czyszczenia powierzchni i sprzętów.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Pracownicy kuchni powinni codziennie dokładnie i systematycznie myć i dezynfekować stanowiska pracy, podłogi, ściany, powierzchnie blatów kuchennych pozostających w kontakcie z żywnością, sprzęt kuchenny, naczynia stołowe i sztućce.</w:t>
      </w:r>
      <w:r w:rsidRPr="00081BB3">
        <w:rPr>
          <w:sz w:val="24"/>
          <w:szCs w:val="24"/>
        </w:rPr>
        <w:t xml:space="preserve"> </w:t>
      </w:r>
      <w:r w:rsidRPr="00081BB3">
        <w:rPr>
          <w:bCs/>
          <w:sz w:val="24"/>
          <w:szCs w:val="24"/>
        </w:rPr>
        <w:t>Wielorazowe naczynia i sztućce powinny być myte w zmywarce z dodatkiem detergentu, w temperaturze minimum 60</w:t>
      </w:r>
      <w:r w:rsidRPr="00081BB3">
        <w:rPr>
          <w:bCs/>
          <w:sz w:val="24"/>
          <w:szCs w:val="24"/>
          <w:vertAlign w:val="superscript"/>
        </w:rPr>
        <w:t>0</w:t>
      </w:r>
      <w:r w:rsidRPr="00081BB3">
        <w:rPr>
          <w:bCs/>
          <w:sz w:val="24"/>
          <w:szCs w:val="24"/>
        </w:rPr>
        <w:t xml:space="preserve"> C. lub wyparzane.</w:t>
      </w:r>
      <w:r w:rsidRPr="00081BB3">
        <w:rPr>
          <w:sz w:val="24"/>
          <w:szCs w:val="24"/>
        </w:rPr>
        <w:t xml:space="preserve"> </w:t>
      </w:r>
      <w:r w:rsidRPr="00081BB3">
        <w:rPr>
          <w:bCs/>
          <w:sz w:val="24"/>
          <w:szCs w:val="24"/>
        </w:rPr>
        <w:t xml:space="preserve">  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Kontakt z osobami z zewnątrz zaopatrującymi kuchnię w produkty powinien być ograniczony do niezbędnego minimum, z zachowaniem wszelkich środków ostrożności: dystans, maseczka, rękawiczki jednorazowe lub dezynfekcja rąk.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Produkty dostarczane do kuchni muszą pochodzić ze sprawdzonego i udokumentowanego źródła. 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Należy kontrolować terminy przydatności produktów do spożycia i stan opakowań dostarczanej żywności.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Produkty w opakowaniach przed złożeniem do magazynu muszą być dezynfekowane.</w:t>
      </w:r>
    </w:p>
    <w:p w:rsidR="00D057CF" w:rsidRPr="00081BB3" w:rsidRDefault="00D057CF" w:rsidP="00D057CF">
      <w:pPr>
        <w:numPr>
          <w:ilvl w:val="0"/>
          <w:numId w:val="15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Poszczególne rodzaje żywności w pomieszczeniach magazynowych i urządzeniach chłodniczych p</w:t>
      </w:r>
      <w:r w:rsidRPr="00081BB3">
        <w:rPr>
          <w:sz w:val="24"/>
          <w:szCs w:val="24"/>
        </w:rPr>
        <w:t xml:space="preserve">owinny podlegać </w:t>
      </w:r>
      <w:r w:rsidRPr="00081BB3">
        <w:rPr>
          <w:bCs/>
          <w:sz w:val="24"/>
          <w:szCs w:val="24"/>
        </w:rPr>
        <w:t>odpowiedniej segregacji.</w:t>
      </w:r>
    </w:p>
    <w:p w:rsidR="00D057CF" w:rsidRPr="00805307" w:rsidRDefault="00D057CF" w:rsidP="00D057CF"/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6C29CE" w:rsidP="00D67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</w:p>
    <w:p w:rsidR="00D057CF" w:rsidRDefault="00F01A0A" w:rsidP="00D057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 p</w:t>
      </w:r>
      <w:r w:rsidR="00D057CF" w:rsidRPr="00081BB3">
        <w:rPr>
          <w:b/>
          <w:bCs/>
          <w:sz w:val="24"/>
          <w:szCs w:val="24"/>
        </w:rPr>
        <w:t xml:space="preserve">isma informujące stację sanitarno – epidemiologiczną o wystąpieniu u pracownika objawów sugerujących zakażenie </w:t>
      </w:r>
      <w:proofErr w:type="spellStart"/>
      <w:r w:rsidR="00D057CF" w:rsidRPr="00081BB3">
        <w:rPr>
          <w:b/>
          <w:bCs/>
          <w:sz w:val="24"/>
          <w:szCs w:val="24"/>
        </w:rPr>
        <w:t>koronawirusem</w:t>
      </w:r>
      <w:proofErr w:type="spellEnd"/>
    </w:p>
    <w:p w:rsidR="00D057CF" w:rsidRPr="00081BB3" w:rsidRDefault="00D057CF" w:rsidP="00D057CF">
      <w:pPr>
        <w:ind w:left="720"/>
        <w:contextualSpacing/>
        <w:rPr>
          <w:bCs/>
          <w:sz w:val="24"/>
          <w:szCs w:val="24"/>
        </w:rPr>
      </w:pPr>
    </w:p>
    <w:p w:rsidR="00D057CF" w:rsidRPr="00081BB3" w:rsidRDefault="00D057CF" w:rsidP="00D057CF">
      <w:pPr>
        <w:spacing w:line="240" w:lineRule="auto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...................................................... </w:t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  <w:t>...........................................</w:t>
      </w:r>
    </w:p>
    <w:p w:rsidR="00D057CF" w:rsidRPr="00081BB3" w:rsidRDefault="00D057CF" w:rsidP="00D057CF">
      <w:pPr>
        <w:spacing w:line="240" w:lineRule="auto"/>
        <w:rPr>
          <w:bCs/>
          <w:sz w:val="20"/>
          <w:szCs w:val="20"/>
        </w:rPr>
      </w:pPr>
      <w:r w:rsidRPr="00081BB3">
        <w:rPr>
          <w:bCs/>
          <w:sz w:val="24"/>
          <w:szCs w:val="24"/>
        </w:rPr>
        <w:t xml:space="preserve">...................................................... </w:t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  <w:t xml:space="preserve">                   </w:t>
      </w:r>
      <w:r w:rsidRPr="00081BB3">
        <w:rPr>
          <w:bCs/>
          <w:sz w:val="20"/>
          <w:szCs w:val="20"/>
        </w:rPr>
        <w:t>(miejscowość, data)</w:t>
      </w:r>
    </w:p>
    <w:p w:rsidR="00D057CF" w:rsidRPr="00081BB3" w:rsidRDefault="00D057CF" w:rsidP="00D057CF">
      <w:pPr>
        <w:spacing w:line="240" w:lineRule="auto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......................................................</w:t>
      </w:r>
    </w:p>
    <w:p w:rsidR="00D057CF" w:rsidRPr="00081BB3" w:rsidRDefault="00D057CF" w:rsidP="00D057CF">
      <w:pPr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>(nazwa i adres szkoły)</w:t>
      </w:r>
    </w:p>
    <w:p w:rsidR="00D057CF" w:rsidRPr="00081BB3" w:rsidRDefault="00D057CF" w:rsidP="00D057CF">
      <w:pPr>
        <w:ind w:left="2832" w:firstLine="708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Powiatowa Stacja Sanitarno - Epidemiologiczna</w:t>
      </w:r>
    </w:p>
    <w:p w:rsidR="00D057CF" w:rsidRPr="00081BB3" w:rsidRDefault="00D057CF" w:rsidP="00D057CF">
      <w:pPr>
        <w:ind w:left="2832" w:firstLine="708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w........................................................................</w:t>
      </w:r>
    </w:p>
    <w:p w:rsidR="00D057CF" w:rsidRPr="00081BB3" w:rsidRDefault="00D057CF" w:rsidP="00D057CF">
      <w:pPr>
        <w:ind w:left="2832" w:firstLine="708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ul........................................................................</w:t>
      </w:r>
    </w:p>
    <w:p w:rsidR="00D057CF" w:rsidRPr="00081BB3" w:rsidRDefault="00D057CF" w:rsidP="00D057CF">
      <w:pPr>
        <w:ind w:left="2832" w:firstLine="708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...........................................................................</w:t>
      </w:r>
    </w:p>
    <w:p w:rsidR="00D057CF" w:rsidRPr="00081BB3" w:rsidRDefault="00D057CF" w:rsidP="006C29CE">
      <w:pPr>
        <w:ind w:left="3540" w:firstLine="708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>(kod, nazwa miasta)</w:t>
      </w:r>
    </w:p>
    <w:p w:rsidR="00D057CF" w:rsidRPr="00081BB3" w:rsidRDefault="00D057CF" w:rsidP="00D057CF">
      <w:pPr>
        <w:jc w:val="center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Informacja o wystąpieniu u pracownika objawów sugerujących zakażenie </w:t>
      </w:r>
      <w:proofErr w:type="spellStart"/>
      <w:r w:rsidRPr="00081BB3">
        <w:rPr>
          <w:bCs/>
          <w:sz w:val="24"/>
          <w:szCs w:val="24"/>
        </w:rPr>
        <w:t>koronawirusem</w:t>
      </w:r>
      <w:proofErr w:type="spellEnd"/>
      <w:r w:rsidRPr="00081BB3">
        <w:rPr>
          <w:bCs/>
          <w:sz w:val="24"/>
          <w:szCs w:val="24"/>
        </w:rPr>
        <w:t>.</w:t>
      </w:r>
    </w:p>
    <w:p w:rsidR="00D057CF" w:rsidRPr="00081BB3" w:rsidRDefault="00D057CF" w:rsidP="00D057CF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Powołując się na zasady postępowania epidemiologicznego ustalone przez Główny Inspektorat Sanitarny, wydane na podstawie art. 8a ust. 5 </w:t>
      </w:r>
      <w:proofErr w:type="spellStart"/>
      <w:r w:rsidRPr="00081BB3">
        <w:rPr>
          <w:bCs/>
          <w:sz w:val="24"/>
          <w:szCs w:val="24"/>
        </w:rPr>
        <w:t>pkt</w:t>
      </w:r>
      <w:proofErr w:type="spellEnd"/>
      <w:r w:rsidRPr="00081BB3">
        <w:rPr>
          <w:bCs/>
          <w:sz w:val="24"/>
          <w:szCs w:val="24"/>
        </w:rPr>
        <w:t xml:space="preserve"> 2 ustawy z dnia 14 marca 1985 r. o Państwowej Inspekcji Sanitarnej (Dz. U. z 2019 r. poz. 59 ze zm.), informuję, że:</w:t>
      </w:r>
    </w:p>
    <w:p w:rsidR="00D057CF" w:rsidRPr="00081BB3" w:rsidRDefault="00D057CF" w:rsidP="00D057CF">
      <w:pPr>
        <w:spacing w:line="24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w dniu………………………… u pracownika …………………………….……………………………………………………..</w:t>
      </w:r>
    </w:p>
    <w:p w:rsidR="00D057CF" w:rsidRPr="00081BB3" w:rsidRDefault="00D057CF" w:rsidP="00D057CF">
      <w:pPr>
        <w:spacing w:line="240" w:lineRule="auto"/>
        <w:jc w:val="both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 xml:space="preserve">(dokładna data wystąpienia objawów) </w:t>
      </w:r>
      <w:r w:rsidRPr="00081BB3">
        <w:rPr>
          <w:bCs/>
          <w:sz w:val="20"/>
          <w:szCs w:val="20"/>
        </w:rPr>
        <w:tab/>
      </w:r>
      <w:r w:rsidRPr="00081BB3">
        <w:rPr>
          <w:bCs/>
          <w:sz w:val="20"/>
          <w:szCs w:val="20"/>
        </w:rPr>
        <w:tab/>
      </w:r>
      <w:r w:rsidRPr="00081BB3">
        <w:rPr>
          <w:bCs/>
          <w:sz w:val="20"/>
          <w:szCs w:val="20"/>
        </w:rPr>
        <w:tab/>
        <w:t>(imię i nazwisko pracownika)</w:t>
      </w:r>
      <w:r w:rsidRPr="00081BB3">
        <w:rPr>
          <w:bCs/>
          <w:sz w:val="20"/>
          <w:szCs w:val="20"/>
        </w:rPr>
        <w:tab/>
      </w:r>
    </w:p>
    <w:p w:rsidR="00D057CF" w:rsidRPr="00081BB3" w:rsidRDefault="00D057CF" w:rsidP="00D057CF">
      <w:pPr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zatrudnionego na </w:t>
      </w:r>
      <w:proofErr w:type="spellStart"/>
      <w:r w:rsidRPr="00081BB3">
        <w:rPr>
          <w:bCs/>
          <w:sz w:val="24"/>
          <w:szCs w:val="24"/>
        </w:rPr>
        <w:t>stanowisku…………………………………………………w</w:t>
      </w:r>
      <w:proofErr w:type="spellEnd"/>
      <w:r w:rsidRPr="00081BB3">
        <w:rPr>
          <w:bCs/>
          <w:sz w:val="24"/>
          <w:szCs w:val="24"/>
        </w:rPr>
        <w:t xml:space="preserve"> …………………………………………… </w:t>
      </w:r>
    </w:p>
    <w:p w:rsidR="00D057CF" w:rsidRPr="00081BB3" w:rsidRDefault="00D057CF" w:rsidP="00D057CF">
      <w:pPr>
        <w:ind w:left="6372" w:firstLine="708"/>
        <w:jc w:val="both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 xml:space="preserve">(nazwa szkoły) </w:t>
      </w:r>
    </w:p>
    <w:p w:rsidR="00D057CF" w:rsidRPr="00081BB3" w:rsidRDefault="00D057CF" w:rsidP="00D057CF">
      <w:pPr>
        <w:jc w:val="both"/>
        <w:rPr>
          <w:bCs/>
          <w:sz w:val="24"/>
          <w:szCs w:val="24"/>
        </w:rPr>
      </w:pPr>
      <w:proofErr w:type="spellStart"/>
      <w:r w:rsidRPr="00081BB3">
        <w:rPr>
          <w:bCs/>
          <w:sz w:val="24"/>
          <w:szCs w:val="24"/>
        </w:rPr>
        <w:t>zam</w:t>
      </w:r>
      <w:proofErr w:type="spellEnd"/>
      <w:r w:rsidRPr="00081BB3">
        <w:rPr>
          <w:bCs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057CF" w:rsidRPr="00081BB3" w:rsidRDefault="00D057CF" w:rsidP="00D057CF">
      <w:pPr>
        <w:ind w:left="1416" w:firstLine="708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(dokładny adres zamieszkania pracownika)</w:t>
      </w:r>
    </w:p>
    <w:p w:rsidR="00D057CF" w:rsidRPr="00081BB3" w:rsidRDefault="00D057CF" w:rsidP="00D057CF">
      <w:pPr>
        <w:spacing w:line="24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wystąpiły niepokojące objawy sugerujące zakażenie </w:t>
      </w:r>
      <w:proofErr w:type="spellStart"/>
      <w:r w:rsidRPr="00081BB3">
        <w:rPr>
          <w:bCs/>
          <w:sz w:val="24"/>
          <w:szCs w:val="24"/>
        </w:rPr>
        <w:t>koronawirusem</w:t>
      </w:r>
      <w:proofErr w:type="spellEnd"/>
      <w:r w:rsidRPr="00081BB3">
        <w:rPr>
          <w:bCs/>
          <w:sz w:val="24"/>
          <w:szCs w:val="24"/>
        </w:rPr>
        <w:t>, takie jak: 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:rsidR="00D057CF" w:rsidRPr="00081BB3" w:rsidRDefault="00D057CF" w:rsidP="00D057CF">
      <w:pPr>
        <w:spacing w:line="24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W związku z zaistniałą sytuacją pracownik został natychmiast odsunięty od pracy a obszar, w którym się poruszał się i przebywał poddano gruntownemu sprzątaniu oraz zdezynfekowano powierzchnie dotykowe.  </w:t>
      </w:r>
    </w:p>
    <w:p w:rsidR="00D057CF" w:rsidRPr="00081BB3" w:rsidRDefault="00D057CF" w:rsidP="00D057CF">
      <w:pPr>
        <w:spacing w:line="36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Dalsze działania zostaną podjęte niezwłocznie po wydaniu stosownych instrukcji i poleceń.</w:t>
      </w:r>
    </w:p>
    <w:p w:rsidR="00D057CF" w:rsidRPr="00081BB3" w:rsidRDefault="00D057CF" w:rsidP="00D057CF">
      <w:pPr>
        <w:spacing w:line="36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 </w:t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  <w:t>...................................</w:t>
      </w:r>
    </w:p>
    <w:p w:rsidR="00D057CF" w:rsidRPr="00081BB3" w:rsidRDefault="00D057CF" w:rsidP="00D057CF">
      <w:pPr>
        <w:ind w:left="5664"/>
        <w:jc w:val="both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>(podpis dyrektora szkoły)</w:t>
      </w:r>
    </w:p>
    <w:p w:rsidR="006C29CE" w:rsidRDefault="006C29CE" w:rsidP="00F01A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5</w:t>
      </w:r>
    </w:p>
    <w:p w:rsidR="006C29CE" w:rsidRDefault="006C29CE" w:rsidP="00F01A0A">
      <w:pPr>
        <w:rPr>
          <w:b/>
          <w:bCs/>
          <w:sz w:val="24"/>
          <w:szCs w:val="24"/>
        </w:rPr>
      </w:pPr>
    </w:p>
    <w:p w:rsidR="00F01A0A" w:rsidRDefault="00F01A0A" w:rsidP="00F01A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 p</w:t>
      </w:r>
      <w:r w:rsidRPr="00081BB3">
        <w:rPr>
          <w:b/>
          <w:bCs/>
          <w:sz w:val="24"/>
          <w:szCs w:val="24"/>
        </w:rPr>
        <w:t xml:space="preserve">isma informujące stację sanitarno – epidemiologiczną o wystąpieniu u </w:t>
      </w:r>
      <w:r>
        <w:rPr>
          <w:b/>
          <w:bCs/>
          <w:sz w:val="24"/>
          <w:szCs w:val="24"/>
        </w:rPr>
        <w:t xml:space="preserve">ucznia </w:t>
      </w:r>
      <w:r w:rsidRPr="00081BB3">
        <w:rPr>
          <w:b/>
          <w:bCs/>
          <w:sz w:val="24"/>
          <w:szCs w:val="24"/>
        </w:rPr>
        <w:t xml:space="preserve">objawów sugerujących zakażenie </w:t>
      </w:r>
      <w:proofErr w:type="spellStart"/>
      <w:r w:rsidRPr="00081BB3">
        <w:rPr>
          <w:b/>
          <w:bCs/>
          <w:sz w:val="24"/>
          <w:szCs w:val="24"/>
        </w:rPr>
        <w:t>koronawirusem</w:t>
      </w:r>
      <w:proofErr w:type="spellEnd"/>
    </w:p>
    <w:p w:rsidR="00F01A0A" w:rsidRPr="00081BB3" w:rsidRDefault="00F01A0A" w:rsidP="00F01A0A">
      <w:pPr>
        <w:ind w:left="720"/>
        <w:contextualSpacing/>
        <w:rPr>
          <w:bCs/>
          <w:sz w:val="24"/>
          <w:szCs w:val="24"/>
        </w:rPr>
      </w:pPr>
    </w:p>
    <w:p w:rsidR="00F01A0A" w:rsidRPr="00081BB3" w:rsidRDefault="00F01A0A" w:rsidP="00F01A0A">
      <w:pPr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...................................................... </w:t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  <w:t>...........................................</w:t>
      </w:r>
    </w:p>
    <w:p w:rsidR="00F01A0A" w:rsidRPr="00081BB3" w:rsidRDefault="00F01A0A" w:rsidP="00F01A0A">
      <w:pPr>
        <w:jc w:val="both"/>
        <w:rPr>
          <w:bCs/>
          <w:sz w:val="20"/>
          <w:szCs w:val="20"/>
        </w:rPr>
      </w:pPr>
      <w:r w:rsidRPr="00081BB3">
        <w:rPr>
          <w:bCs/>
          <w:sz w:val="24"/>
          <w:szCs w:val="24"/>
        </w:rPr>
        <w:t xml:space="preserve">...................................................... </w:t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4"/>
          <w:szCs w:val="24"/>
        </w:rPr>
        <w:tab/>
      </w:r>
      <w:r w:rsidRPr="00081BB3">
        <w:rPr>
          <w:bCs/>
          <w:sz w:val="20"/>
          <w:szCs w:val="20"/>
        </w:rPr>
        <w:t xml:space="preserve">   (miejscowość, data)</w:t>
      </w:r>
    </w:p>
    <w:p w:rsidR="00F01A0A" w:rsidRPr="00081BB3" w:rsidRDefault="00F01A0A" w:rsidP="00F01A0A">
      <w:pPr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......................................................</w:t>
      </w:r>
    </w:p>
    <w:p w:rsidR="00F01A0A" w:rsidRPr="00081BB3" w:rsidRDefault="00F01A0A" w:rsidP="00F01A0A">
      <w:pPr>
        <w:jc w:val="both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>(nazwa i adres szkoły)</w:t>
      </w:r>
    </w:p>
    <w:p w:rsidR="00F01A0A" w:rsidRPr="00081BB3" w:rsidRDefault="00F01A0A" w:rsidP="00F01A0A">
      <w:pPr>
        <w:ind w:left="2832" w:firstLine="708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Powiatowa Stacja Sanitarno - Epidemiologiczna</w:t>
      </w:r>
    </w:p>
    <w:p w:rsidR="00F01A0A" w:rsidRPr="00081BB3" w:rsidRDefault="00F01A0A" w:rsidP="00F01A0A">
      <w:pPr>
        <w:ind w:left="2832" w:firstLine="708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w ........................................................................</w:t>
      </w:r>
    </w:p>
    <w:p w:rsidR="00F01A0A" w:rsidRPr="00081BB3" w:rsidRDefault="00F01A0A" w:rsidP="00F01A0A">
      <w:pPr>
        <w:ind w:left="2832" w:firstLine="708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ul. .......................................................................</w:t>
      </w:r>
    </w:p>
    <w:p w:rsidR="00F01A0A" w:rsidRPr="00081BB3" w:rsidRDefault="00F01A0A" w:rsidP="00F01A0A">
      <w:pPr>
        <w:ind w:left="2832" w:firstLine="708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...........................................................................</w:t>
      </w:r>
    </w:p>
    <w:p w:rsidR="00F01A0A" w:rsidRPr="00081BB3" w:rsidRDefault="00F01A0A" w:rsidP="00F01A0A">
      <w:pPr>
        <w:ind w:left="4248" w:firstLine="708"/>
        <w:jc w:val="both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>(kod, nazwa miasta)</w:t>
      </w:r>
    </w:p>
    <w:p w:rsidR="00F01A0A" w:rsidRPr="00081BB3" w:rsidRDefault="00F01A0A" w:rsidP="00F01A0A">
      <w:pPr>
        <w:jc w:val="both"/>
        <w:rPr>
          <w:bCs/>
          <w:sz w:val="24"/>
          <w:szCs w:val="24"/>
        </w:rPr>
      </w:pPr>
    </w:p>
    <w:p w:rsidR="00F01A0A" w:rsidRDefault="00F01A0A" w:rsidP="00F01A0A">
      <w:pPr>
        <w:jc w:val="both"/>
        <w:rPr>
          <w:bCs/>
          <w:sz w:val="24"/>
          <w:szCs w:val="24"/>
        </w:rPr>
      </w:pPr>
    </w:p>
    <w:p w:rsidR="006C29CE" w:rsidRDefault="006C29CE" w:rsidP="00F01A0A">
      <w:pPr>
        <w:jc w:val="both"/>
        <w:rPr>
          <w:bCs/>
          <w:sz w:val="24"/>
          <w:szCs w:val="24"/>
        </w:rPr>
      </w:pPr>
    </w:p>
    <w:p w:rsidR="006C29CE" w:rsidRPr="00081BB3" w:rsidRDefault="006C29CE" w:rsidP="00F01A0A">
      <w:pPr>
        <w:jc w:val="both"/>
        <w:rPr>
          <w:bCs/>
          <w:sz w:val="24"/>
          <w:szCs w:val="24"/>
        </w:rPr>
      </w:pPr>
    </w:p>
    <w:p w:rsidR="00F01A0A" w:rsidRPr="0092053F" w:rsidRDefault="00F01A0A" w:rsidP="00F01A0A">
      <w:pPr>
        <w:jc w:val="center"/>
        <w:rPr>
          <w:b/>
          <w:sz w:val="24"/>
          <w:szCs w:val="24"/>
        </w:rPr>
      </w:pPr>
      <w:r w:rsidRPr="0092053F">
        <w:rPr>
          <w:b/>
          <w:sz w:val="24"/>
          <w:szCs w:val="24"/>
        </w:rPr>
        <w:t xml:space="preserve">Informacja o wystąpieniu u dziecka uczęszczającego do szkoły objawów sugerujących zakażenie </w:t>
      </w:r>
      <w:proofErr w:type="spellStart"/>
      <w:r w:rsidRPr="0092053F">
        <w:rPr>
          <w:b/>
          <w:sz w:val="24"/>
          <w:szCs w:val="24"/>
        </w:rPr>
        <w:t>koronawirusem</w:t>
      </w:r>
      <w:proofErr w:type="spellEnd"/>
    </w:p>
    <w:p w:rsidR="00F01A0A" w:rsidRPr="00081BB3" w:rsidRDefault="00F01A0A" w:rsidP="00F01A0A">
      <w:pPr>
        <w:jc w:val="both"/>
        <w:rPr>
          <w:bCs/>
          <w:sz w:val="24"/>
          <w:szCs w:val="24"/>
        </w:rPr>
      </w:pPr>
    </w:p>
    <w:p w:rsidR="00F01A0A" w:rsidRPr="00081BB3" w:rsidRDefault="00F01A0A" w:rsidP="00F01A0A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Powołując się na ustalone przez Głównego Inspektora Sanitarnego zasady postępowania epidemiologiczne, wydane na podstawie art. 8a ust. 5 </w:t>
      </w:r>
      <w:proofErr w:type="spellStart"/>
      <w:r w:rsidRPr="00081BB3">
        <w:rPr>
          <w:bCs/>
          <w:sz w:val="24"/>
          <w:szCs w:val="24"/>
        </w:rPr>
        <w:t>pkt</w:t>
      </w:r>
      <w:proofErr w:type="spellEnd"/>
      <w:r w:rsidRPr="00081BB3">
        <w:rPr>
          <w:bCs/>
          <w:sz w:val="24"/>
          <w:szCs w:val="24"/>
        </w:rPr>
        <w:t xml:space="preserve"> 2 ustawy z dnia 14 marca 1985 r. o Państwowej Inspekcji Sanitarnej (Dz. U. z 2019 r. poz. 59 ze zm.), informuję, że:</w:t>
      </w:r>
    </w:p>
    <w:p w:rsidR="00F01A0A" w:rsidRPr="00081BB3" w:rsidRDefault="00F01A0A" w:rsidP="00F01A0A">
      <w:pPr>
        <w:spacing w:line="24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w dniu………………………… u dziecka …………………………….………………………………………………………..,</w:t>
      </w:r>
    </w:p>
    <w:p w:rsidR="00F01A0A" w:rsidRPr="00081BB3" w:rsidRDefault="00F01A0A" w:rsidP="00F01A0A">
      <w:pPr>
        <w:spacing w:line="240" w:lineRule="auto"/>
        <w:jc w:val="both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 xml:space="preserve">(dokładna data wystąpienia objawów) </w:t>
      </w:r>
      <w:r w:rsidRPr="00081BB3">
        <w:rPr>
          <w:bCs/>
          <w:sz w:val="20"/>
          <w:szCs w:val="20"/>
        </w:rPr>
        <w:tab/>
      </w:r>
      <w:r w:rsidRPr="00081BB3">
        <w:rPr>
          <w:bCs/>
          <w:sz w:val="20"/>
          <w:szCs w:val="20"/>
        </w:rPr>
        <w:tab/>
      </w:r>
      <w:r w:rsidRPr="00081BB3">
        <w:rPr>
          <w:bCs/>
          <w:sz w:val="20"/>
          <w:szCs w:val="20"/>
        </w:rPr>
        <w:tab/>
        <w:t>(imię i nazwisko dziecka)</w:t>
      </w:r>
      <w:r w:rsidRPr="00081BB3">
        <w:rPr>
          <w:bCs/>
          <w:sz w:val="20"/>
          <w:szCs w:val="20"/>
        </w:rPr>
        <w:tab/>
      </w:r>
    </w:p>
    <w:p w:rsidR="00F01A0A" w:rsidRPr="00081BB3" w:rsidRDefault="00F01A0A" w:rsidP="00F01A0A">
      <w:pPr>
        <w:spacing w:line="24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podczas pobytu w szkole wystąpiły niepokojące objawy sugerujące zakażenie </w:t>
      </w:r>
      <w:proofErr w:type="spellStart"/>
      <w:r w:rsidRPr="00081BB3">
        <w:rPr>
          <w:bCs/>
          <w:sz w:val="24"/>
          <w:szCs w:val="24"/>
        </w:rPr>
        <w:t>koronawirusem</w:t>
      </w:r>
      <w:proofErr w:type="spellEnd"/>
      <w:r w:rsidRPr="00081BB3">
        <w:rPr>
          <w:bCs/>
          <w:sz w:val="24"/>
          <w:szCs w:val="24"/>
        </w:rPr>
        <w:t>, takie jak:………………………………………………………………………………………………………………………………….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</w:p>
    <w:p w:rsidR="00F01A0A" w:rsidRPr="00081BB3" w:rsidRDefault="00F01A0A" w:rsidP="00F01A0A">
      <w:pPr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Opiekę prawną nad dzieckiem sprawuje………………………………………………………………………………… </w:t>
      </w:r>
    </w:p>
    <w:p w:rsidR="00F01A0A" w:rsidRPr="00081BB3" w:rsidRDefault="00F01A0A" w:rsidP="00F01A0A">
      <w:pPr>
        <w:ind w:left="4248" w:firstLine="708"/>
        <w:jc w:val="both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 xml:space="preserve">(imię i nazwisko rodzica/rodziców) </w:t>
      </w:r>
    </w:p>
    <w:p w:rsidR="00F01A0A" w:rsidRPr="00081BB3" w:rsidRDefault="00F01A0A" w:rsidP="00F01A0A">
      <w:pPr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lastRenderedPageBreak/>
        <w:t>zam. .......................................................................................................................................</w:t>
      </w:r>
    </w:p>
    <w:p w:rsidR="00F01A0A" w:rsidRPr="00081BB3" w:rsidRDefault="00F01A0A" w:rsidP="00F01A0A">
      <w:pPr>
        <w:ind w:left="1416" w:firstLine="708"/>
        <w:jc w:val="both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>(dokładny adres zamieszkania)</w:t>
      </w:r>
    </w:p>
    <w:p w:rsidR="00F01A0A" w:rsidRPr="00081BB3" w:rsidRDefault="00F01A0A" w:rsidP="00F01A0A">
      <w:pPr>
        <w:spacing w:line="24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W związku z zaistniałą sytuacją dziecko zostało natychmiast odizolowane od innych uczniów i po powiadomieniu rodziców odebrane ze szkoły. Miejsca, w których dziecko przebywało  zostały poddane gruntownemu sprzątaniu oraz zdezynfekowano powierzchnie dotykowe.  </w:t>
      </w:r>
    </w:p>
    <w:p w:rsidR="00F01A0A" w:rsidRPr="00081BB3" w:rsidRDefault="00F01A0A" w:rsidP="00F01A0A">
      <w:pPr>
        <w:spacing w:line="24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Dalsze działania zostaną podjęte niezwłocznie po wydaniu stosownych instrukcji i poleceń.</w:t>
      </w:r>
    </w:p>
    <w:p w:rsidR="00F01A0A" w:rsidRPr="00081BB3" w:rsidRDefault="00F01A0A" w:rsidP="00F01A0A">
      <w:pPr>
        <w:spacing w:line="360" w:lineRule="auto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 </w:t>
      </w:r>
    </w:p>
    <w:p w:rsidR="00F01A0A" w:rsidRPr="00081BB3" w:rsidRDefault="00F01A0A" w:rsidP="00F01A0A">
      <w:pPr>
        <w:ind w:left="4956" w:firstLine="708"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….......................................</w:t>
      </w:r>
    </w:p>
    <w:p w:rsidR="00F01A0A" w:rsidRPr="00081BB3" w:rsidRDefault="00F01A0A" w:rsidP="00F01A0A">
      <w:pPr>
        <w:ind w:left="5664"/>
        <w:jc w:val="both"/>
        <w:rPr>
          <w:bCs/>
          <w:sz w:val="20"/>
          <w:szCs w:val="20"/>
        </w:rPr>
      </w:pPr>
      <w:r w:rsidRPr="00081BB3">
        <w:rPr>
          <w:bCs/>
          <w:sz w:val="20"/>
          <w:szCs w:val="20"/>
        </w:rPr>
        <w:t xml:space="preserve">   (podpis dyrektora szkoły)</w:t>
      </w:r>
    </w:p>
    <w:p w:rsidR="00F01A0A" w:rsidRPr="00861A54" w:rsidRDefault="00F01A0A" w:rsidP="00F01A0A">
      <w:pPr>
        <w:spacing w:line="240" w:lineRule="auto"/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7CF" w:rsidRDefault="00D057CF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DC" w:rsidRDefault="009A3F82" w:rsidP="00D67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</w:p>
    <w:p w:rsidR="00486DDC" w:rsidRPr="00081BB3" w:rsidRDefault="00486DDC" w:rsidP="00486DDC">
      <w:pPr>
        <w:pStyle w:val="Akapitzlist"/>
        <w:jc w:val="center"/>
        <w:rPr>
          <w:b/>
          <w:bCs/>
          <w:sz w:val="24"/>
          <w:szCs w:val="24"/>
        </w:rPr>
      </w:pPr>
      <w:r w:rsidRPr="00081BB3">
        <w:rPr>
          <w:b/>
          <w:bCs/>
          <w:sz w:val="24"/>
          <w:szCs w:val="24"/>
        </w:rPr>
        <w:t>Procedura bezpiecznego korzystania ze stołówki</w:t>
      </w:r>
    </w:p>
    <w:p w:rsidR="00486DDC" w:rsidRPr="00081BB3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Za bezpieczeństwo dzieci podczas spożywania posiłków w stołówc</w:t>
      </w:r>
      <w:r>
        <w:rPr>
          <w:bCs/>
          <w:sz w:val="24"/>
          <w:szCs w:val="24"/>
        </w:rPr>
        <w:t>e odpowiedzialni są nauczyciele dyżurujący oraz pracownicy obsługi oddelegowani do tego zadania.</w:t>
      </w:r>
    </w:p>
    <w:p w:rsidR="00486DDC" w:rsidRPr="00081BB3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Spożywanie posiłków przez uczniów odbywa się w systemie zmianowym, zgodnie z ustalonym harmonogramem.</w:t>
      </w:r>
    </w:p>
    <w:p w:rsidR="00486DDC" w:rsidRPr="00256AE5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Uczniowie powinni spożywać posiłki w małych grupach</w:t>
      </w:r>
      <w:r>
        <w:rPr>
          <w:bCs/>
          <w:sz w:val="24"/>
          <w:szCs w:val="24"/>
        </w:rPr>
        <w:t>, z zachowaniem zasady 2 uczniów – jeden stolik</w:t>
      </w:r>
    </w:p>
    <w:p w:rsidR="00486DDC" w:rsidRPr="00081BB3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Nauczyciel może wyjść z uczniami do stołówki dopiero po upewnieniu się, że:</w:t>
      </w:r>
    </w:p>
    <w:p w:rsidR="00486DDC" w:rsidRPr="00081BB3" w:rsidRDefault="00486DDC" w:rsidP="00486DDC">
      <w:pPr>
        <w:pStyle w:val="Akapitzlist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poprzednia grupa wyszła ze stołówki, </w:t>
      </w:r>
    </w:p>
    <w:p w:rsidR="00486DDC" w:rsidRPr="00081BB3" w:rsidRDefault="00486DDC" w:rsidP="00486DDC">
      <w:pPr>
        <w:pStyle w:val="Akapitzlist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pracownik obsługi wykonał zabiegi higieniczno-sanitarne polegające na dezynfekcji blatów stołów i poręczy krzeseł,</w:t>
      </w:r>
    </w:p>
    <w:p w:rsidR="00486DDC" w:rsidRPr="00081BB3" w:rsidRDefault="00486DDC" w:rsidP="00486DDC">
      <w:pPr>
        <w:pStyle w:val="Akapitzlist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pomieszczenie zostało wywietrzone.</w:t>
      </w:r>
    </w:p>
    <w:p w:rsidR="00486DDC" w:rsidRPr="00081BB3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Przed wyjściem do stołówki nauczyciel zobowiązany jest dopilnować, by uczniowie dokładnie umyli ręce wodą z mydłem, zgodnie z instrukcją poprawnego mycia rąk.</w:t>
      </w:r>
    </w:p>
    <w:p w:rsidR="00486DDC" w:rsidRPr="00081BB3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 xml:space="preserve">Uczniowie powinni wchodzić do stołówki jeden za drugim, w bezpiecznej odległości i bez pośpiechu zajmować wyznaczone miejsca przy stołach. </w:t>
      </w:r>
    </w:p>
    <w:p w:rsidR="00486DDC" w:rsidRPr="00081BB3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 posiłek uczniowie podchodzą „gęsiego”, bez tłoczenia się przy stanowisku wydawania posiłków.</w:t>
      </w:r>
    </w:p>
    <w:p w:rsidR="00486DDC" w:rsidRPr="00081BB3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Porządku w stołówce pi</w:t>
      </w:r>
      <w:r>
        <w:rPr>
          <w:bCs/>
          <w:sz w:val="24"/>
          <w:szCs w:val="24"/>
        </w:rPr>
        <w:t>lnuje nauczyciel pełniący dyżur oraz pracownik obsługi oddelegowany do tego zadania.</w:t>
      </w:r>
    </w:p>
    <w:p w:rsidR="00486DDC" w:rsidRPr="00081BB3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Posiłki uczniom wydają dwie osoby (pracownicy obsługi) zaopatrzone</w:t>
      </w:r>
      <w:r w:rsidRPr="00081BB3">
        <w:rPr>
          <w:bCs/>
          <w:sz w:val="24"/>
          <w:szCs w:val="24"/>
        </w:rPr>
        <w:t xml:space="preserve"> w jednorazowe rękawiczki i maseczkę.</w:t>
      </w:r>
    </w:p>
    <w:p w:rsidR="00486DDC" w:rsidRPr="00081BB3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Posiłki podawane są uczniom na talerzach umytych w temperaturze min. 60</w:t>
      </w:r>
      <w:r w:rsidRPr="00081BB3">
        <w:rPr>
          <w:bCs/>
          <w:sz w:val="24"/>
          <w:szCs w:val="24"/>
          <w:vertAlign w:val="superscript"/>
        </w:rPr>
        <w:t>0</w:t>
      </w:r>
      <w:r w:rsidRPr="00081BB3">
        <w:rPr>
          <w:bCs/>
          <w:sz w:val="24"/>
          <w:szCs w:val="24"/>
        </w:rPr>
        <w:t>C z dodatkiem detergentu lub wyparzane.</w:t>
      </w:r>
    </w:p>
    <w:p w:rsidR="00486DDC" w:rsidRDefault="00486DDC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Po spożyciu posiłku przez uczniów nauczyciel informuje pracownika obsługi o wyjściu z grupy ze stołówki.</w:t>
      </w:r>
    </w:p>
    <w:p w:rsidR="004E7B36" w:rsidRDefault="004E7B36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 w:rsidRPr="00081BB3">
        <w:rPr>
          <w:bCs/>
          <w:sz w:val="24"/>
          <w:szCs w:val="24"/>
        </w:rPr>
        <w:t>Pracownik obsługi</w:t>
      </w:r>
      <w:r w:rsidRPr="00081BB3">
        <w:rPr>
          <w:sz w:val="24"/>
          <w:szCs w:val="24"/>
        </w:rPr>
        <w:t xml:space="preserve"> </w:t>
      </w:r>
      <w:r w:rsidRPr="00081BB3">
        <w:rPr>
          <w:bCs/>
          <w:sz w:val="24"/>
          <w:szCs w:val="24"/>
        </w:rPr>
        <w:t>dezynfekuje blaty stołów i poręcze krzeseł, przygotowując stołówkę na wejście kolejnej grupy</w:t>
      </w:r>
    </w:p>
    <w:p w:rsidR="004E7B36" w:rsidRDefault="004E7B36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Osoby dorosłe postronne korzystające ze stołówki szkolnej w ramach pomocy społecznej lub zakupu prywatnego nie  mogą  nie spożywać ich na stołówce szkolnej. Oczekują na wydanie posiłku w </w:t>
      </w:r>
      <w:proofErr w:type="spellStart"/>
      <w:r>
        <w:rPr>
          <w:bCs/>
          <w:sz w:val="24"/>
          <w:szCs w:val="24"/>
        </w:rPr>
        <w:t>tzw</w:t>
      </w:r>
      <w:proofErr w:type="spellEnd"/>
      <w:r>
        <w:rPr>
          <w:bCs/>
          <w:sz w:val="24"/>
          <w:szCs w:val="24"/>
        </w:rPr>
        <w:t xml:space="preserve"> strefie wspólnej, posiłki są pakowane w dostarczone przez nich opakowania i przekazywane w strefie wspólnej.</w:t>
      </w:r>
    </w:p>
    <w:p w:rsidR="004E7B36" w:rsidRDefault="004E7B36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W/w obostrzenie nie dotyczy pracowników szkoły korzystających ze stołówki szkolnej.</w:t>
      </w:r>
    </w:p>
    <w:p w:rsidR="004E7B36" w:rsidRPr="00081BB3" w:rsidRDefault="004E7B36" w:rsidP="00486DDC">
      <w:pPr>
        <w:numPr>
          <w:ilvl w:val="0"/>
          <w:numId w:val="17"/>
        </w:num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Pracownicy szkoły korzystający ze stołówki szkolnej spożywają posiłki poza czasem, w którym ze stołówki korzystają uczniowie szkoły.</w:t>
      </w:r>
    </w:p>
    <w:p w:rsidR="00486DDC" w:rsidRPr="0051333D" w:rsidRDefault="00486DDC" w:rsidP="00486DDC">
      <w:r w:rsidRPr="00081BB3">
        <w:rPr>
          <w:bCs/>
          <w:sz w:val="24"/>
          <w:szCs w:val="24"/>
        </w:rPr>
        <w:t>.</w:t>
      </w:r>
    </w:p>
    <w:p w:rsidR="00486DDC" w:rsidRPr="00D67974" w:rsidRDefault="00486DDC" w:rsidP="00D679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6DDC" w:rsidRPr="00D67974" w:rsidSect="00CF79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EC" w:rsidRDefault="00CB29EC" w:rsidP="00500443">
      <w:pPr>
        <w:spacing w:after="0" w:line="240" w:lineRule="auto"/>
      </w:pPr>
      <w:r>
        <w:separator/>
      </w:r>
    </w:p>
  </w:endnote>
  <w:endnote w:type="continuationSeparator" w:id="0">
    <w:p w:rsidR="00CB29EC" w:rsidRDefault="00CB29EC" w:rsidP="0050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330797"/>
      <w:docPartObj>
        <w:docPartGallery w:val="Page Numbers (Bottom of Page)"/>
        <w:docPartUnique/>
      </w:docPartObj>
    </w:sdtPr>
    <w:sdtContent>
      <w:p w:rsidR="00C0271E" w:rsidRDefault="00605F68">
        <w:pPr>
          <w:pStyle w:val="Stopka"/>
          <w:jc w:val="right"/>
        </w:pPr>
        <w:fldSimple w:instr=" PAGE   \* MERGEFORMAT ">
          <w:r w:rsidR="00623531">
            <w:rPr>
              <w:noProof/>
            </w:rPr>
            <w:t>17</w:t>
          </w:r>
        </w:fldSimple>
      </w:p>
    </w:sdtContent>
  </w:sdt>
  <w:p w:rsidR="00C0271E" w:rsidRDefault="00C027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EC" w:rsidRDefault="00CB29EC" w:rsidP="00500443">
      <w:pPr>
        <w:spacing w:after="0" w:line="240" w:lineRule="auto"/>
      </w:pPr>
      <w:r>
        <w:separator/>
      </w:r>
    </w:p>
  </w:footnote>
  <w:footnote w:type="continuationSeparator" w:id="0">
    <w:p w:rsidR="00CB29EC" w:rsidRDefault="00CB29EC" w:rsidP="0050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F33"/>
    <w:multiLevelType w:val="hybridMultilevel"/>
    <w:tmpl w:val="3D1A8B9A"/>
    <w:lvl w:ilvl="0" w:tplc="B78AE1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412E8E"/>
    <w:multiLevelType w:val="hybridMultilevel"/>
    <w:tmpl w:val="60B8EA1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DC22BF"/>
    <w:multiLevelType w:val="hybridMultilevel"/>
    <w:tmpl w:val="23CE06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C340B"/>
    <w:multiLevelType w:val="hybridMultilevel"/>
    <w:tmpl w:val="66C6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474EB"/>
    <w:multiLevelType w:val="hybridMultilevel"/>
    <w:tmpl w:val="2C9CBF06"/>
    <w:lvl w:ilvl="0" w:tplc="5D8AD206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1511"/>
    <w:multiLevelType w:val="hybridMultilevel"/>
    <w:tmpl w:val="E24AB8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E05EED"/>
    <w:multiLevelType w:val="hybridMultilevel"/>
    <w:tmpl w:val="8690DDB4"/>
    <w:lvl w:ilvl="0" w:tplc="A2B8E3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06342"/>
    <w:multiLevelType w:val="multilevel"/>
    <w:tmpl w:val="6EDA0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24F3161"/>
    <w:multiLevelType w:val="hybridMultilevel"/>
    <w:tmpl w:val="C220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D3346"/>
    <w:multiLevelType w:val="hybridMultilevel"/>
    <w:tmpl w:val="D562C1AA"/>
    <w:lvl w:ilvl="0" w:tplc="4126BF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A3BFC"/>
    <w:multiLevelType w:val="hybridMultilevel"/>
    <w:tmpl w:val="F9B4100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51F4395B"/>
    <w:multiLevelType w:val="hybridMultilevel"/>
    <w:tmpl w:val="8B362D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626F36"/>
    <w:multiLevelType w:val="multilevel"/>
    <w:tmpl w:val="E1869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9F557FE"/>
    <w:multiLevelType w:val="multilevel"/>
    <w:tmpl w:val="96A6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877AD0"/>
    <w:multiLevelType w:val="hybridMultilevel"/>
    <w:tmpl w:val="982A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17CAD"/>
    <w:multiLevelType w:val="hybridMultilevel"/>
    <w:tmpl w:val="1E2A9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F1AEF"/>
    <w:multiLevelType w:val="hybridMultilevel"/>
    <w:tmpl w:val="D1BCD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A10CF"/>
    <w:multiLevelType w:val="hybridMultilevel"/>
    <w:tmpl w:val="D562C1AA"/>
    <w:lvl w:ilvl="0" w:tplc="4126BF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4"/>
  </w:num>
  <w:num w:numId="5">
    <w:abstractNumId w:val="8"/>
  </w:num>
  <w:num w:numId="6">
    <w:abstractNumId w:val="13"/>
  </w:num>
  <w:num w:numId="7">
    <w:abstractNumId w:val="0"/>
  </w:num>
  <w:num w:numId="8">
    <w:abstractNumId w:val="6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5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55"/>
    <w:rsid w:val="000132A8"/>
    <w:rsid w:val="00037093"/>
    <w:rsid w:val="00073E61"/>
    <w:rsid w:val="00080F2D"/>
    <w:rsid w:val="000E3A8D"/>
    <w:rsid w:val="000F3A21"/>
    <w:rsid w:val="001046F8"/>
    <w:rsid w:val="00130E6C"/>
    <w:rsid w:val="0014023C"/>
    <w:rsid w:val="001518C0"/>
    <w:rsid w:val="00213F15"/>
    <w:rsid w:val="00273623"/>
    <w:rsid w:val="002A3482"/>
    <w:rsid w:val="002B2E67"/>
    <w:rsid w:val="002B368C"/>
    <w:rsid w:val="002B36C5"/>
    <w:rsid w:val="002E0035"/>
    <w:rsid w:val="00326BB3"/>
    <w:rsid w:val="00343D3F"/>
    <w:rsid w:val="00352C4A"/>
    <w:rsid w:val="00354C18"/>
    <w:rsid w:val="003A2F8B"/>
    <w:rsid w:val="00430321"/>
    <w:rsid w:val="00440A03"/>
    <w:rsid w:val="0046644E"/>
    <w:rsid w:val="00486DDC"/>
    <w:rsid w:val="004E7B36"/>
    <w:rsid w:val="00500443"/>
    <w:rsid w:val="00540C5D"/>
    <w:rsid w:val="005B6D92"/>
    <w:rsid w:val="005E1E66"/>
    <w:rsid w:val="00605F68"/>
    <w:rsid w:val="00623531"/>
    <w:rsid w:val="006C29CE"/>
    <w:rsid w:val="006D316A"/>
    <w:rsid w:val="006E7326"/>
    <w:rsid w:val="006F34EF"/>
    <w:rsid w:val="007700D4"/>
    <w:rsid w:val="0077662B"/>
    <w:rsid w:val="007A2CDB"/>
    <w:rsid w:val="007A4705"/>
    <w:rsid w:val="007A5410"/>
    <w:rsid w:val="007C58B1"/>
    <w:rsid w:val="007D6355"/>
    <w:rsid w:val="007E0BB1"/>
    <w:rsid w:val="00856746"/>
    <w:rsid w:val="00870933"/>
    <w:rsid w:val="00896F53"/>
    <w:rsid w:val="008D7B27"/>
    <w:rsid w:val="009061DB"/>
    <w:rsid w:val="00931B6E"/>
    <w:rsid w:val="00976E53"/>
    <w:rsid w:val="009A35F1"/>
    <w:rsid w:val="009A3F82"/>
    <w:rsid w:val="00A06D6C"/>
    <w:rsid w:val="00AA2833"/>
    <w:rsid w:val="00AA4A1C"/>
    <w:rsid w:val="00B77F1E"/>
    <w:rsid w:val="00B8038E"/>
    <w:rsid w:val="00BB7F2A"/>
    <w:rsid w:val="00BF397A"/>
    <w:rsid w:val="00BF5C33"/>
    <w:rsid w:val="00C0271E"/>
    <w:rsid w:val="00C55393"/>
    <w:rsid w:val="00C635E6"/>
    <w:rsid w:val="00C77912"/>
    <w:rsid w:val="00C82EB0"/>
    <w:rsid w:val="00CB29EC"/>
    <w:rsid w:val="00CC102E"/>
    <w:rsid w:val="00CF1939"/>
    <w:rsid w:val="00CF34ED"/>
    <w:rsid w:val="00CF7975"/>
    <w:rsid w:val="00D057CF"/>
    <w:rsid w:val="00D32165"/>
    <w:rsid w:val="00D44255"/>
    <w:rsid w:val="00D67974"/>
    <w:rsid w:val="00D70516"/>
    <w:rsid w:val="00D7421F"/>
    <w:rsid w:val="00D83705"/>
    <w:rsid w:val="00DC5A98"/>
    <w:rsid w:val="00E51AFF"/>
    <w:rsid w:val="00EC5372"/>
    <w:rsid w:val="00EE1BB5"/>
    <w:rsid w:val="00F01A0A"/>
    <w:rsid w:val="00F1693E"/>
    <w:rsid w:val="00FB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F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2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1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0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443"/>
  </w:style>
  <w:style w:type="paragraph" w:styleId="Stopka">
    <w:name w:val="footer"/>
    <w:basedOn w:val="Normalny"/>
    <w:link w:val="StopkaZnak"/>
    <w:uiPriority w:val="99"/>
    <w:unhideWhenUsed/>
    <w:rsid w:val="0050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F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F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F1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86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6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1A19-3CFA-487A-983D-B6618322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4541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anna290680@outlook.com</dc:creator>
  <cp:lastModifiedBy>Użytkownik systemu Windows</cp:lastModifiedBy>
  <cp:revision>2</cp:revision>
  <cp:lastPrinted>2021-09-20T10:47:00Z</cp:lastPrinted>
  <dcterms:created xsi:type="dcterms:W3CDTF">2021-09-20T11:15:00Z</dcterms:created>
  <dcterms:modified xsi:type="dcterms:W3CDTF">2021-09-20T11:15:00Z</dcterms:modified>
</cp:coreProperties>
</file>