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1C" w:rsidRPr="00C53BC9" w:rsidRDefault="00395ABE" w:rsidP="0095608C">
      <w:pPr>
        <w:spacing w:line="240" w:lineRule="auto"/>
        <w:jc w:val="center"/>
        <w:rPr>
          <w:b/>
          <w:sz w:val="20"/>
        </w:rPr>
      </w:pPr>
      <w:r w:rsidRPr="00C53BC9">
        <w:rPr>
          <w:b/>
          <w:sz w:val="20"/>
        </w:rPr>
        <w:t>Wielospecjalistyczna ocena poziomu funkcjonowania ucznia (WOPFU)</w:t>
      </w:r>
      <w:r w:rsidR="0030672D">
        <w:rPr>
          <w:b/>
          <w:sz w:val="20"/>
        </w:rPr>
        <w:t xml:space="preserve">  </w:t>
      </w:r>
      <w:r w:rsidR="0095608C">
        <w:rPr>
          <w:b/>
          <w:sz w:val="20"/>
        </w:rPr>
        <w:t xml:space="preserve"> - o</w:t>
      </w:r>
      <w:r w:rsidRPr="00C53BC9">
        <w:rPr>
          <w:b/>
          <w:sz w:val="20"/>
        </w:rPr>
        <w:t>cena efektywności udzielanej pomocy psychologiczno-pedagogicznej</w:t>
      </w:r>
      <w:r w:rsidR="0030672D">
        <w:rPr>
          <w:b/>
          <w:sz w:val="20"/>
        </w:rPr>
        <w:t xml:space="preserve"> po I półroczu lub na koniec roku szkolnego</w:t>
      </w:r>
    </w:p>
    <w:p w:rsidR="00395ABE" w:rsidRDefault="00395ABE" w:rsidP="00395ABE">
      <w:pPr>
        <w:jc w:val="center"/>
      </w:pPr>
    </w:p>
    <w:tbl>
      <w:tblPr>
        <w:tblW w:w="107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1"/>
        <w:gridCol w:w="2254"/>
        <w:gridCol w:w="3694"/>
      </w:tblGrid>
      <w:tr w:rsidR="00C53BC9" w:rsidTr="00C53BC9">
        <w:trPr>
          <w:trHeight w:val="463"/>
        </w:trPr>
        <w:tc>
          <w:tcPr>
            <w:tcW w:w="4821" w:type="dxa"/>
          </w:tcPr>
          <w:p w:rsidR="00C53BC9" w:rsidRPr="00C53BC9" w:rsidRDefault="00C53BC9" w:rsidP="0030672D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>Imię i nazwisko ucznia:</w:t>
            </w:r>
            <w:r w:rsidR="0095608C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C53BC9" w:rsidRPr="00C53BC9" w:rsidRDefault="00C53BC9" w:rsidP="00C53BC9">
            <w:pPr>
              <w:ind w:left="174"/>
              <w:jc w:val="both"/>
              <w:rPr>
                <w:b/>
              </w:rPr>
            </w:pPr>
            <w:r w:rsidRPr="00C53BC9">
              <w:rPr>
                <w:b/>
              </w:rPr>
              <w:t>Klasa</w:t>
            </w:r>
          </w:p>
        </w:tc>
        <w:tc>
          <w:tcPr>
            <w:tcW w:w="3694" w:type="dxa"/>
          </w:tcPr>
          <w:p w:rsidR="0095608C" w:rsidRDefault="00C53BC9" w:rsidP="0095608C">
            <w:pPr>
              <w:ind w:left="180"/>
              <w:jc w:val="both"/>
            </w:pPr>
            <w:r w:rsidRPr="00C53BC9">
              <w:rPr>
                <w:b/>
              </w:rPr>
              <w:t>Rodzaj niepełnosprawności</w:t>
            </w:r>
            <w:r>
              <w:t>:</w:t>
            </w:r>
            <w:r w:rsidR="0095608C">
              <w:t xml:space="preserve"> </w:t>
            </w:r>
          </w:p>
        </w:tc>
      </w:tr>
      <w:tr w:rsidR="00C53BC9" w:rsidTr="0030672D">
        <w:trPr>
          <w:trHeight w:val="264"/>
        </w:trPr>
        <w:tc>
          <w:tcPr>
            <w:tcW w:w="7075" w:type="dxa"/>
            <w:gridSpan w:val="2"/>
          </w:tcPr>
          <w:p w:rsidR="00C53BC9" w:rsidRPr="0095608C" w:rsidRDefault="00C53BC9" w:rsidP="0095608C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 xml:space="preserve">WOPFU cząstkowe: po I półroczu / </w:t>
            </w:r>
            <w:r w:rsidRPr="0095608C">
              <w:rPr>
                <w:b/>
                <w:strike/>
              </w:rPr>
              <w:t>po II półroczu/ inne*</w:t>
            </w:r>
            <w:r w:rsidRPr="00C53BC9">
              <w:rPr>
                <w:b/>
              </w:rPr>
              <w:t xml:space="preserve"> ………..</w:t>
            </w:r>
            <w:r w:rsidR="0095608C">
              <w:rPr>
                <w:b/>
              </w:rPr>
              <w:t xml:space="preserve"> *</w:t>
            </w:r>
            <w:r w:rsidRPr="0095608C">
              <w:rPr>
                <w:sz w:val="20"/>
              </w:rPr>
              <w:t>Niepotrzebne</w:t>
            </w:r>
            <w:r w:rsidR="00FF04B7" w:rsidRPr="0095608C">
              <w:rPr>
                <w:sz w:val="20"/>
              </w:rPr>
              <w:t xml:space="preserve"> </w:t>
            </w:r>
            <w:r w:rsidRPr="0095608C">
              <w:rPr>
                <w:sz w:val="20"/>
              </w:rPr>
              <w:t>wykreślić</w:t>
            </w:r>
          </w:p>
        </w:tc>
        <w:tc>
          <w:tcPr>
            <w:tcW w:w="3694" w:type="dxa"/>
          </w:tcPr>
          <w:p w:rsidR="00C53BC9" w:rsidRDefault="00C53BC9" w:rsidP="00C53BC9">
            <w:pPr>
              <w:ind w:left="262"/>
              <w:jc w:val="both"/>
            </w:pPr>
            <w:r w:rsidRPr="00C53BC9">
              <w:rPr>
                <w:b/>
              </w:rPr>
              <w:t>Rok  szkolny:</w:t>
            </w:r>
            <w:r>
              <w:t xml:space="preserve"> </w:t>
            </w:r>
          </w:p>
        </w:tc>
      </w:tr>
    </w:tbl>
    <w:p w:rsidR="00FF04B7" w:rsidRDefault="00FF04B7" w:rsidP="00395ABE">
      <w:pPr>
        <w:jc w:val="both"/>
      </w:pPr>
    </w:p>
    <w:tbl>
      <w:tblPr>
        <w:tblW w:w="979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1"/>
        <w:gridCol w:w="3584"/>
        <w:gridCol w:w="3238"/>
      </w:tblGrid>
      <w:tr w:rsidR="00621D9E" w:rsidTr="0030672D">
        <w:trPr>
          <w:trHeight w:val="494"/>
        </w:trPr>
        <w:tc>
          <w:tcPr>
            <w:tcW w:w="2971" w:type="dxa"/>
          </w:tcPr>
          <w:p w:rsidR="00621D9E" w:rsidRDefault="00621D9E" w:rsidP="00FF04B7">
            <w:pPr>
              <w:ind w:left="-56"/>
              <w:jc w:val="both"/>
            </w:pPr>
            <w:r>
              <w:t>Przedmiot:</w:t>
            </w:r>
            <w:r w:rsidR="008F1418">
              <w:t xml:space="preserve"> </w:t>
            </w:r>
          </w:p>
        </w:tc>
        <w:tc>
          <w:tcPr>
            <w:tcW w:w="6822" w:type="dxa"/>
            <w:gridSpan w:val="2"/>
          </w:tcPr>
          <w:p w:rsidR="002419A5" w:rsidRDefault="00621D9E">
            <w:r>
              <w:t>Imię i nazwisko nauczyciela:</w:t>
            </w:r>
            <w:r w:rsidR="008F1418">
              <w:t xml:space="preserve"> </w:t>
            </w:r>
          </w:p>
        </w:tc>
      </w:tr>
      <w:tr w:rsidR="00621D9E" w:rsidTr="0030672D">
        <w:trPr>
          <w:trHeight w:val="428"/>
        </w:trPr>
        <w:tc>
          <w:tcPr>
            <w:tcW w:w="2971" w:type="dxa"/>
          </w:tcPr>
          <w:p w:rsidR="00621D9E" w:rsidRPr="00621D9E" w:rsidRDefault="00621D9E" w:rsidP="00FF04B7">
            <w:pPr>
              <w:jc w:val="both"/>
              <w:rPr>
                <w:b/>
              </w:rPr>
            </w:pPr>
            <w:r w:rsidRPr="00621D9E">
              <w:rPr>
                <w:b/>
                <w:sz w:val="20"/>
              </w:rPr>
              <w:t>Sfery objęte diagnozą/oceną</w:t>
            </w:r>
          </w:p>
        </w:tc>
        <w:tc>
          <w:tcPr>
            <w:tcW w:w="3584" w:type="dxa"/>
          </w:tcPr>
          <w:p w:rsidR="00621D9E" w:rsidRDefault="00621D9E" w:rsidP="00621D9E">
            <w:pPr>
              <w:jc w:val="center"/>
            </w:pPr>
            <w:r>
              <w:rPr>
                <w:sz w:val="20"/>
              </w:rPr>
              <w:t>Mocne strony ucznia/osiągnię</w:t>
            </w:r>
            <w:r w:rsidRPr="00621D9E">
              <w:rPr>
                <w:sz w:val="20"/>
              </w:rPr>
              <w:t xml:space="preserve">cia/postępy  w odniesieniu do celów podstawy programowej </w:t>
            </w:r>
            <w:r w:rsidRPr="00621D9E">
              <w:rPr>
                <w:b/>
                <w:sz w:val="20"/>
              </w:rPr>
              <w:t>( z czym radzi sobie dobrze</w:t>
            </w:r>
            <w:r w:rsidRPr="00621D9E">
              <w:rPr>
                <w:sz w:val="20"/>
              </w:rPr>
              <w:t>)</w:t>
            </w:r>
            <w:r w:rsidR="006A5020">
              <w:rPr>
                <w:sz w:val="20"/>
              </w:rPr>
              <w:t xml:space="preserve"> lub celów terapeutycznych </w:t>
            </w:r>
          </w:p>
        </w:tc>
        <w:tc>
          <w:tcPr>
            <w:tcW w:w="3237" w:type="dxa"/>
          </w:tcPr>
          <w:p w:rsidR="00621D9E" w:rsidRDefault="00621D9E" w:rsidP="00621D9E">
            <w:pPr>
              <w:jc w:val="center"/>
            </w:pPr>
            <w:r w:rsidRPr="00621D9E">
              <w:rPr>
                <w:sz w:val="20"/>
              </w:rPr>
              <w:t xml:space="preserve">Słabe strony ucznia </w:t>
            </w:r>
            <w:r>
              <w:rPr>
                <w:b/>
                <w:sz w:val="20"/>
              </w:rPr>
              <w:t>(</w:t>
            </w:r>
            <w:r w:rsidRPr="00621D9E">
              <w:rPr>
                <w:b/>
                <w:sz w:val="20"/>
              </w:rPr>
              <w:t>nad czym należy pracować</w:t>
            </w:r>
            <w:r>
              <w:rPr>
                <w:b/>
                <w:sz w:val="20"/>
              </w:rPr>
              <w:t xml:space="preserve">, co należy utrwalać/rozwijać) </w:t>
            </w:r>
            <w:r w:rsidRPr="00621D9E">
              <w:rPr>
                <w:b/>
                <w:sz w:val="20"/>
              </w:rPr>
              <w:t>Wnioski do dalszej pracy</w:t>
            </w:r>
          </w:p>
        </w:tc>
      </w:tr>
      <w:tr w:rsidR="00621D9E" w:rsidTr="0030672D">
        <w:trPr>
          <w:trHeight w:val="736"/>
        </w:trPr>
        <w:tc>
          <w:tcPr>
            <w:tcW w:w="2971" w:type="dxa"/>
          </w:tcPr>
          <w:p w:rsidR="008F1418" w:rsidRDefault="00621D9E" w:rsidP="0095608C">
            <w:pPr>
              <w:rPr>
                <w:b/>
                <w:sz w:val="20"/>
              </w:rPr>
            </w:pPr>
            <w:r w:rsidRPr="0095608C">
              <w:rPr>
                <w:b/>
                <w:sz w:val="20"/>
              </w:rPr>
              <w:t xml:space="preserve">Rozwój intelektualny/osiągnięcia edukacyjne/ </w:t>
            </w:r>
            <w:r w:rsidR="0095608C" w:rsidRPr="0095608C">
              <w:rPr>
                <w:b/>
                <w:sz w:val="20"/>
              </w:rPr>
              <w:t xml:space="preserve">lub </w:t>
            </w:r>
            <w:r w:rsidRPr="0095608C">
              <w:rPr>
                <w:b/>
                <w:sz w:val="20"/>
              </w:rPr>
              <w:t xml:space="preserve">rozwój fizyczny (informacja od nauczycieli </w:t>
            </w:r>
            <w:proofErr w:type="spellStart"/>
            <w:r w:rsidRPr="0095608C">
              <w:rPr>
                <w:b/>
                <w:sz w:val="20"/>
              </w:rPr>
              <w:t>w-f</w:t>
            </w:r>
            <w:proofErr w:type="spellEnd"/>
            <w:r w:rsidRPr="0095608C">
              <w:rPr>
                <w:b/>
                <w:sz w:val="20"/>
              </w:rPr>
              <w:t>)</w:t>
            </w:r>
            <w:r w:rsidR="001A688D" w:rsidRPr="0095608C">
              <w:rPr>
                <w:b/>
                <w:sz w:val="20"/>
              </w:rPr>
              <w:t xml:space="preserve"> </w:t>
            </w:r>
          </w:p>
          <w:p w:rsidR="002419A5" w:rsidRDefault="002419A5" w:rsidP="0095608C">
            <w:pPr>
              <w:rPr>
                <w:b/>
                <w:sz w:val="20"/>
              </w:rPr>
            </w:pPr>
          </w:p>
          <w:p w:rsidR="002419A5" w:rsidRDefault="002419A5" w:rsidP="0095608C">
            <w:pPr>
              <w:rPr>
                <w:b/>
                <w:sz w:val="20"/>
              </w:rPr>
            </w:pPr>
          </w:p>
          <w:p w:rsidR="002419A5" w:rsidRDefault="002419A5" w:rsidP="0095608C">
            <w:pPr>
              <w:rPr>
                <w:b/>
                <w:sz w:val="20"/>
              </w:rPr>
            </w:pPr>
          </w:p>
          <w:p w:rsidR="002419A5" w:rsidRDefault="002419A5" w:rsidP="0095608C">
            <w:pPr>
              <w:rPr>
                <w:b/>
                <w:sz w:val="20"/>
              </w:rPr>
            </w:pPr>
          </w:p>
          <w:p w:rsidR="008F1418" w:rsidRDefault="008F1418" w:rsidP="0095608C">
            <w:pPr>
              <w:rPr>
                <w:b/>
                <w:sz w:val="20"/>
              </w:rPr>
            </w:pPr>
          </w:p>
          <w:p w:rsidR="002419A5" w:rsidRPr="0095608C" w:rsidRDefault="002419A5" w:rsidP="0095608C">
            <w:pPr>
              <w:rPr>
                <w:b/>
                <w:sz w:val="20"/>
              </w:rPr>
            </w:pPr>
          </w:p>
        </w:tc>
        <w:tc>
          <w:tcPr>
            <w:tcW w:w="3584" w:type="dxa"/>
          </w:tcPr>
          <w:p w:rsidR="00621D9E" w:rsidRDefault="00621D9E" w:rsidP="00FF04B7">
            <w:pPr>
              <w:jc w:val="both"/>
            </w:pPr>
          </w:p>
        </w:tc>
        <w:tc>
          <w:tcPr>
            <w:tcW w:w="3237" w:type="dxa"/>
          </w:tcPr>
          <w:p w:rsidR="002419A5" w:rsidRDefault="002419A5" w:rsidP="00FF04B7">
            <w:pPr>
              <w:jc w:val="both"/>
            </w:pPr>
          </w:p>
          <w:p w:rsidR="002419A5" w:rsidRPr="002419A5" w:rsidRDefault="002419A5" w:rsidP="002419A5"/>
          <w:p w:rsidR="002419A5" w:rsidRPr="002419A5" w:rsidRDefault="002419A5" w:rsidP="002419A5"/>
          <w:p w:rsidR="002419A5" w:rsidRPr="002419A5" w:rsidRDefault="002419A5" w:rsidP="002419A5"/>
          <w:p w:rsidR="002419A5" w:rsidRPr="002419A5" w:rsidRDefault="002419A5" w:rsidP="002419A5"/>
          <w:p w:rsidR="00621D9E" w:rsidRPr="002419A5" w:rsidRDefault="00621D9E" w:rsidP="002419A5"/>
        </w:tc>
      </w:tr>
      <w:tr w:rsidR="001A688D" w:rsidTr="0030672D">
        <w:trPr>
          <w:trHeight w:val="3418"/>
        </w:trPr>
        <w:tc>
          <w:tcPr>
            <w:tcW w:w="2971" w:type="dxa"/>
          </w:tcPr>
          <w:p w:rsidR="001A688D" w:rsidRPr="006A5020" w:rsidRDefault="001A688D" w:rsidP="00FF04B7">
            <w:pPr>
              <w:jc w:val="both"/>
              <w:rPr>
                <w:sz w:val="20"/>
              </w:rPr>
            </w:pPr>
            <w:r w:rsidRPr="006A5020">
              <w:rPr>
                <w:b/>
                <w:sz w:val="20"/>
              </w:rPr>
              <w:t>Rozwój społeczny i emocjonalny</w:t>
            </w:r>
            <w:r w:rsidRPr="006A5020">
              <w:rPr>
                <w:sz w:val="20"/>
              </w:rPr>
              <w:t>:</w:t>
            </w:r>
          </w:p>
          <w:p w:rsidR="001A688D" w:rsidRPr="006A5020" w:rsidRDefault="001A688D" w:rsidP="001A688D">
            <w:pPr>
              <w:rPr>
                <w:sz w:val="18"/>
              </w:rPr>
            </w:pPr>
            <w:r>
              <w:t>1</w:t>
            </w:r>
            <w:r w:rsidRPr="006A5020">
              <w:rPr>
                <w:sz w:val="18"/>
              </w:rPr>
              <w:t>.zachowanie czyli przestrzeganie norm i zasad społecznych</w:t>
            </w:r>
          </w:p>
          <w:p w:rsidR="001A688D" w:rsidRPr="006A5020" w:rsidRDefault="001A688D" w:rsidP="001A688D">
            <w:pPr>
              <w:rPr>
                <w:sz w:val="18"/>
              </w:rPr>
            </w:pPr>
            <w:r w:rsidRPr="006A5020">
              <w:rPr>
                <w:sz w:val="18"/>
              </w:rPr>
              <w:t>2. Umiejętności komunikacyjne – jak rozmawia z dorosłymi/z rówieśnikami; jak komunikuje swoje emocje/po</w:t>
            </w:r>
            <w:r w:rsidR="008F1418">
              <w:rPr>
                <w:sz w:val="18"/>
              </w:rPr>
              <w:t>t</w:t>
            </w:r>
            <w:r w:rsidRPr="006A5020">
              <w:rPr>
                <w:sz w:val="18"/>
              </w:rPr>
              <w:t>rzeby</w:t>
            </w:r>
          </w:p>
          <w:p w:rsidR="001A688D" w:rsidRPr="006A5020" w:rsidRDefault="006A5020" w:rsidP="001A688D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1A688D" w:rsidRPr="006A5020">
              <w:rPr>
                <w:sz w:val="18"/>
              </w:rPr>
              <w:t xml:space="preserve">.kontrola emocji, radzenie sobie z porażką, krytyką </w:t>
            </w:r>
          </w:p>
          <w:p w:rsidR="001A688D" w:rsidRDefault="006A5020" w:rsidP="001A688D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1A688D" w:rsidRPr="006A5020">
              <w:rPr>
                <w:sz w:val="18"/>
              </w:rPr>
              <w:t>motywacja do działania –reagowanie na trudności edukacyjne (dąży do celu czy porzuca zadanie)</w:t>
            </w:r>
          </w:p>
          <w:p w:rsidR="001A688D" w:rsidRPr="0095608C" w:rsidRDefault="00D247AC" w:rsidP="0095608C">
            <w:pPr>
              <w:rPr>
                <w:sz w:val="18"/>
              </w:rPr>
            </w:pPr>
            <w:r>
              <w:rPr>
                <w:sz w:val="18"/>
              </w:rPr>
              <w:t>5.samodzielność ucznia</w:t>
            </w:r>
          </w:p>
        </w:tc>
        <w:tc>
          <w:tcPr>
            <w:tcW w:w="3584" w:type="dxa"/>
          </w:tcPr>
          <w:p w:rsidR="001A688D" w:rsidRDefault="001A688D" w:rsidP="00FF04B7">
            <w:pPr>
              <w:jc w:val="both"/>
            </w:pPr>
          </w:p>
        </w:tc>
        <w:tc>
          <w:tcPr>
            <w:tcW w:w="3237" w:type="dxa"/>
          </w:tcPr>
          <w:p w:rsidR="001A688D" w:rsidRDefault="001A688D" w:rsidP="00FF04B7">
            <w:pPr>
              <w:jc w:val="both"/>
            </w:pPr>
          </w:p>
        </w:tc>
      </w:tr>
    </w:tbl>
    <w:p w:rsidR="0095608C" w:rsidRDefault="0095608C" w:rsidP="00FF04B7">
      <w:pPr>
        <w:jc w:val="both"/>
      </w:pPr>
    </w:p>
    <w:p w:rsidR="0030672D" w:rsidRPr="0030672D" w:rsidRDefault="0030672D" w:rsidP="0030672D">
      <w:pPr>
        <w:jc w:val="both"/>
        <w:rPr>
          <w:b/>
        </w:rPr>
      </w:pPr>
      <w:r w:rsidRPr="0030672D">
        <w:rPr>
          <w:b/>
        </w:rPr>
        <w:lastRenderedPageBreak/>
        <w:t>Wielospecjalistyczna ocena poziomu funkcjonowania ucznia (WOPFU)   - ocena efektywności udzielanej pomocy psychologiczno-pedagogicznej po I półroczu lub na koniec roku szkolnego</w:t>
      </w:r>
    </w:p>
    <w:p w:rsidR="0030672D" w:rsidRPr="0030672D" w:rsidRDefault="0030672D" w:rsidP="0030672D">
      <w:pPr>
        <w:jc w:val="both"/>
      </w:pPr>
    </w:p>
    <w:tbl>
      <w:tblPr>
        <w:tblW w:w="107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1"/>
        <w:gridCol w:w="1547"/>
        <w:gridCol w:w="4401"/>
      </w:tblGrid>
      <w:tr w:rsidR="0030672D" w:rsidRPr="0030672D" w:rsidTr="0030672D">
        <w:trPr>
          <w:trHeight w:val="463"/>
        </w:trPr>
        <w:tc>
          <w:tcPr>
            <w:tcW w:w="4821" w:type="dxa"/>
          </w:tcPr>
          <w:p w:rsidR="0030672D" w:rsidRPr="0030672D" w:rsidRDefault="0030672D" w:rsidP="0030672D">
            <w:pPr>
              <w:jc w:val="both"/>
              <w:rPr>
                <w:b/>
              </w:rPr>
            </w:pPr>
            <w:r w:rsidRPr="0030672D">
              <w:rPr>
                <w:b/>
              </w:rPr>
              <w:t xml:space="preserve">Imię i nazwisko ucznia: </w:t>
            </w:r>
          </w:p>
        </w:tc>
        <w:tc>
          <w:tcPr>
            <w:tcW w:w="1547" w:type="dxa"/>
          </w:tcPr>
          <w:p w:rsidR="0030672D" w:rsidRPr="0030672D" w:rsidRDefault="0030672D" w:rsidP="0030672D">
            <w:pPr>
              <w:jc w:val="both"/>
              <w:rPr>
                <w:b/>
              </w:rPr>
            </w:pPr>
            <w:r w:rsidRPr="0030672D">
              <w:rPr>
                <w:b/>
              </w:rPr>
              <w:t>Klasa</w:t>
            </w:r>
          </w:p>
        </w:tc>
        <w:tc>
          <w:tcPr>
            <w:tcW w:w="4401" w:type="dxa"/>
          </w:tcPr>
          <w:p w:rsidR="0030672D" w:rsidRPr="0030672D" w:rsidRDefault="0030672D" w:rsidP="0030672D">
            <w:pPr>
              <w:jc w:val="both"/>
            </w:pPr>
            <w:r w:rsidRPr="0030672D">
              <w:rPr>
                <w:b/>
              </w:rPr>
              <w:t>Rodzaj niepełnosprawności</w:t>
            </w:r>
            <w:r w:rsidRPr="0030672D">
              <w:t xml:space="preserve">: </w:t>
            </w:r>
          </w:p>
        </w:tc>
      </w:tr>
      <w:tr w:rsidR="0030672D" w:rsidRPr="0030672D" w:rsidTr="0030672D">
        <w:trPr>
          <w:trHeight w:val="264"/>
        </w:trPr>
        <w:tc>
          <w:tcPr>
            <w:tcW w:w="6368" w:type="dxa"/>
            <w:gridSpan w:val="2"/>
          </w:tcPr>
          <w:p w:rsidR="0030672D" w:rsidRPr="0030672D" w:rsidRDefault="0030672D" w:rsidP="0030672D">
            <w:pPr>
              <w:jc w:val="both"/>
              <w:rPr>
                <w:b/>
              </w:rPr>
            </w:pPr>
            <w:r w:rsidRPr="0030672D">
              <w:rPr>
                <w:b/>
              </w:rPr>
              <w:t>WOPFU cząstkowe: po I półroczu / po II półroczu/ inne* ……….. *</w:t>
            </w:r>
            <w:r w:rsidRPr="0030672D">
              <w:t>Niepotrzebne wykreślić</w:t>
            </w:r>
          </w:p>
        </w:tc>
        <w:tc>
          <w:tcPr>
            <w:tcW w:w="4401" w:type="dxa"/>
          </w:tcPr>
          <w:p w:rsidR="0030672D" w:rsidRPr="0030672D" w:rsidRDefault="0030672D" w:rsidP="0030672D">
            <w:pPr>
              <w:jc w:val="both"/>
            </w:pPr>
            <w:r w:rsidRPr="0030672D">
              <w:rPr>
                <w:b/>
              </w:rPr>
              <w:t>Rok  szkolny:</w:t>
            </w:r>
            <w:r w:rsidRPr="0030672D">
              <w:t xml:space="preserve"> </w:t>
            </w:r>
          </w:p>
        </w:tc>
      </w:tr>
    </w:tbl>
    <w:p w:rsidR="0030672D" w:rsidRDefault="0030672D" w:rsidP="00FF04B7">
      <w:pPr>
        <w:jc w:val="both"/>
      </w:pPr>
    </w:p>
    <w:p w:rsidR="0030672D" w:rsidRDefault="0030672D" w:rsidP="00FF04B7">
      <w:pPr>
        <w:jc w:val="both"/>
      </w:pPr>
    </w:p>
    <w:tbl>
      <w:tblPr>
        <w:tblW w:w="1030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7"/>
        <w:gridCol w:w="3772"/>
        <w:gridCol w:w="3407"/>
      </w:tblGrid>
      <w:tr w:rsidR="008F1418" w:rsidTr="008F1418">
        <w:trPr>
          <w:trHeight w:val="494"/>
        </w:trPr>
        <w:tc>
          <w:tcPr>
            <w:tcW w:w="3127" w:type="dxa"/>
          </w:tcPr>
          <w:p w:rsidR="008F1418" w:rsidRDefault="008F1418" w:rsidP="008F1418">
            <w:pPr>
              <w:ind w:left="-56"/>
              <w:jc w:val="both"/>
            </w:pPr>
            <w:r>
              <w:t>Przedmiot:</w:t>
            </w:r>
          </w:p>
        </w:tc>
        <w:tc>
          <w:tcPr>
            <w:tcW w:w="7179" w:type="dxa"/>
            <w:gridSpan w:val="2"/>
          </w:tcPr>
          <w:p w:rsidR="008F1418" w:rsidRDefault="008F1418" w:rsidP="008F1418">
            <w:r>
              <w:t xml:space="preserve">Imię i nazwisko nauczyciela: </w:t>
            </w:r>
          </w:p>
        </w:tc>
      </w:tr>
      <w:tr w:rsidR="008F1418" w:rsidTr="008F1418">
        <w:trPr>
          <w:trHeight w:val="428"/>
        </w:trPr>
        <w:tc>
          <w:tcPr>
            <w:tcW w:w="3127" w:type="dxa"/>
          </w:tcPr>
          <w:p w:rsidR="008F1418" w:rsidRPr="00621D9E" w:rsidRDefault="008F1418" w:rsidP="008F1418">
            <w:pPr>
              <w:jc w:val="both"/>
              <w:rPr>
                <w:b/>
              </w:rPr>
            </w:pPr>
            <w:r w:rsidRPr="00621D9E">
              <w:rPr>
                <w:b/>
                <w:sz w:val="20"/>
              </w:rPr>
              <w:t>Sfery objęte diagnozą/oceną</w:t>
            </w:r>
          </w:p>
        </w:tc>
        <w:tc>
          <w:tcPr>
            <w:tcW w:w="3772" w:type="dxa"/>
          </w:tcPr>
          <w:p w:rsidR="008F1418" w:rsidRDefault="008F1418" w:rsidP="008F1418">
            <w:pPr>
              <w:jc w:val="center"/>
            </w:pPr>
            <w:r>
              <w:rPr>
                <w:sz w:val="20"/>
              </w:rPr>
              <w:t>Mocne strony ucznia/osiągnię</w:t>
            </w:r>
            <w:r w:rsidRPr="00621D9E">
              <w:rPr>
                <w:sz w:val="20"/>
              </w:rPr>
              <w:t xml:space="preserve">cia/postępy  w odniesieniu do celów podstawy programowej </w:t>
            </w:r>
            <w:r w:rsidRPr="00621D9E">
              <w:rPr>
                <w:b/>
                <w:sz w:val="20"/>
              </w:rPr>
              <w:t>( z czym radzi sobie dobrze</w:t>
            </w:r>
            <w:r w:rsidRPr="00621D9E">
              <w:rPr>
                <w:sz w:val="20"/>
              </w:rPr>
              <w:t>)</w:t>
            </w:r>
            <w:r>
              <w:rPr>
                <w:sz w:val="20"/>
              </w:rPr>
              <w:t xml:space="preserve"> lub celów terapeutycznych </w:t>
            </w:r>
          </w:p>
        </w:tc>
        <w:tc>
          <w:tcPr>
            <w:tcW w:w="3407" w:type="dxa"/>
          </w:tcPr>
          <w:p w:rsidR="008F1418" w:rsidRDefault="008F1418" w:rsidP="008F1418">
            <w:pPr>
              <w:jc w:val="center"/>
            </w:pPr>
            <w:r w:rsidRPr="00621D9E">
              <w:rPr>
                <w:sz w:val="20"/>
              </w:rPr>
              <w:t xml:space="preserve">Słabe strony ucznia </w:t>
            </w:r>
            <w:r>
              <w:rPr>
                <w:b/>
                <w:sz w:val="20"/>
              </w:rPr>
              <w:t>(</w:t>
            </w:r>
            <w:r w:rsidRPr="00621D9E">
              <w:rPr>
                <w:b/>
                <w:sz w:val="20"/>
              </w:rPr>
              <w:t>nad czym należy pracować</w:t>
            </w:r>
            <w:r>
              <w:rPr>
                <w:b/>
                <w:sz w:val="20"/>
              </w:rPr>
              <w:t xml:space="preserve">, co należy utrwalać/rozwijać) </w:t>
            </w:r>
            <w:r w:rsidRPr="00621D9E">
              <w:rPr>
                <w:b/>
                <w:sz w:val="20"/>
              </w:rPr>
              <w:t>Wnioski do dalszej pracy</w:t>
            </w:r>
          </w:p>
        </w:tc>
      </w:tr>
      <w:tr w:rsidR="008F1418" w:rsidTr="008F1418">
        <w:trPr>
          <w:trHeight w:val="736"/>
        </w:trPr>
        <w:tc>
          <w:tcPr>
            <w:tcW w:w="3127" w:type="dxa"/>
          </w:tcPr>
          <w:p w:rsidR="008F1418" w:rsidRDefault="008F1418" w:rsidP="008F1418">
            <w:pPr>
              <w:rPr>
                <w:b/>
                <w:sz w:val="20"/>
              </w:rPr>
            </w:pPr>
            <w:r w:rsidRPr="0095608C">
              <w:rPr>
                <w:b/>
                <w:sz w:val="20"/>
              </w:rPr>
              <w:t xml:space="preserve">Rozwój intelektualny/osiągnięcia edukacyjne/ lub rozwój fizyczny (informacja od nauczycieli </w:t>
            </w:r>
            <w:proofErr w:type="spellStart"/>
            <w:r w:rsidRPr="0095608C">
              <w:rPr>
                <w:b/>
                <w:sz w:val="20"/>
              </w:rPr>
              <w:t>w-f</w:t>
            </w:r>
            <w:proofErr w:type="spellEnd"/>
            <w:r w:rsidRPr="0095608C">
              <w:rPr>
                <w:b/>
                <w:sz w:val="20"/>
              </w:rPr>
              <w:t xml:space="preserve">) </w:t>
            </w:r>
          </w:p>
          <w:p w:rsidR="008F1418" w:rsidRDefault="008F1418" w:rsidP="008F1418">
            <w:pPr>
              <w:rPr>
                <w:b/>
                <w:sz w:val="20"/>
              </w:rPr>
            </w:pPr>
          </w:p>
          <w:p w:rsidR="008F1418" w:rsidRDefault="008F1418" w:rsidP="008F1418">
            <w:pPr>
              <w:rPr>
                <w:b/>
                <w:sz w:val="20"/>
              </w:rPr>
            </w:pPr>
          </w:p>
          <w:p w:rsidR="008F1418" w:rsidRDefault="008F1418" w:rsidP="008F1418">
            <w:pPr>
              <w:rPr>
                <w:b/>
                <w:sz w:val="20"/>
              </w:rPr>
            </w:pPr>
          </w:p>
          <w:p w:rsidR="008F1418" w:rsidRDefault="008F1418" w:rsidP="008F1418">
            <w:pPr>
              <w:rPr>
                <w:b/>
                <w:sz w:val="20"/>
              </w:rPr>
            </w:pPr>
          </w:p>
          <w:p w:rsidR="008F1418" w:rsidRDefault="008F1418" w:rsidP="008F1418">
            <w:pPr>
              <w:rPr>
                <w:b/>
                <w:sz w:val="20"/>
              </w:rPr>
            </w:pPr>
          </w:p>
          <w:p w:rsidR="008F1418" w:rsidRPr="0095608C" w:rsidRDefault="008F1418" w:rsidP="008F1418">
            <w:pPr>
              <w:rPr>
                <w:b/>
                <w:sz w:val="20"/>
              </w:rPr>
            </w:pPr>
          </w:p>
        </w:tc>
        <w:tc>
          <w:tcPr>
            <w:tcW w:w="3772" w:type="dxa"/>
          </w:tcPr>
          <w:p w:rsidR="008F1418" w:rsidRDefault="008F1418" w:rsidP="008F1418">
            <w:pPr>
              <w:jc w:val="both"/>
            </w:pPr>
          </w:p>
        </w:tc>
        <w:tc>
          <w:tcPr>
            <w:tcW w:w="3407" w:type="dxa"/>
          </w:tcPr>
          <w:p w:rsidR="008F1418" w:rsidRDefault="008F1418" w:rsidP="008F1418">
            <w:pPr>
              <w:jc w:val="both"/>
            </w:pPr>
          </w:p>
        </w:tc>
      </w:tr>
      <w:tr w:rsidR="008F1418" w:rsidTr="008F1418">
        <w:trPr>
          <w:trHeight w:val="3418"/>
        </w:trPr>
        <w:tc>
          <w:tcPr>
            <w:tcW w:w="3127" w:type="dxa"/>
          </w:tcPr>
          <w:p w:rsidR="008F1418" w:rsidRPr="006A5020" w:rsidRDefault="008F1418" w:rsidP="008F1418">
            <w:pPr>
              <w:jc w:val="both"/>
              <w:rPr>
                <w:sz w:val="20"/>
              </w:rPr>
            </w:pPr>
            <w:r w:rsidRPr="006A5020">
              <w:rPr>
                <w:b/>
                <w:sz w:val="20"/>
              </w:rPr>
              <w:t>Rozwój społeczny i emocjonalny</w:t>
            </w:r>
            <w:r w:rsidRPr="006A5020">
              <w:rPr>
                <w:sz w:val="20"/>
              </w:rPr>
              <w:t>:</w:t>
            </w:r>
          </w:p>
          <w:p w:rsidR="008F1418" w:rsidRPr="006A5020" w:rsidRDefault="008F1418" w:rsidP="008F1418">
            <w:pPr>
              <w:rPr>
                <w:sz w:val="18"/>
              </w:rPr>
            </w:pPr>
            <w:r>
              <w:t>1</w:t>
            </w:r>
            <w:r w:rsidRPr="006A5020">
              <w:rPr>
                <w:sz w:val="18"/>
              </w:rPr>
              <w:t>.zachowanie czyli przestrzeganie norm i zasad społecznych</w:t>
            </w:r>
          </w:p>
          <w:p w:rsidR="008F1418" w:rsidRPr="006A5020" w:rsidRDefault="008F1418" w:rsidP="008F1418">
            <w:pPr>
              <w:rPr>
                <w:sz w:val="18"/>
              </w:rPr>
            </w:pPr>
            <w:r w:rsidRPr="006A5020">
              <w:rPr>
                <w:sz w:val="18"/>
              </w:rPr>
              <w:t>2. Umiejętności komunikacyjne – jak rozmawia z dorosłymi/z rówieśnikami; jak komunikuje swoje emocje/po</w:t>
            </w:r>
            <w:r>
              <w:rPr>
                <w:sz w:val="18"/>
              </w:rPr>
              <w:t>t</w:t>
            </w:r>
            <w:r w:rsidRPr="006A5020">
              <w:rPr>
                <w:sz w:val="18"/>
              </w:rPr>
              <w:t>rzeby</w:t>
            </w:r>
          </w:p>
          <w:p w:rsidR="008F1418" w:rsidRPr="006A5020" w:rsidRDefault="008F1418" w:rsidP="008F1418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6A5020">
              <w:rPr>
                <w:sz w:val="18"/>
              </w:rPr>
              <w:t xml:space="preserve">.kontrola emocji, radzenie sobie z porażką, krytyką </w:t>
            </w:r>
          </w:p>
          <w:p w:rsidR="008F1418" w:rsidRDefault="008F1418" w:rsidP="008F1418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Pr="006A5020">
              <w:rPr>
                <w:sz w:val="18"/>
              </w:rPr>
              <w:t>motywacja do działania –reagowanie na trudności edukacyjne (dąży do celu czy porzuca zadanie)</w:t>
            </w:r>
          </w:p>
          <w:p w:rsidR="008F1418" w:rsidRPr="0095608C" w:rsidRDefault="008F1418" w:rsidP="008F1418">
            <w:pPr>
              <w:rPr>
                <w:sz w:val="18"/>
              </w:rPr>
            </w:pPr>
            <w:r>
              <w:rPr>
                <w:sz w:val="18"/>
              </w:rPr>
              <w:t>5.samodzielność ucznia</w:t>
            </w:r>
          </w:p>
        </w:tc>
        <w:tc>
          <w:tcPr>
            <w:tcW w:w="3772" w:type="dxa"/>
          </w:tcPr>
          <w:p w:rsidR="008F1418" w:rsidRDefault="008F1418" w:rsidP="008F1418">
            <w:pPr>
              <w:jc w:val="both"/>
            </w:pPr>
          </w:p>
        </w:tc>
        <w:tc>
          <w:tcPr>
            <w:tcW w:w="3407" w:type="dxa"/>
          </w:tcPr>
          <w:p w:rsidR="008F1418" w:rsidRDefault="008F1418" w:rsidP="008F1418">
            <w:pPr>
              <w:jc w:val="both"/>
            </w:pPr>
          </w:p>
        </w:tc>
      </w:tr>
    </w:tbl>
    <w:p w:rsidR="0030672D" w:rsidRPr="00C53BC9" w:rsidRDefault="0030672D" w:rsidP="0030672D">
      <w:pPr>
        <w:spacing w:line="240" w:lineRule="auto"/>
        <w:jc w:val="center"/>
        <w:rPr>
          <w:b/>
          <w:sz w:val="20"/>
        </w:rPr>
      </w:pPr>
      <w:r w:rsidRPr="00C53BC9">
        <w:rPr>
          <w:b/>
          <w:sz w:val="20"/>
        </w:rPr>
        <w:lastRenderedPageBreak/>
        <w:t>Wielospecjalistyczna ocena poziomu funkcjonowania ucznia (WOPFU)</w:t>
      </w:r>
      <w:r>
        <w:rPr>
          <w:b/>
          <w:sz w:val="20"/>
        </w:rPr>
        <w:t xml:space="preserve">   - o</w:t>
      </w:r>
      <w:r w:rsidRPr="00C53BC9">
        <w:rPr>
          <w:b/>
          <w:sz w:val="20"/>
        </w:rPr>
        <w:t>cena efektywności udzielanej pomocy psychologiczno-pedagogicznej</w:t>
      </w:r>
      <w:r>
        <w:rPr>
          <w:b/>
          <w:sz w:val="20"/>
        </w:rPr>
        <w:t xml:space="preserve"> po I półroczu lub na koniec roku szkolnego</w:t>
      </w:r>
    </w:p>
    <w:p w:rsidR="0030672D" w:rsidRDefault="0030672D" w:rsidP="0030672D">
      <w:pPr>
        <w:jc w:val="center"/>
      </w:pPr>
    </w:p>
    <w:tbl>
      <w:tblPr>
        <w:tblW w:w="107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1"/>
        <w:gridCol w:w="2254"/>
        <w:gridCol w:w="3694"/>
      </w:tblGrid>
      <w:tr w:rsidR="0030672D" w:rsidTr="00103694">
        <w:trPr>
          <w:trHeight w:val="463"/>
        </w:trPr>
        <w:tc>
          <w:tcPr>
            <w:tcW w:w="4821" w:type="dxa"/>
          </w:tcPr>
          <w:p w:rsidR="0030672D" w:rsidRPr="00C53BC9" w:rsidRDefault="0030672D" w:rsidP="00103694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>Imię i nazwisko ucznia:</w:t>
            </w:r>
            <w:r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30672D" w:rsidRPr="00C53BC9" w:rsidRDefault="0030672D" w:rsidP="00103694">
            <w:pPr>
              <w:ind w:left="174"/>
              <w:jc w:val="both"/>
              <w:rPr>
                <w:b/>
              </w:rPr>
            </w:pPr>
            <w:r w:rsidRPr="00C53BC9">
              <w:rPr>
                <w:b/>
              </w:rPr>
              <w:t>Klasa</w:t>
            </w:r>
          </w:p>
        </w:tc>
        <w:tc>
          <w:tcPr>
            <w:tcW w:w="3694" w:type="dxa"/>
          </w:tcPr>
          <w:p w:rsidR="0030672D" w:rsidRDefault="0030672D" w:rsidP="00103694">
            <w:pPr>
              <w:ind w:left="180"/>
              <w:jc w:val="both"/>
            </w:pPr>
            <w:r w:rsidRPr="00C53BC9">
              <w:rPr>
                <w:b/>
              </w:rPr>
              <w:t>Rodzaj niepełnosprawności</w:t>
            </w:r>
            <w:r>
              <w:t xml:space="preserve">: </w:t>
            </w:r>
          </w:p>
        </w:tc>
      </w:tr>
      <w:tr w:rsidR="0030672D" w:rsidTr="00103694">
        <w:trPr>
          <w:trHeight w:val="264"/>
        </w:trPr>
        <w:tc>
          <w:tcPr>
            <w:tcW w:w="7075" w:type="dxa"/>
            <w:gridSpan w:val="2"/>
          </w:tcPr>
          <w:p w:rsidR="0030672D" w:rsidRPr="0095608C" w:rsidRDefault="0030672D" w:rsidP="00103694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 xml:space="preserve">WOPFU cząstkowe: po I półroczu / </w:t>
            </w:r>
            <w:r w:rsidRPr="0095608C">
              <w:rPr>
                <w:b/>
                <w:strike/>
              </w:rPr>
              <w:t>po II półroczu/ inne*</w:t>
            </w:r>
            <w:r w:rsidRPr="00C53BC9">
              <w:rPr>
                <w:b/>
              </w:rPr>
              <w:t xml:space="preserve"> ………..</w:t>
            </w:r>
            <w:r>
              <w:rPr>
                <w:b/>
              </w:rPr>
              <w:t xml:space="preserve"> *</w:t>
            </w:r>
            <w:r w:rsidRPr="0095608C">
              <w:rPr>
                <w:sz w:val="20"/>
              </w:rPr>
              <w:t>Niepotrzebne wykreślić</w:t>
            </w:r>
          </w:p>
        </w:tc>
        <w:tc>
          <w:tcPr>
            <w:tcW w:w="3694" w:type="dxa"/>
          </w:tcPr>
          <w:p w:rsidR="0030672D" w:rsidRDefault="0030672D" w:rsidP="00103694">
            <w:pPr>
              <w:ind w:left="262"/>
              <w:jc w:val="both"/>
            </w:pPr>
            <w:r w:rsidRPr="00C53BC9">
              <w:rPr>
                <w:b/>
              </w:rPr>
              <w:t>Rok  szkolny:</w:t>
            </w:r>
            <w:r>
              <w:t xml:space="preserve"> </w:t>
            </w:r>
          </w:p>
        </w:tc>
      </w:tr>
    </w:tbl>
    <w:p w:rsidR="0030672D" w:rsidRDefault="0030672D" w:rsidP="00FF04B7">
      <w:pPr>
        <w:jc w:val="both"/>
      </w:pPr>
    </w:p>
    <w:p w:rsidR="0030672D" w:rsidRDefault="0030672D" w:rsidP="00FF04B7">
      <w:pPr>
        <w:jc w:val="both"/>
      </w:pPr>
    </w:p>
    <w:tbl>
      <w:tblPr>
        <w:tblW w:w="1030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27"/>
        <w:gridCol w:w="3772"/>
        <w:gridCol w:w="3407"/>
      </w:tblGrid>
      <w:tr w:rsidR="002419A5" w:rsidTr="00F41D58">
        <w:trPr>
          <w:trHeight w:val="494"/>
        </w:trPr>
        <w:tc>
          <w:tcPr>
            <w:tcW w:w="3127" w:type="dxa"/>
          </w:tcPr>
          <w:p w:rsidR="002419A5" w:rsidRDefault="002419A5" w:rsidP="00F41D58">
            <w:pPr>
              <w:ind w:left="-56"/>
              <w:jc w:val="both"/>
            </w:pPr>
            <w:r>
              <w:t xml:space="preserve">Przedmiot: Rewalidacja/zajęcia z pomocy </w:t>
            </w:r>
            <w:proofErr w:type="spellStart"/>
            <w:r>
              <w:t>pp</w:t>
            </w:r>
            <w:proofErr w:type="spellEnd"/>
            <w:r>
              <w:t>:…………………………………</w:t>
            </w:r>
          </w:p>
        </w:tc>
        <w:tc>
          <w:tcPr>
            <w:tcW w:w="7179" w:type="dxa"/>
            <w:gridSpan w:val="2"/>
          </w:tcPr>
          <w:p w:rsidR="002419A5" w:rsidRDefault="002419A5" w:rsidP="00F41D58">
            <w:r>
              <w:t>Imię i nazwisko nauczyciela:</w:t>
            </w:r>
          </w:p>
        </w:tc>
      </w:tr>
      <w:tr w:rsidR="002419A5" w:rsidTr="00F41D58">
        <w:trPr>
          <w:trHeight w:val="428"/>
        </w:trPr>
        <w:tc>
          <w:tcPr>
            <w:tcW w:w="3127" w:type="dxa"/>
          </w:tcPr>
          <w:p w:rsidR="002419A5" w:rsidRPr="00621D9E" w:rsidRDefault="002419A5" w:rsidP="00F41D58">
            <w:pPr>
              <w:jc w:val="both"/>
              <w:rPr>
                <w:b/>
              </w:rPr>
            </w:pPr>
            <w:r w:rsidRPr="00621D9E">
              <w:rPr>
                <w:b/>
                <w:sz w:val="20"/>
              </w:rPr>
              <w:t>Sfery objęte diagnozą/oceną</w:t>
            </w:r>
          </w:p>
        </w:tc>
        <w:tc>
          <w:tcPr>
            <w:tcW w:w="3772" w:type="dxa"/>
          </w:tcPr>
          <w:p w:rsidR="002419A5" w:rsidRDefault="002419A5" w:rsidP="00F41D58">
            <w:pPr>
              <w:jc w:val="center"/>
            </w:pPr>
            <w:r>
              <w:rPr>
                <w:sz w:val="20"/>
              </w:rPr>
              <w:t>Mocne strony ucznia/osiągnię</w:t>
            </w:r>
            <w:r w:rsidRPr="00621D9E">
              <w:rPr>
                <w:sz w:val="20"/>
              </w:rPr>
              <w:t xml:space="preserve">cia/postępy  w odniesieniu do celów podstawy programowej </w:t>
            </w:r>
            <w:r w:rsidRPr="00621D9E">
              <w:rPr>
                <w:b/>
                <w:sz w:val="20"/>
              </w:rPr>
              <w:t>( z czym radzi sobie dobrze</w:t>
            </w:r>
            <w:r w:rsidRPr="00621D9E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2419A5">
              <w:rPr>
                <w:b/>
                <w:sz w:val="20"/>
              </w:rPr>
              <w:t>lub celów terapeutycznych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7" w:type="dxa"/>
          </w:tcPr>
          <w:p w:rsidR="002419A5" w:rsidRDefault="002419A5" w:rsidP="00F41D58">
            <w:pPr>
              <w:jc w:val="center"/>
            </w:pPr>
            <w:r w:rsidRPr="00621D9E">
              <w:rPr>
                <w:sz w:val="20"/>
              </w:rPr>
              <w:t xml:space="preserve">Słabe strony ucznia </w:t>
            </w:r>
            <w:r>
              <w:rPr>
                <w:b/>
                <w:sz w:val="20"/>
              </w:rPr>
              <w:t>(</w:t>
            </w:r>
            <w:r w:rsidRPr="00621D9E">
              <w:rPr>
                <w:b/>
                <w:sz w:val="20"/>
              </w:rPr>
              <w:t>nad czym należy pracować</w:t>
            </w:r>
            <w:r>
              <w:rPr>
                <w:b/>
                <w:sz w:val="20"/>
              </w:rPr>
              <w:t xml:space="preserve">, co należy utrwalać/rozwijać) </w:t>
            </w:r>
            <w:r w:rsidRPr="00621D9E">
              <w:rPr>
                <w:b/>
                <w:sz w:val="20"/>
              </w:rPr>
              <w:t>Wnioski do dalszej pracy</w:t>
            </w:r>
          </w:p>
        </w:tc>
      </w:tr>
      <w:tr w:rsidR="002419A5" w:rsidTr="00F41D58">
        <w:trPr>
          <w:trHeight w:val="736"/>
        </w:trPr>
        <w:tc>
          <w:tcPr>
            <w:tcW w:w="3127" w:type="dxa"/>
          </w:tcPr>
          <w:p w:rsidR="002419A5" w:rsidRDefault="002419A5" w:rsidP="00F41D58">
            <w:pPr>
              <w:rPr>
                <w:b/>
                <w:sz w:val="20"/>
              </w:rPr>
            </w:pPr>
            <w:r w:rsidRPr="0095608C">
              <w:rPr>
                <w:b/>
                <w:sz w:val="20"/>
              </w:rPr>
              <w:t xml:space="preserve">Rozwój intelektualny/osiągnięcia edukacyjne/ lub rozwój fizyczny (informacja od nauczycieli </w:t>
            </w:r>
            <w:proofErr w:type="spellStart"/>
            <w:r w:rsidRPr="0095608C">
              <w:rPr>
                <w:b/>
                <w:sz w:val="20"/>
              </w:rPr>
              <w:t>w-f</w:t>
            </w:r>
            <w:proofErr w:type="spellEnd"/>
            <w:r w:rsidRPr="0095608C">
              <w:rPr>
                <w:b/>
                <w:sz w:val="20"/>
              </w:rPr>
              <w:t xml:space="preserve">) </w:t>
            </w:r>
          </w:p>
          <w:p w:rsidR="002419A5" w:rsidRDefault="002419A5" w:rsidP="00F41D58">
            <w:pPr>
              <w:rPr>
                <w:b/>
                <w:sz w:val="20"/>
              </w:rPr>
            </w:pPr>
          </w:p>
          <w:p w:rsidR="002419A5" w:rsidRDefault="002419A5" w:rsidP="00F41D58">
            <w:pPr>
              <w:rPr>
                <w:b/>
                <w:sz w:val="20"/>
              </w:rPr>
            </w:pPr>
          </w:p>
          <w:p w:rsidR="0030672D" w:rsidRPr="0095608C" w:rsidRDefault="0030672D" w:rsidP="00F41D58">
            <w:pPr>
              <w:rPr>
                <w:b/>
                <w:sz w:val="20"/>
              </w:rPr>
            </w:pPr>
          </w:p>
        </w:tc>
        <w:tc>
          <w:tcPr>
            <w:tcW w:w="3772" w:type="dxa"/>
          </w:tcPr>
          <w:p w:rsidR="002419A5" w:rsidRDefault="002419A5" w:rsidP="00F41D58">
            <w:pPr>
              <w:jc w:val="both"/>
            </w:pPr>
          </w:p>
        </w:tc>
        <w:tc>
          <w:tcPr>
            <w:tcW w:w="3407" w:type="dxa"/>
          </w:tcPr>
          <w:p w:rsidR="002419A5" w:rsidRDefault="002419A5" w:rsidP="00F41D58">
            <w:pPr>
              <w:jc w:val="both"/>
            </w:pPr>
          </w:p>
        </w:tc>
      </w:tr>
      <w:tr w:rsidR="002419A5" w:rsidTr="00F41D58">
        <w:trPr>
          <w:trHeight w:val="3418"/>
        </w:trPr>
        <w:tc>
          <w:tcPr>
            <w:tcW w:w="3127" w:type="dxa"/>
          </w:tcPr>
          <w:p w:rsidR="002419A5" w:rsidRPr="006A5020" w:rsidRDefault="002419A5" w:rsidP="00F41D58">
            <w:pPr>
              <w:jc w:val="both"/>
              <w:rPr>
                <w:sz w:val="20"/>
              </w:rPr>
            </w:pPr>
            <w:r w:rsidRPr="006A5020">
              <w:rPr>
                <w:b/>
                <w:sz w:val="20"/>
              </w:rPr>
              <w:t>Rozwój społeczny i emocjonalny</w:t>
            </w:r>
            <w:r w:rsidRPr="006A5020">
              <w:rPr>
                <w:sz w:val="20"/>
              </w:rPr>
              <w:t>:</w:t>
            </w:r>
          </w:p>
          <w:p w:rsidR="002419A5" w:rsidRPr="006A5020" w:rsidRDefault="002419A5" w:rsidP="00F41D58">
            <w:pPr>
              <w:rPr>
                <w:sz w:val="18"/>
              </w:rPr>
            </w:pPr>
            <w:r>
              <w:t>1</w:t>
            </w:r>
            <w:r w:rsidRPr="006A5020">
              <w:rPr>
                <w:sz w:val="18"/>
              </w:rPr>
              <w:t>.zachowanie czyli przestrzeganie norm i zasad społecznych</w:t>
            </w:r>
          </w:p>
          <w:p w:rsidR="002419A5" w:rsidRPr="006A5020" w:rsidRDefault="002419A5" w:rsidP="00F41D58">
            <w:pPr>
              <w:rPr>
                <w:sz w:val="18"/>
              </w:rPr>
            </w:pPr>
            <w:r w:rsidRPr="006A5020">
              <w:rPr>
                <w:sz w:val="18"/>
              </w:rPr>
              <w:t>2. Umiejętności komunikacyjne – jak rozmawia z dorosłymi/z rówieśnikami; jak komunikuje swoje emocje/po</w:t>
            </w:r>
            <w:r>
              <w:rPr>
                <w:sz w:val="18"/>
              </w:rPr>
              <w:t>t</w:t>
            </w:r>
            <w:r w:rsidRPr="006A5020">
              <w:rPr>
                <w:sz w:val="18"/>
              </w:rPr>
              <w:t>rzeby</w:t>
            </w:r>
          </w:p>
          <w:p w:rsidR="002419A5" w:rsidRPr="006A5020" w:rsidRDefault="002419A5" w:rsidP="00F41D58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6A5020">
              <w:rPr>
                <w:sz w:val="18"/>
              </w:rPr>
              <w:t xml:space="preserve">.kontrola emocji, radzenie sobie z porażką, krytyką </w:t>
            </w:r>
          </w:p>
          <w:p w:rsidR="002419A5" w:rsidRDefault="002419A5" w:rsidP="00F41D58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Pr="006A5020">
              <w:rPr>
                <w:sz w:val="18"/>
              </w:rPr>
              <w:t>motywacja do działania –reagowanie na trudności edukacyjne (dąży do celu czy porzuca zadanie)</w:t>
            </w:r>
          </w:p>
          <w:p w:rsidR="002419A5" w:rsidRPr="0095608C" w:rsidRDefault="002419A5" w:rsidP="00F41D58">
            <w:pPr>
              <w:rPr>
                <w:sz w:val="18"/>
              </w:rPr>
            </w:pPr>
            <w:r>
              <w:rPr>
                <w:sz w:val="18"/>
              </w:rPr>
              <w:t>5.samodzielność ucznia</w:t>
            </w:r>
          </w:p>
        </w:tc>
        <w:tc>
          <w:tcPr>
            <w:tcW w:w="3772" w:type="dxa"/>
          </w:tcPr>
          <w:p w:rsidR="002419A5" w:rsidRDefault="002419A5" w:rsidP="00F41D58">
            <w:pPr>
              <w:jc w:val="both"/>
            </w:pPr>
          </w:p>
        </w:tc>
        <w:tc>
          <w:tcPr>
            <w:tcW w:w="3407" w:type="dxa"/>
          </w:tcPr>
          <w:p w:rsidR="002419A5" w:rsidRDefault="002419A5" w:rsidP="00F41D58">
            <w:pPr>
              <w:jc w:val="both"/>
            </w:pPr>
          </w:p>
        </w:tc>
      </w:tr>
    </w:tbl>
    <w:p w:rsidR="002419A5" w:rsidRDefault="002419A5" w:rsidP="00FF04B7">
      <w:pPr>
        <w:jc w:val="both"/>
      </w:pPr>
    </w:p>
    <w:p w:rsidR="002419A5" w:rsidRDefault="002419A5" w:rsidP="00FF04B7">
      <w:pPr>
        <w:jc w:val="both"/>
      </w:pPr>
    </w:p>
    <w:p w:rsidR="0030672D" w:rsidRDefault="0030672D" w:rsidP="00FF04B7">
      <w:pPr>
        <w:jc w:val="both"/>
      </w:pPr>
    </w:p>
    <w:p w:rsidR="0030672D" w:rsidRPr="00C53BC9" w:rsidRDefault="0030672D" w:rsidP="0030672D">
      <w:pPr>
        <w:spacing w:line="240" w:lineRule="auto"/>
        <w:jc w:val="center"/>
        <w:rPr>
          <w:b/>
          <w:sz w:val="20"/>
        </w:rPr>
      </w:pPr>
      <w:r w:rsidRPr="00C53BC9">
        <w:rPr>
          <w:b/>
          <w:sz w:val="20"/>
        </w:rPr>
        <w:lastRenderedPageBreak/>
        <w:t>Wielospecjalistyczna ocena poziomu funkcjonowania ucznia (WOPFU)</w:t>
      </w:r>
      <w:r>
        <w:rPr>
          <w:b/>
          <w:sz w:val="20"/>
        </w:rPr>
        <w:t xml:space="preserve">   - o</w:t>
      </w:r>
      <w:r w:rsidRPr="00C53BC9">
        <w:rPr>
          <w:b/>
          <w:sz w:val="20"/>
        </w:rPr>
        <w:t>cena efektywności udzielanej pomocy psychologiczno-pedagogicznej</w:t>
      </w:r>
      <w:r>
        <w:rPr>
          <w:b/>
          <w:sz w:val="20"/>
        </w:rPr>
        <w:t xml:space="preserve"> po I półroczu lub na koniec roku szkolnego</w:t>
      </w:r>
    </w:p>
    <w:p w:rsidR="0030672D" w:rsidRDefault="0030672D" w:rsidP="0030672D">
      <w:pPr>
        <w:jc w:val="center"/>
      </w:pPr>
    </w:p>
    <w:tbl>
      <w:tblPr>
        <w:tblW w:w="107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1"/>
        <w:gridCol w:w="2254"/>
        <w:gridCol w:w="3694"/>
      </w:tblGrid>
      <w:tr w:rsidR="0030672D" w:rsidTr="00103694">
        <w:trPr>
          <w:trHeight w:val="463"/>
        </w:trPr>
        <w:tc>
          <w:tcPr>
            <w:tcW w:w="4821" w:type="dxa"/>
          </w:tcPr>
          <w:p w:rsidR="0030672D" w:rsidRPr="00C53BC9" w:rsidRDefault="0030672D" w:rsidP="00103694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>Imię i nazwisko ucznia:</w:t>
            </w:r>
            <w:r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30672D" w:rsidRPr="00C53BC9" w:rsidRDefault="0030672D" w:rsidP="00103694">
            <w:pPr>
              <w:ind w:left="174"/>
              <w:jc w:val="both"/>
              <w:rPr>
                <w:b/>
              </w:rPr>
            </w:pPr>
            <w:r w:rsidRPr="00C53BC9">
              <w:rPr>
                <w:b/>
              </w:rPr>
              <w:t>Klasa</w:t>
            </w:r>
          </w:p>
        </w:tc>
        <w:tc>
          <w:tcPr>
            <w:tcW w:w="3694" w:type="dxa"/>
          </w:tcPr>
          <w:p w:rsidR="0030672D" w:rsidRDefault="0030672D" w:rsidP="00103694">
            <w:pPr>
              <w:ind w:left="180"/>
              <w:jc w:val="both"/>
            </w:pPr>
            <w:r w:rsidRPr="00C53BC9">
              <w:rPr>
                <w:b/>
              </w:rPr>
              <w:t>Rodzaj niepełnosprawności</w:t>
            </w:r>
            <w:r>
              <w:t xml:space="preserve">: </w:t>
            </w:r>
          </w:p>
        </w:tc>
      </w:tr>
      <w:tr w:rsidR="0030672D" w:rsidTr="00103694">
        <w:trPr>
          <w:trHeight w:val="264"/>
        </w:trPr>
        <w:tc>
          <w:tcPr>
            <w:tcW w:w="7075" w:type="dxa"/>
            <w:gridSpan w:val="2"/>
          </w:tcPr>
          <w:p w:rsidR="0030672D" w:rsidRPr="0095608C" w:rsidRDefault="0030672D" w:rsidP="00103694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 xml:space="preserve">WOPFU cząstkowe: po I półroczu / </w:t>
            </w:r>
            <w:r w:rsidRPr="0095608C">
              <w:rPr>
                <w:b/>
                <w:strike/>
              </w:rPr>
              <w:t>po II półroczu/ inne*</w:t>
            </w:r>
            <w:r w:rsidRPr="00C53BC9">
              <w:rPr>
                <w:b/>
              </w:rPr>
              <w:t xml:space="preserve"> ………..</w:t>
            </w:r>
            <w:r>
              <w:rPr>
                <w:b/>
              </w:rPr>
              <w:t xml:space="preserve"> *</w:t>
            </w:r>
            <w:r w:rsidRPr="0095608C">
              <w:rPr>
                <w:sz w:val="20"/>
              </w:rPr>
              <w:t>Niepotrzebne wykreślić</w:t>
            </w:r>
          </w:p>
        </w:tc>
        <w:tc>
          <w:tcPr>
            <w:tcW w:w="3694" w:type="dxa"/>
          </w:tcPr>
          <w:p w:rsidR="0030672D" w:rsidRDefault="0030672D" w:rsidP="00103694">
            <w:pPr>
              <w:ind w:left="262"/>
              <w:jc w:val="both"/>
            </w:pPr>
            <w:r w:rsidRPr="00C53BC9">
              <w:rPr>
                <w:b/>
              </w:rPr>
              <w:t>Rok  szkolny:</w:t>
            </w:r>
            <w:r>
              <w:t xml:space="preserve"> </w:t>
            </w:r>
          </w:p>
        </w:tc>
      </w:tr>
    </w:tbl>
    <w:p w:rsidR="0030672D" w:rsidRDefault="0030672D" w:rsidP="0030672D">
      <w:pPr>
        <w:jc w:val="both"/>
      </w:pPr>
    </w:p>
    <w:p w:rsidR="0030672D" w:rsidRPr="001C264F" w:rsidRDefault="001C264F" w:rsidP="001C264F">
      <w:pPr>
        <w:jc w:val="center"/>
        <w:rPr>
          <w:b/>
          <w:sz w:val="28"/>
        </w:rPr>
      </w:pPr>
      <w:r w:rsidRPr="001C264F">
        <w:rPr>
          <w:b/>
          <w:sz w:val="28"/>
        </w:rPr>
        <w:t>Wnioski/spostrzeżenia wychowawcy klasy lub</w:t>
      </w:r>
      <w:r w:rsidR="004B3B1C">
        <w:rPr>
          <w:b/>
          <w:sz w:val="28"/>
        </w:rPr>
        <w:t>/</w:t>
      </w:r>
      <w:r w:rsidRPr="001C264F">
        <w:rPr>
          <w:b/>
          <w:sz w:val="28"/>
        </w:rPr>
        <w:t>i nauczyciela współorganizującego:</w:t>
      </w:r>
    </w:p>
    <w:p w:rsidR="001C264F" w:rsidRDefault="001C264F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Default="004B3B1C" w:rsidP="00FF04B7">
      <w:pPr>
        <w:jc w:val="both"/>
      </w:pPr>
    </w:p>
    <w:p w:rsidR="004B3B1C" w:rsidRPr="00C53BC9" w:rsidRDefault="004B3B1C" w:rsidP="004B3B1C">
      <w:pPr>
        <w:spacing w:line="240" w:lineRule="auto"/>
        <w:jc w:val="center"/>
        <w:rPr>
          <w:b/>
          <w:sz w:val="20"/>
        </w:rPr>
      </w:pPr>
      <w:r w:rsidRPr="00C53BC9">
        <w:rPr>
          <w:b/>
          <w:sz w:val="20"/>
        </w:rPr>
        <w:lastRenderedPageBreak/>
        <w:t>Wielospecjalistyczna ocena poziomu funkcjonowania ucznia (WOPFU)</w:t>
      </w:r>
      <w:r>
        <w:rPr>
          <w:b/>
          <w:sz w:val="20"/>
        </w:rPr>
        <w:t xml:space="preserve">   - o</w:t>
      </w:r>
      <w:r w:rsidRPr="00C53BC9">
        <w:rPr>
          <w:b/>
          <w:sz w:val="20"/>
        </w:rPr>
        <w:t>cena efektywności udzielanej pomocy psychologiczno-pedagogicznej</w:t>
      </w:r>
      <w:r>
        <w:rPr>
          <w:b/>
          <w:sz w:val="20"/>
        </w:rPr>
        <w:t xml:space="preserve"> po I półroczu lub na koniec roku szkolnego</w:t>
      </w:r>
    </w:p>
    <w:p w:rsidR="004B3B1C" w:rsidRDefault="004B3B1C" w:rsidP="004B3B1C">
      <w:pPr>
        <w:jc w:val="center"/>
      </w:pPr>
    </w:p>
    <w:tbl>
      <w:tblPr>
        <w:tblW w:w="107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1"/>
        <w:gridCol w:w="2254"/>
        <w:gridCol w:w="3694"/>
      </w:tblGrid>
      <w:tr w:rsidR="004B3B1C" w:rsidTr="00103694">
        <w:trPr>
          <w:trHeight w:val="463"/>
        </w:trPr>
        <w:tc>
          <w:tcPr>
            <w:tcW w:w="4821" w:type="dxa"/>
          </w:tcPr>
          <w:p w:rsidR="004B3B1C" w:rsidRPr="00C53BC9" w:rsidRDefault="004B3B1C" w:rsidP="00103694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>Imię i nazwisko ucznia:</w:t>
            </w:r>
            <w:r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4B3B1C" w:rsidRPr="00C53BC9" w:rsidRDefault="004B3B1C" w:rsidP="00103694">
            <w:pPr>
              <w:ind w:left="174"/>
              <w:jc w:val="both"/>
              <w:rPr>
                <w:b/>
              </w:rPr>
            </w:pPr>
            <w:r w:rsidRPr="00C53BC9">
              <w:rPr>
                <w:b/>
              </w:rPr>
              <w:t>Klasa</w:t>
            </w:r>
          </w:p>
        </w:tc>
        <w:tc>
          <w:tcPr>
            <w:tcW w:w="3694" w:type="dxa"/>
          </w:tcPr>
          <w:p w:rsidR="004B3B1C" w:rsidRDefault="004B3B1C" w:rsidP="00103694">
            <w:pPr>
              <w:ind w:left="180"/>
              <w:jc w:val="both"/>
            </w:pPr>
            <w:r w:rsidRPr="00C53BC9">
              <w:rPr>
                <w:b/>
              </w:rPr>
              <w:t>Rodzaj niepełnosprawności</w:t>
            </w:r>
            <w:r>
              <w:t xml:space="preserve">: </w:t>
            </w:r>
          </w:p>
        </w:tc>
      </w:tr>
      <w:tr w:rsidR="004B3B1C" w:rsidTr="00103694">
        <w:trPr>
          <w:trHeight w:val="264"/>
        </w:trPr>
        <w:tc>
          <w:tcPr>
            <w:tcW w:w="7075" w:type="dxa"/>
            <w:gridSpan w:val="2"/>
          </w:tcPr>
          <w:p w:rsidR="004B3B1C" w:rsidRPr="0095608C" w:rsidRDefault="004B3B1C" w:rsidP="00103694">
            <w:pPr>
              <w:ind w:left="131"/>
              <w:jc w:val="both"/>
              <w:rPr>
                <w:b/>
              </w:rPr>
            </w:pPr>
            <w:r w:rsidRPr="00C53BC9">
              <w:rPr>
                <w:b/>
              </w:rPr>
              <w:t xml:space="preserve">WOPFU cząstkowe: po I półroczu / </w:t>
            </w:r>
            <w:r w:rsidRPr="0095608C">
              <w:rPr>
                <w:b/>
                <w:strike/>
              </w:rPr>
              <w:t>po II półroczu/ inne*</w:t>
            </w:r>
            <w:r w:rsidRPr="00C53BC9">
              <w:rPr>
                <w:b/>
              </w:rPr>
              <w:t xml:space="preserve"> ………..</w:t>
            </w:r>
            <w:r>
              <w:rPr>
                <w:b/>
              </w:rPr>
              <w:t xml:space="preserve"> *</w:t>
            </w:r>
            <w:r w:rsidRPr="0095608C">
              <w:rPr>
                <w:sz w:val="20"/>
              </w:rPr>
              <w:t>Niepotrzebne wykreślić</w:t>
            </w:r>
          </w:p>
        </w:tc>
        <w:tc>
          <w:tcPr>
            <w:tcW w:w="3694" w:type="dxa"/>
          </w:tcPr>
          <w:p w:rsidR="004B3B1C" w:rsidRDefault="004B3B1C" w:rsidP="00103694">
            <w:pPr>
              <w:ind w:left="262"/>
              <w:jc w:val="both"/>
            </w:pPr>
            <w:r w:rsidRPr="00C53BC9">
              <w:rPr>
                <w:b/>
              </w:rPr>
              <w:t>Rok  szkolny:</w:t>
            </w:r>
            <w:r>
              <w:t xml:space="preserve"> </w:t>
            </w:r>
          </w:p>
        </w:tc>
      </w:tr>
    </w:tbl>
    <w:p w:rsidR="004B3B1C" w:rsidRDefault="004B3B1C" w:rsidP="00FF04B7">
      <w:pPr>
        <w:jc w:val="both"/>
      </w:pPr>
    </w:p>
    <w:p w:rsidR="004B3B1C" w:rsidRPr="004B3B1C" w:rsidRDefault="004B3B1C" w:rsidP="004B3B1C">
      <w:pPr>
        <w:jc w:val="center"/>
        <w:rPr>
          <w:color w:val="C00000"/>
        </w:rPr>
      </w:pPr>
      <w:r w:rsidRPr="004B3B1C">
        <w:rPr>
          <w:b/>
          <w:color w:val="C00000"/>
          <w:sz w:val="28"/>
        </w:rPr>
        <w:t>Podsumowanie, analiza wszystkich wniosków, rekomendacje do dalszej pracy</w:t>
      </w:r>
      <w:r w:rsidRPr="004B3B1C">
        <w:rPr>
          <w:color w:val="C00000"/>
        </w:rPr>
        <w:t>:</w:t>
      </w:r>
      <w:r w:rsidRPr="004B3B1C">
        <w:rPr>
          <w:rStyle w:val="Odwoanieprzypisudolnego"/>
          <w:color w:val="C00000"/>
        </w:rPr>
        <w:footnoteReference w:id="1"/>
      </w:r>
    </w:p>
    <w:p w:rsidR="004B3B1C" w:rsidRDefault="004B3B1C" w:rsidP="00FF04B7">
      <w:pPr>
        <w:jc w:val="both"/>
        <w:rPr>
          <w:sz w:val="28"/>
        </w:rPr>
      </w:pPr>
    </w:p>
    <w:p w:rsidR="004B3B1C" w:rsidRPr="004B3B1C" w:rsidRDefault="004B3B1C" w:rsidP="00FF04B7">
      <w:pPr>
        <w:jc w:val="both"/>
        <w:rPr>
          <w:sz w:val="28"/>
        </w:rPr>
      </w:pPr>
    </w:p>
    <w:p w:rsidR="004B3B1C" w:rsidRDefault="004B3B1C" w:rsidP="00FF04B7">
      <w:pPr>
        <w:jc w:val="both"/>
      </w:pPr>
    </w:p>
    <w:sectPr w:rsidR="004B3B1C" w:rsidSect="003067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7B" w:rsidRDefault="0023207B" w:rsidP="00395ABE">
      <w:pPr>
        <w:spacing w:after="0" w:line="240" w:lineRule="auto"/>
      </w:pPr>
      <w:r>
        <w:separator/>
      </w:r>
    </w:p>
  </w:endnote>
  <w:endnote w:type="continuationSeparator" w:id="0">
    <w:p w:rsidR="0023207B" w:rsidRDefault="0023207B" w:rsidP="0039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18" w:rsidRPr="0095608C" w:rsidRDefault="008F1418" w:rsidP="0095608C">
    <w:pPr>
      <w:pStyle w:val="Stopka"/>
      <w:jc w:val="center"/>
      <w:rPr>
        <w:sz w:val="20"/>
      </w:rPr>
    </w:pPr>
    <w:r w:rsidRPr="0095608C">
      <w:rPr>
        <w:b/>
        <w:sz w:val="18"/>
      </w:rPr>
      <w:t>Podstawa prawna</w:t>
    </w:r>
    <w:r w:rsidRPr="0095608C">
      <w:rPr>
        <w:sz w:val="20"/>
      </w:rPr>
      <w:t xml:space="preserve">: </w:t>
    </w:r>
    <w:hyperlink r:id="rId1" w:anchor="c_0_k_0_t_0_d_0_r_0_o_0_a_0_g_6_u_4_p_0_l_0_i_0" w:tgtFrame="_blank" w:tooltip="Rozporządzenie Ministra Edukacji Narodowej z dnia 9 sierpnia 2017 r. w sprawie warunków organizowania kształcenia, wychowania i opieki dla dzieci i młodzieży niepełnosprawnych, niedostosowanych społecznie i zagrożonych niedostosowaniem społecznym (tekst jedn.:" w:history="1">
      <w:r w:rsidRPr="0095608C">
        <w:rPr>
          <w:rStyle w:val="Hipercze"/>
          <w:rFonts w:ascii="Open Sans" w:hAnsi="Open Sans"/>
          <w:color w:val="auto"/>
          <w:sz w:val="16"/>
          <w:szCs w:val="18"/>
          <w:u w:val="none"/>
          <w:shd w:val="clear" w:color="auto" w:fill="FFFFFF"/>
        </w:rPr>
        <w:t>Rozporządzenie Ministra Edukacji Narodowej z 9 sierpnia 2017 r. w sprawie warunków organizowania kształcenia, wychowania i opieki dla dzieci i młodzieży niepełnosprawnych, niedostosowanych społecznie i zagrożonych niedostosowaniem społecznym (</w:t>
      </w:r>
      <w:proofErr w:type="spellStart"/>
      <w:r w:rsidRPr="0095608C">
        <w:rPr>
          <w:rStyle w:val="Hipercze"/>
          <w:rFonts w:ascii="Open Sans" w:hAnsi="Open Sans"/>
          <w:color w:val="auto"/>
          <w:sz w:val="16"/>
          <w:szCs w:val="18"/>
          <w:u w:val="none"/>
          <w:shd w:val="clear" w:color="auto" w:fill="FFFFFF"/>
        </w:rPr>
        <w:t>Dz.U</w:t>
      </w:r>
      <w:proofErr w:type="spellEnd"/>
      <w:r w:rsidRPr="0095608C">
        <w:rPr>
          <w:rStyle w:val="Hipercze"/>
          <w:rFonts w:ascii="Open Sans" w:hAnsi="Open Sans"/>
          <w:color w:val="auto"/>
          <w:sz w:val="16"/>
          <w:szCs w:val="18"/>
          <w:u w:val="none"/>
          <w:shd w:val="clear" w:color="auto" w:fill="FFFFFF"/>
        </w:rPr>
        <w:t>. z 2020 r. poz. 1309) – § 6 ust. 4</w:t>
      </w:r>
    </w:hyperlink>
    <w:hyperlink r:id="rId2" w:anchor="c_0_k_0_t_0_d_0_r_0_o_0_a_0_g_6_u_10_p_0_l_0_i_0" w:tgtFrame="_blank" w:tooltip="Rozporządzenie Ministra Edukacji Narodowej z dnia 9 sierpnia 2017 r. w sprawie warunków organizowania kształcenia, wychowania i opieki dla dzieci i młodzieży niepełnosprawnych, niedostosowanych społecznie i zagrożonych niedostosowaniem społecznym (tekst jedn.:" w:history="1">
      <w:r w:rsidRPr="0095608C">
        <w:rPr>
          <w:rStyle w:val="Hipercze"/>
          <w:rFonts w:ascii="Open Sans" w:hAnsi="Open Sans"/>
          <w:color w:val="auto"/>
          <w:sz w:val="16"/>
          <w:szCs w:val="18"/>
          <w:u w:val="none"/>
          <w:shd w:val="clear" w:color="auto" w:fill="FFFFFF"/>
        </w:rPr>
        <w:t>, 9, 10.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7B" w:rsidRDefault="0023207B" w:rsidP="00395ABE">
      <w:pPr>
        <w:spacing w:after="0" w:line="240" w:lineRule="auto"/>
      </w:pPr>
      <w:r>
        <w:separator/>
      </w:r>
    </w:p>
  </w:footnote>
  <w:footnote w:type="continuationSeparator" w:id="0">
    <w:p w:rsidR="0023207B" w:rsidRDefault="0023207B" w:rsidP="00395ABE">
      <w:pPr>
        <w:spacing w:after="0" w:line="240" w:lineRule="auto"/>
      </w:pPr>
      <w:r>
        <w:continuationSeparator/>
      </w:r>
    </w:p>
  </w:footnote>
  <w:footnote w:id="1">
    <w:p w:rsidR="004B3B1C" w:rsidRDefault="004B3B1C">
      <w:pPr>
        <w:pStyle w:val="Tekstprzypisudolnego"/>
      </w:pPr>
      <w:r>
        <w:rPr>
          <w:rStyle w:val="Odwoanieprzypisudolnego"/>
        </w:rPr>
        <w:footnoteRef/>
      </w:r>
      <w:r>
        <w:t xml:space="preserve"> Wypełnia nauczyciel współorganizujący lub nauczyciel wychowawca/koordynator zespołu.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18" w:rsidRPr="00395ABE" w:rsidRDefault="008F1418" w:rsidP="00395ABE">
    <w:pPr>
      <w:pStyle w:val="Nagwek"/>
      <w:jc w:val="center"/>
      <w:rPr>
        <w:sz w:val="16"/>
      </w:rPr>
    </w:pPr>
    <w:r>
      <w:rPr>
        <w:sz w:val="16"/>
      </w:rPr>
      <w:t>Zespół Szkół im. Świętej Jadwigi Śląskiej we Wleniu – 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F50"/>
    <w:multiLevelType w:val="hybridMultilevel"/>
    <w:tmpl w:val="68A4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D0170"/>
    <w:multiLevelType w:val="hybridMultilevel"/>
    <w:tmpl w:val="589E033A"/>
    <w:lvl w:ilvl="0" w:tplc="F0582748">
      <w:numFmt w:val="bullet"/>
      <w:lvlText w:val=""/>
      <w:lvlJc w:val="left"/>
      <w:pPr>
        <w:ind w:left="49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5ABE"/>
    <w:rsid w:val="000217A0"/>
    <w:rsid w:val="001A688D"/>
    <w:rsid w:val="001C264F"/>
    <w:rsid w:val="0023207B"/>
    <w:rsid w:val="002419A5"/>
    <w:rsid w:val="002C641C"/>
    <w:rsid w:val="0030672D"/>
    <w:rsid w:val="00395ABE"/>
    <w:rsid w:val="0047116D"/>
    <w:rsid w:val="004B3B1C"/>
    <w:rsid w:val="00621D9E"/>
    <w:rsid w:val="006A5020"/>
    <w:rsid w:val="00895531"/>
    <w:rsid w:val="008F1418"/>
    <w:rsid w:val="0095608C"/>
    <w:rsid w:val="00C53BC9"/>
    <w:rsid w:val="00CA0BBB"/>
    <w:rsid w:val="00CF23AB"/>
    <w:rsid w:val="00D247AC"/>
    <w:rsid w:val="00F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9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5ABE"/>
  </w:style>
  <w:style w:type="paragraph" w:styleId="Stopka">
    <w:name w:val="footer"/>
    <w:basedOn w:val="Normalny"/>
    <w:link w:val="StopkaZnak"/>
    <w:uiPriority w:val="99"/>
    <w:unhideWhenUsed/>
    <w:rsid w:val="0039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ABE"/>
  </w:style>
  <w:style w:type="paragraph" w:styleId="Akapitzlist">
    <w:name w:val="List Paragraph"/>
    <w:basedOn w:val="Normalny"/>
    <w:uiPriority w:val="34"/>
    <w:qFormat/>
    <w:rsid w:val="00C53BC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60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B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B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B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pedagogika.pl/akty-prawne/rozporzadzenie-ministra-edukacji-narodowej-z-dnia-9-sierpnia-2017-r.-w-sprawie-warunkow-organizowania-ksztalcenia-wychowania-i-opieki-dla-dzieci-i-mlodziezy-niepelnosprawnych-niedostosowanych-spolecznie-i-zagrozonych-niedostosowaniem-spolecznym-tekst-jedn.-dz.u.-z-2020-r.-poz.-1309-1942.html" TargetMode="External"/><Relationship Id="rId1" Type="http://schemas.openxmlformats.org/officeDocument/2006/relationships/hyperlink" Target="https://epedagogika.pl/akty-prawne/rozporzadzenie-ministra-edukacji-narodowej-z-dnia-9-sierpnia-2017-r.-w-sprawie-warunkow-organizowania-ksztalcenia-wychowania-i-opieki-dla-dzieci-i-mlodziezy-niepelnosprawnych-niedostosowanych-spolecznie-i-zagrozonych-niedostosowaniem-spolecznym-tekst-jedn.-dz.u.-z-2020-r.-poz.-1309-194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E5A0-9681-472F-B8FA-43FE91DD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dcterms:created xsi:type="dcterms:W3CDTF">2023-01-16T08:54:00Z</dcterms:created>
  <dcterms:modified xsi:type="dcterms:W3CDTF">2023-01-16T08:54:00Z</dcterms:modified>
</cp:coreProperties>
</file>