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FE" w:rsidRPr="004A141C" w:rsidRDefault="001B45FE" w:rsidP="001B45FE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4A141C">
        <w:rPr>
          <w:b/>
          <w:sz w:val="28"/>
          <w:szCs w:val="28"/>
        </w:rPr>
        <w:t>Wymagania eduk</w:t>
      </w:r>
      <w:r w:rsidR="004B2C5D">
        <w:rPr>
          <w:b/>
          <w:sz w:val="28"/>
          <w:szCs w:val="28"/>
        </w:rPr>
        <w:t>acyjne z wychowania fizycznego w roku szkolnym 2021/2022</w:t>
      </w:r>
    </w:p>
    <w:p w:rsidR="001B45FE" w:rsidRPr="004A141C" w:rsidRDefault="001B45FE" w:rsidP="001B45FE">
      <w:pPr>
        <w:pStyle w:val="Bezodstpw"/>
        <w:spacing w:line="360" w:lineRule="auto"/>
      </w:pPr>
    </w:p>
    <w:p w:rsidR="004A141C" w:rsidRPr="004A141C" w:rsidRDefault="001B45FE" w:rsidP="001B45FE">
      <w:pPr>
        <w:pStyle w:val="Bezodstpw"/>
        <w:spacing w:line="360" w:lineRule="auto"/>
        <w:ind w:firstLine="708"/>
      </w:pPr>
      <w:r w:rsidRPr="004A141C">
        <w:t xml:space="preserve">Sprawdzając na bieżąco efekty kształcenia, porównujemy je z wymaganiami programowymi, celami edukacyjnymi i zadaniami szkoły zapisanymi w podstawie programowej. </w:t>
      </w:r>
    </w:p>
    <w:p w:rsidR="001B45FE" w:rsidRPr="004A141C" w:rsidRDefault="004A141C" w:rsidP="004A141C">
      <w:pPr>
        <w:pStyle w:val="Bezodstpw"/>
        <w:spacing w:line="360" w:lineRule="auto"/>
      </w:pPr>
      <w:r w:rsidRPr="004A141C">
        <w:t>1.</w:t>
      </w:r>
      <w:r w:rsidR="001B45FE" w:rsidRPr="004A141C">
        <w:t xml:space="preserve">Oceniając osiągnięcia ucznia określamy jego indywidualne uzdolnienia fizyczne, przyczyny trudności w opanowaniu elementów ruchowych. </w:t>
      </w:r>
    </w:p>
    <w:p w:rsidR="001B45FE" w:rsidRPr="004A141C" w:rsidRDefault="004A141C" w:rsidP="001B45FE">
      <w:pPr>
        <w:pStyle w:val="Bezodstpw"/>
        <w:spacing w:line="360" w:lineRule="auto"/>
      </w:pPr>
      <w:r w:rsidRPr="004A141C">
        <w:t>2.</w:t>
      </w:r>
      <w:r w:rsidR="001B45FE" w:rsidRPr="004A141C">
        <w:t xml:space="preserve">Przy ustalaniu oceny śródrocznej i </w:t>
      </w:r>
      <w:proofErr w:type="spellStart"/>
      <w:r w:rsidR="001B45FE" w:rsidRPr="004A141C">
        <w:t>końcoworocznej</w:t>
      </w:r>
      <w:proofErr w:type="spellEnd"/>
      <w:r w:rsidR="001B45FE" w:rsidRPr="004A141C">
        <w:t xml:space="preserve"> z wychowania fizycznego, bierzemy pod uwagę wysiłek ucznia wkładany przez niego w osiągnięcie wyznaczonego celu, wywiązywanie się z obowiązków wynikających ze specyfiki tego przedmiotu, postępy ucznia w zdobywaniu i utrwalaniu wiadomości, umiejętności i sprawności oraz wykształcenie umiejętności dbania o zdrowie.</w:t>
      </w:r>
    </w:p>
    <w:p w:rsidR="001B45FE" w:rsidRPr="004A141C" w:rsidRDefault="004A141C" w:rsidP="001B45FE">
      <w:pPr>
        <w:pStyle w:val="Bezodstpw"/>
        <w:spacing w:line="360" w:lineRule="auto"/>
      </w:pPr>
      <w:r w:rsidRPr="004A141C">
        <w:t>3.</w:t>
      </w:r>
      <w:r w:rsidR="001B45FE" w:rsidRPr="004A141C">
        <w:t xml:space="preserve">Wśród wielu elementów wchodzących w skład danej oceny z wychowania fizycznego duży nacisk kładziemy na frekwencję ucznia na lekcji. Stanowi ona podstawę wystawienia oceny śródrocznej i </w:t>
      </w:r>
      <w:proofErr w:type="spellStart"/>
      <w:r w:rsidR="001B45FE" w:rsidRPr="004A141C">
        <w:t>końcoworocznej</w:t>
      </w:r>
      <w:proofErr w:type="spellEnd"/>
      <w:r w:rsidR="001B45FE" w:rsidRPr="004A141C">
        <w:t>.</w:t>
      </w:r>
    </w:p>
    <w:p w:rsidR="001B45FE" w:rsidRDefault="001B45FE" w:rsidP="001B45FE">
      <w:pPr>
        <w:pStyle w:val="Bezodstpw"/>
        <w:spacing w:line="360" w:lineRule="auto"/>
      </w:pPr>
      <w:r w:rsidRPr="004A141C">
        <w:t>Staramy się, aby ocena mobilizowała uczniów do ciągłego doskonalenia sprawności ogólnej i specjalnej, samooceny i samokontroli własnej sprawności oraz aby kształtowała właściwe postawy prozdrowotne na całe życie.</w:t>
      </w:r>
      <w:r w:rsidR="0026623A">
        <w:t xml:space="preserve"> </w:t>
      </w:r>
    </w:p>
    <w:p w:rsidR="0026623A" w:rsidRPr="004A141C" w:rsidRDefault="0026623A" w:rsidP="001B45FE">
      <w:pPr>
        <w:pStyle w:val="Bezodstpw"/>
        <w:spacing w:line="360" w:lineRule="auto"/>
      </w:pPr>
      <w:r>
        <w:t xml:space="preserve">W każdym miesiącu uczeń otrzyma ocenę za aktywność w czasie zajęć </w:t>
      </w:r>
      <w:proofErr w:type="spellStart"/>
      <w:r>
        <w:t>wf</w:t>
      </w:r>
      <w:proofErr w:type="spellEnd"/>
      <w:r>
        <w:t>, której waga będzie równa liczbie tygodni przypadającej w tym miesiącu na wychowanie fizyczne</w:t>
      </w:r>
    </w:p>
    <w:p w:rsidR="001B45FE" w:rsidRPr="004A141C" w:rsidRDefault="004A141C" w:rsidP="001B45FE">
      <w:pPr>
        <w:pStyle w:val="Bezodstpw"/>
        <w:spacing w:line="360" w:lineRule="auto"/>
      </w:pPr>
      <w:r w:rsidRPr="004A141C">
        <w:t>4</w:t>
      </w:r>
      <w:r w:rsidR="001B45FE" w:rsidRPr="004A141C">
        <w:t>.Nauczyciel na początku roku szkolnego informuje uczniów o wymaganiach edukacyjnych  i sposobach sprawdzania wiedzy i umiejętności.</w:t>
      </w:r>
    </w:p>
    <w:p w:rsidR="001B45FE" w:rsidRPr="004A141C" w:rsidRDefault="004A141C" w:rsidP="001B45FE">
      <w:pPr>
        <w:pStyle w:val="Bezodstpw"/>
        <w:spacing w:line="360" w:lineRule="auto"/>
      </w:pPr>
      <w:r w:rsidRPr="004A141C">
        <w:t>5</w:t>
      </w:r>
      <w:r w:rsidR="001B45FE" w:rsidRPr="004A141C">
        <w:t>. Nauczyciel jest zobowiązany na podstawie pisemnej opinii poradni specjalistycznej obniżyć wymagania edukacyjne w stosunku do ucznia, u którego stwierdzono specyficzne trudności w uczeniu się lub deficyty rozwojowe, uniemożliwiające sprostanie wymaganiom edukacyjnym wynikających z programu nauczania.</w:t>
      </w:r>
    </w:p>
    <w:p w:rsidR="001B45FE" w:rsidRPr="004A141C" w:rsidRDefault="004A141C" w:rsidP="001B45FE">
      <w:pPr>
        <w:pStyle w:val="Bezodstpw"/>
        <w:spacing w:line="360" w:lineRule="auto"/>
      </w:pPr>
      <w:r w:rsidRPr="004A141C">
        <w:t>6</w:t>
      </w:r>
      <w:r w:rsidR="001B45FE" w:rsidRPr="004A141C">
        <w:t>. Przy ustalaniu oceny z wychowania fizycznego – brane będą pod uwagę: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wysiłek wkładany przez ucznia w wywiązywaniu się z obowiązków wynikających  ze specyfiki zajęć</w:t>
      </w:r>
    </w:p>
    <w:p w:rsidR="001B45FE" w:rsidRDefault="001B45FE" w:rsidP="001B45FE">
      <w:pPr>
        <w:pStyle w:val="Bezodstpw"/>
        <w:spacing w:line="360" w:lineRule="auto"/>
      </w:pPr>
      <w:r w:rsidRPr="004A141C">
        <w:t>- obecności na zajęciach wychowania fizycznego</w:t>
      </w:r>
    </w:p>
    <w:p w:rsidR="0026623A" w:rsidRPr="004A141C" w:rsidRDefault="0026623A" w:rsidP="001B45FE">
      <w:pPr>
        <w:pStyle w:val="Bezodstpw"/>
        <w:spacing w:line="360" w:lineRule="auto"/>
      </w:pPr>
      <w:r>
        <w:t>- sprawdziany umiejętności i sprawności</w:t>
      </w:r>
    </w:p>
    <w:p w:rsidR="001B45FE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>I. Szczegółowe kryteria oceniania - przedmiot oceny</w:t>
      </w:r>
    </w:p>
    <w:p w:rsidR="001B45FE" w:rsidRPr="004A141C" w:rsidRDefault="001B45FE" w:rsidP="001B45FE">
      <w:pPr>
        <w:pStyle w:val="Bezodstpw"/>
        <w:spacing w:line="360" w:lineRule="auto"/>
        <w:rPr>
          <w:u w:val="single"/>
        </w:rPr>
      </w:pPr>
      <w:r w:rsidRPr="004A141C">
        <w:rPr>
          <w:u w:val="single"/>
        </w:rPr>
        <w:t>1. Postawa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Ocenie podlega: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przestrzeganie zasad bezpieczeństwa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pomoc słabszym w trudnych sytuacjach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przestrzeganie zasad czystej gry oraz fair play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postawa zawodnika – kontrola własnych negatywnych i pozytywnych emocji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kulturalne kibicowanie</w:t>
      </w:r>
    </w:p>
    <w:p w:rsidR="001B45FE" w:rsidRPr="004A141C" w:rsidRDefault="001B45FE" w:rsidP="001B45FE">
      <w:pPr>
        <w:pStyle w:val="Bezodstpw"/>
        <w:spacing w:line="360" w:lineRule="auto"/>
        <w:rPr>
          <w:u w:val="single"/>
        </w:rPr>
      </w:pPr>
      <w:r w:rsidRPr="004A141C">
        <w:rPr>
          <w:u w:val="single"/>
        </w:rPr>
        <w:t>2. Aktywność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Ocenie podlega: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wysiłek wkładany przez ucznia w usprawnianie się</w:t>
      </w:r>
      <w:r w:rsidR="0026623A">
        <w:t xml:space="preserve">, 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udział w organizację lekcji - przygotowanie miejsca zajęć ruchowych, przeprowadzenie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rozgrzewki, inwencja w organizowaniu gier i zabaw oraz w doborze ćwiczeń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lastRenderedPageBreak/>
        <w:t>- obecność ucznia na lekcjach w- f</w:t>
      </w:r>
    </w:p>
    <w:p w:rsidR="001B45FE" w:rsidRPr="004A141C" w:rsidRDefault="001B45FE" w:rsidP="001B45FE">
      <w:pPr>
        <w:pStyle w:val="Bezodstpw"/>
        <w:spacing w:line="360" w:lineRule="auto"/>
        <w:rPr>
          <w:u w:val="single"/>
        </w:rPr>
      </w:pPr>
      <w:r w:rsidRPr="004A141C">
        <w:rPr>
          <w:u w:val="single"/>
        </w:rPr>
        <w:t>3. Wiadomości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Ocenie podlegają: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wiadomości związane z zasadami funkcjonowania, regeneracji sił, czynnym odpoczynkiem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wiadomości związane z postawą ciała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wiadomości związane z kształtowaniem i oceną sprawności oraz zdrowia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wiadomości związane z profilaktyką dbałości o zdrowie w życiu dorosłego człowieka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wiadomości dotyczące organizowania i sędziowania zawodów sportowych, imprez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rekreacyjnych i turystycznych.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umiejętność połączenia wiadomości z zakresu nauczania ruchu z jego technicznym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wykonaniem w poszczególnych dyscyplinach sportowych</w:t>
      </w:r>
    </w:p>
    <w:p w:rsidR="001B45FE" w:rsidRPr="004A141C" w:rsidRDefault="001B45FE" w:rsidP="001B45FE">
      <w:pPr>
        <w:pStyle w:val="Bezodstpw"/>
        <w:spacing w:line="360" w:lineRule="auto"/>
        <w:rPr>
          <w:u w:val="single"/>
        </w:rPr>
      </w:pPr>
      <w:r w:rsidRPr="004A141C">
        <w:rPr>
          <w:u w:val="single"/>
        </w:rPr>
        <w:t>4. Umiejętności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Ocenie podlega: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umiejętność działania na rzecz zdrowia i podnoszenia sprawności fizycznej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umiejętności kształtujące i korygujące postawę ciała 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umiejętność połączenia wykonania ruchu z jego opisem słownym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umiejętności utylitarne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umiejętności organizowania i sędziowania zawodów sportowych, imprez rekreacyjnych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i turystycznych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umiejętności bycia widzem i kibicem</w:t>
      </w:r>
    </w:p>
    <w:p w:rsidR="001B45FE" w:rsidRPr="004A141C" w:rsidRDefault="001B45FE" w:rsidP="001B45FE">
      <w:pPr>
        <w:pStyle w:val="Bezodstpw"/>
        <w:spacing w:line="360" w:lineRule="auto"/>
        <w:rPr>
          <w:u w:val="single"/>
        </w:rPr>
      </w:pPr>
      <w:r w:rsidRPr="004A141C">
        <w:rPr>
          <w:u w:val="single"/>
        </w:rPr>
        <w:t>5. Sprawność fizyczna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Ocenie podlega: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dbałość o zdrowie, higienę i kondycje oraz prawidłową postawę ciała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samokontrola i samoocena sprawności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poziom i postęp sprawności fizycznej</w:t>
      </w:r>
    </w:p>
    <w:p w:rsidR="001B45FE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>II. Zasady oceniania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1. W ciągu półrocza przeprowadzonych będzie nie mniej niż 2 sprawdziany określające  umiejętności ruchowe. Jeżeli z przyczyn losowych uczeń nie może podejść do sprawdzianu, to powinien ustalić (dogodny dla obu stron) termin z nauczycielem prowadzącym.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2. W przypadku zwolnienia lekarskiego uczeń jest zobowiązany do zaliczenia sprawdzianów terminie ustalonym z nauczycielem prowadzącym.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3. Każdy uczeń ma obowiązek posiadania stroju gimnastycznego: koszulki, spodenek, obuwia sportowego, dresu. 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Za 3- krotny i kolejny brak stroju w semestrze uczeń otrzymuje ocena niedostateczną.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4. Każdy uczeń otrzymuje ocenę raz w miesiącu za udział w zajęciach (ocena z aktywności).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5. Wysiłek wkładany przez ucznia w usprawnianie się premiujemy oceną, ma ona wpływ na oceną semestralną.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6. Wiadomości oceniamy poprzez zadawanie pytań, dyskusji tematycznych związanych z edukacja zdrowotną, znajomością techniki i przepisów gry.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Wiadomości mają na celu: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lastRenderedPageBreak/>
        <w:t xml:space="preserve"> - opanowania wiedzy z zakresu wychowania fizycznego dotyczącej sprawności fizycznej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sposobu przygotowania organizmu do wysiłku fizycznego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stosowania ćwiczeń, wzmacniających, rozciągających poszczególne części ciała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przepisów poszczególnych dyscyplin sportowych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zastosowanie prostych ćwiczeń relaksacyjnych na każdym etapie życia 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troski o zdrowie w okresie całego życia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zdrowego trybu życia, dbałości o zdrowie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posługiwania się prawidłową terminologią z zakresu wychowania fizycznego i edukacji zdrowotnej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 - przygotowanie ucznia do przekazywania swoim rówieśnikom postaw </w:t>
      </w:r>
      <w:proofErr w:type="spellStart"/>
      <w:r w:rsidRPr="004A141C">
        <w:t>prosportowych</w:t>
      </w:r>
      <w:proofErr w:type="spellEnd"/>
      <w:r w:rsidRPr="004A141C">
        <w:t xml:space="preserve"> i prozdrowotnych w grupie rówieśniczej na każdym etapie życia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7. Umiejętności oceniamy poprzez zadania kontrolno – oceniające: sprawdzamy wybrane umiejętności ruchowe/ oraz obserwujemy ucznia w trakcie wykonywania ćwiczeń. Ocenie podlega aktywność ruchowa na zajęciach wychowania fizycznego.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8. Ocena ze sprawności fizycznej będzie przede wszystkim wynikać z postępów ucznia, a nie z poziomu jaki aktualnie reprezentuje / chyba że uczeń osiąga bardzo dobre wyniki/.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9. Nie wystawia się oceny niedostatecznej za próby sprawności fizycznej z wyjątkiem sytuacji, w której uczeń nie podejmuje się wykonania próby lub rezygnuje z niej w trakcie i nie ma to związku z jego złym samopoczuciem psychofizycznym lub urazem.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10. Można podwyższyć ocenę uczniowi, który z różnych powodów nie może w pełni realizować zadań wynikających z programu nauczania pod warunkiem, że: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sumiennie i aktywnie uczestniczy na zajęciach wychowania fizycznego, oraz zajęciach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nadobowiązkowych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w miarę swoich możliwości podnosi swoja sprawność fizyczną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- wykazuje stałe postępy w usprawnianiu</w:t>
      </w:r>
    </w:p>
    <w:p w:rsidR="001B45FE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>Ocenia się w stopniach według następujące skali:</w:t>
      </w:r>
    </w:p>
    <w:p w:rsidR="001B45FE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>Ocena “6” - celująca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1. Uczeń spełnia wszystkie wymagania na ocenę bardzo dobrą ,,5".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2. Aktywnie uczestniczy w życiu sportowym bądź też w innych formach działalności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związanych z wychowaniem fizycznym na terenie szkoły SKS, - reprezentuje szkołę podczas rozgrywek międzyszkolnych, na szczeblu dzielnicowym, wojewódzkim.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3. Służy pomocą nauczycielowi na lekcjach w-f.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4. Zajmuje punktowane miejsca w zawodach makroregionu.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5. Posiada udokumentowaną kla</w:t>
      </w:r>
      <w:r w:rsidR="00175BED">
        <w:t>sę sportową.</w:t>
      </w:r>
    </w:p>
    <w:p w:rsidR="001B45FE" w:rsidRPr="004A141C" w:rsidRDefault="00175BED" w:rsidP="001B45FE">
      <w:pPr>
        <w:pStyle w:val="Bezodstpw"/>
        <w:spacing w:line="360" w:lineRule="auto"/>
      </w:pPr>
      <w:r>
        <w:t>6</w:t>
      </w:r>
      <w:r w:rsidR="001B45FE" w:rsidRPr="004A141C">
        <w:t xml:space="preserve">. Swoją wzorową postawą, zachowaniem wyróżnia się na lekcjach </w:t>
      </w:r>
      <w:proofErr w:type="spellStart"/>
      <w:r w:rsidR="001B45FE" w:rsidRPr="004A141C">
        <w:t>wf</w:t>
      </w:r>
      <w:proofErr w:type="spellEnd"/>
      <w:r w:rsidR="001B45FE" w:rsidRPr="004A141C">
        <w:t>,</w:t>
      </w:r>
    </w:p>
    <w:p w:rsidR="001B45FE" w:rsidRPr="004A141C" w:rsidRDefault="00175BED" w:rsidP="001B45FE">
      <w:pPr>
        <w:pStyle w:val="Bezodstpw"/>
        <w:spacing w:line="360" w:lineRule="auto"/>
      </w:pPr>
      <w:r>
        <w:t>7</w:t>
      </w:r>
      <w:r w:rsidR="001B45FE" w:rsidRPr="004A141C">
        <w:t>. Doskonali swoja sprawność fizyczna, która znacznie wykracza poza treści zawarte w podstawie programowej z w-f oraz poprawnie ja diagnozuje.</w:t>
      </w:r>
    </w:p>
    <w:p w:rsidR="001B45FE" w:rsidRPr="004A141C" w:rsidRDefault="00175BED" w:rsidP="001B45FE">
      <w:pPr>
        <w:pStyle w:val="Bezodstpw"/>
        <w:spacing w:line="360" w:lineRule="auto"/>
      </w:pPr>
      <w:r>
        <w:t>8</w:t>
      </w:r>
      <w:r w:rsidR="001B45FE" w:rsidRPr="004A141C">
        <w:t>. Posiada wiadomości i umiejętności z w-f znacznie wykraczające poza zakres podstawy programowej.</w:t>
      </w:r>
    </w:p>
    <w:p w:rsidR="001B45FE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>Ocena “5” - bardzo dobra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lastRenderedPageBreak/>
        <w:t xml:space="preserve">1. Wykonuje ćwiczenia według wskazań nauczyciela na miarę swoich możliwości wrodzonych. 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2. Posiada ogólne wiadomości na temat poszczególnych dyscyplin i umie je wykorzystać,np. w sędziowaniu, organizacji turniejów wewnątrzklasowych.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3. Systematycznie doskonali swoją sprawność motoryczną i wykazuje duże postępy w osobistym usprawnianiu,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4. Jego postawa społeczna, zaangażowanie i stosunek do wychowania fizycznego nie budzi zastrzeżeń.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5. Uczestniczy w rozgrywkach </w:t>
      </w:r>
      <w:proofErr w:type="spellStart"/>
      <w:r w:rsidRPr="004A141C">
        <w:t>międzyklasowych</w:t>
      </w:r>
      <w:proofErr w:type="spellEnd"/>
      <w:r w:rsidRPr="004A141C">
        <w:t>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6. Wykazuje bardzo wysoką frekw</w:t>
      </w:r>
      <w:r w:rsidR="00175BED">
        <w:t>encję na lekcjach w- f, tzn. (90</w:t>
      </w:r>
      <w:bookmarkStart w:id="0" w:name="_GoBack"/>
      <w:bookmarkEnd w:id="0"/>
      <w:r w:rsidRPr="004A141C">
        <w:t>%-100%)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obecności na wszystkich odbytych w semestrze lekcjach </w:t>
      </w:r>
      <w:proofErr w:type="spellStart"/>
      <w:r w:rsidRPr="004A141C">
        <w:t>wf</w:t>
      </w:r>
      <w:proofErr w:type="spellEnd"/>
      <w:r w:rsidRPr="004A141C">
        <w:t>), - jest zdyscyplinowany i obowiązkowy.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7. Bierze udział we wszystkich pomiarach sprawności fizycznej przeprowadzanych w pierwszym i drugim semestrze nauki.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8. Umie ocenić swoje mocne i słabe strony swojej sprawności. Wie jak pracować by poprawić słabe strony swojej sprawności.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9. Posiada wiadomości i umiejętności z w-f zawarte programie nauczania i podstawie programowej.</w:t>
      </w:r>
    </w:p>
    <w:p w:rsidR="001B45FE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>Ocena “4" - dobra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1. Ćwiczenia wykonuje prawidłowo, lecz nie dość, „l</w:t>
      </w:r>
      <w:r w:rsidR="004A141C" w:rsidRPr="004A141C">
        <w:t xml:space="preserve">ekko" i dokładnie oraz z małymi </w:t>
      </w:r>
      <w:r w:rsidRPr="004A141C">
        <w:t>potknięciami technicznymi.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2. Posiada wiadomości i potrafi je wykorzystać w praktyce z pomocą nauczyciela.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3. Jego postawa społeczna i stosunek do wychowania</w:t>
      </w:r>
      <w:r w:rsidR="004A141C" w:rsidRPr="004A141C">
        <w:t xml:space="preserve"> fizycznego nie budzi większych </w:t>
      </w:r>
      <w:r w:rsidRPr="004A141C">
        <w:t>zastrzeżeń.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4. Nie bierze udziału w zajęciach pozalekcyjnych.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5. Wykazuje się dobrą frekwencją (obecność czynna i bie</w:t>
      </w:r>
      <w:r w:rsidR="004A141C" w:rsidRPr="004A141C">
        <w:t xml:space="preserve">rna na 80 % wszystkich odbytych </w:t>
      </w:r>
      <w:r w:rsidRPr="004A141C">
        <w:t>lekcji w-f w semestrze).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6. Posiada wiadomości na temat dyscyplin sportowych realizowanych w programie nauczania oraz umiejętności z nich na miarę swoich możliwości fizycznych.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7. Zabiegał o uzupełnienie sprawdzianów - pomiarów sprawności fizycznej i umiejętności z poszczególnych dyscyplin sportowych.</w:t>
      </w:r>
    </w:p>
    <w:p w:rsidR="001B45FE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>Ocena “3" - dostateczna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1. Ćwiczenia wykonuje z pewnymi niedociągnięciami technicznymi.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2. W jego wiadomościach z zakresu </w:t>
      </w:r>
      <w:proofErr w:type="spellStart"/>
      <w:r w:rsidRPr="004A141C">
        <w:t>wf</w:t>
      </w:r>
      <w:proofErr w:type="spellEnd"/>
      <w:r w:rsidRPr="004A141C">
        <w:t xml:space="preserve"> są znaczne luki, a t</w:t>
      </w:r>
      <w:r w:rsidR="004A141C" w:rsidRPr="004A141C">
        <w:t xml:space="preserve">ych, które posiada, nie potrafi </w:t>
      </w:r>
      <w:r w:rsidRPr="004A141C">
        <w:t>wykorzystać w praktyce, - wykazuje małe postępy w usprawnianiu.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3. Przejawia pewne braki w zakresie wychowania społe</w:t>
      </w:r>
      <w:r w:rsidR="004A141C" w:rsidRPr="004A141C">
        <w:t xml:space="preserve">cznego w postawie i stosunku do </w:t>
      </w:r>
      <w:r w:rsidRPr="004A141C">
        <w:t>wychowania fizycznego.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4. Nie bierze udziału w zajęciach pozalekcyjnych, wykazuje brak zainteresowania nimi.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5. Wykazuje się słabą frekwencją (obecność czynna i bierna na 70 % wszystkich odbytych w semestrze lekcji </w:t>
      </w:r>
      <w:proofErr w:type="spellStart"/>
      <w:r w:rsidRPr="004A141C">
        <w:t>wf</w:t>
      </w:r>
      <w:proofErr w:type="spellEnd"/>
      <w:r w:rsidRPr="004A141C">
        <w:t>).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6. Posiada wiadomości oraz umiejętności z na miarę swoich</w:t>
      </w:r>
      <w:r w:rsidR="004A141C" w:rsidRPr="004A141C">
        <w:t xml:space="preserve"> możliwości fizycznych, ale nie </w:t>
      </w:r>
      <w:r w:rsidRPr="004A141C">
        <w:t>przejawia zaangażowania by podnieść swoja sprawność i wiadomości z poszczególnych dyscyplin.</w:t>
      </w:r>
    </w:p>
    <w:p w:rsidR="001B45FE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>Ocena “2” - dopuszczająca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1. Ćwiczenia wykonuje niedokładnie, niestarannie. 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2. Posiada małe wiadomości z zakresu </w:t>
      </w:r>
      <w:proofErr w:type="spellStart"/>
      <w:r w:rsidRPr="004A141C">
        <w:t>wf</w:t>
      </w:r>
      <w:proofErr w:type="spellEnd"/>
      <w:r w:rsidRPr="004A141C">
        <w:t>, nie potrafi wykonać prostych zadań związanych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z samooceną, wykazuje brak nawyków higienicznych, - nie jest pilny i wykazuje bardzo małe postępy w usprawnianiu fizycznym.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3. Na zajęciach </w:t>
      </w:r>
      <w:proofErr w:type="spellStart"/>
      <w:r w:rsidRPr="004A141C">
        <w:t>wf</w:t>
      </w:r>
      <w:proofErr w:type="spellEnd"/>
      <w:r w:rsidRPr="004A141C">
        <w:t xml:space="preserve"> przejawia poważne braki w zakresie wychowania społecznego, ma niechętny stosunek do ćwiczeń.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lastRenderedPageBreak/>
        <w:t xml:space="preserve">4. Unika lekcji </w:t>
      </w:r>
      <w:proofErr w:type="spellStart"/>
      <w:r w:rsidRPr="004A141C">
        <w:t>wf</w:t>
      </w:r>
      <w:proofErr w:type="spellEnd"/>
      <w:r w:rsidRPr="004A141C">
        <w:t xml:space="preserve"> (nieobecności usprawiedliwione i nieusprawiedliwione tylko na lekcjachwychowania fizycznego).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5. Posiada nieusprawiedliwione godziny </w:t>
      </w:r>
      <w:proofErr w:type="spellStart"/>
      <w:r w:rsidRPr="004A141C">
        <w:t>wf</w:t>
      </w:r>
      <w:proofErr w:type="spellEnd"/>
      <w:r w:rsidRPr="004A141C">
        <w:t>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6. Wykazuje się słabą frekwencję na lekcjach </w:t>
      </w:r>
      <w:proofErr w:type="spellStart"/>
      <w:r w:rsidRPr="004A141C">
        <w:t>wf</w:t>
      </w:r>
      <w:proofErr w:type="spellEnd"/>
      <w:r w:rsidRPr="004A141C">
        <w:t xml:space="preserve"> (w granicach 51-60 % wszystkich odbytych lekcji </w:t>
      </w:r>
      <w:proofErr w:type="spellStart"/>
      <w:r w:rsidRPr="004A141C">
        <w:t>wf</w:t>
      </w:r>
      <w:proofErr w:type="spellEnd"/>
      <w:r w:rsidRPr="004A141C">
        <w:t xml:space="preserve"> w semestrze),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7. Posiada wiadomości oraz umiejętności poniżej wymagań zawartych w podstawie programowej i nie wykazuje żadnych chęci samodoskonalenia się.</w:t>
      </w:r>
    </w:p>
    <w:p w:rsidR="001B45FE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>Ocena “1” – niedostateczna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1. Uczeń jest daleki od spełnienia wymagań staw</w:t>
      </w:r>
      <w:r w:rsidR="004A141C" w:rsidRPr="004A141C">
        <w:t xml:space="preserve">ianych przez program i podstawę </w:t>
      </w:r>
      <w:r w:rsidRPr="004A141C">
        <w:t>programową.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2. Charakteryzuje się praktyczną niewiedzą w zakresie </w:t>
      </w:r>
      <w:proofErr w:type="spellStart"/>
      <w:r w:rsidRPr="004A141C">
        <w:t>wf</w:t>
      </w:r>
      <w:proofErr w:type="spellEnd"/>
      <w:r w:rsidRPr="004A141C">
        <w:t xml:space="preserve"> i edukacji zdrowotnej.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3. Ma lekceważący stosunek do zajęć i nie wykazuje żadnych postępów w usprawnianiu.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4. Na zajęciach w-f wykazuje duże i rażące braki w zakres</w:t>
      </w:r>
      <w:r w:rsidR="004A141C" w:rsidRPr="004A141C">
        <w:t xml:space="preserve">ie wychowania społecznego, jego </w:t>
      </w:r>
      <w:r w:rsidRPr="004A141C">
        <w:t>stosunek do przedmiotu jest niechętny.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 xml:space="preserve">5. Unika lekcji w-f (nieobecności nieusprawiedliwione tylko na lekcjach </w:t>
      </w:r>
      <w:proofErr w:type="spellStart"/>
      <w:r w:rsidRPr="004A141C">
        <w:t>wf</w:t>
      </w:r>
      <w:proofErr w:type="spellEnd"/>
      <w:r w:rsidRPr="004A141C">
        <w:t>).</w:t>
      </w:r>
    </w:p>
    <w:p w:rsidR="001B45FE" w:rsidRPr="004A141C" w:rsidRDefault="001B45FE" w:rsidP="001B45FE">
      <w:pPr>
        <w:pStyle w:val="Bezodstpw"/>
        <w:spacing w:line="360" w:lineRule="auto"/>
      </w:pPr>
      <w:r w:rsidRPr="004A141C">
        <w:t>6. Wykazuje się niską frekwencją na lekcjach w-f (50</w:t>
      </w:r>
      <w:r w:rsidR="004A141C" w:rsidRPr="004A141C">
        <w:t xml:space="preserve">% wszystkich odbytych lekcji </w:t>
      </w:r>
      <w:proofErr w:type="spellStart"/>
      <w:r w:rsidR="004A141C" w:rsidRPr="004A141C">
        <w:t>wf</w:t>
      </w:r>
      <w:r w:rsidRPr="004A141C">
        <w:t>w</w:t>
      </w:r>
      <w:proofErr w:type="spellEnd"/>
      <w:r w:rsidRPr="004A141C">
        <w:t xml:space="preserve"> semestrze).</w:t>
      </w:r>
    </w:p>
    <w:p w:rsidR="0026623A" w:rsidRDefault="0026623A" w:rsidP="001B45FE">
      <w:pPr>
        <w:pStyle w:val="Bezodstpw"/>
        <w:spacing w:line="360" w:lineRule="auto"/>
        <w:rPr>
          <w:b/>
        </w:rPr>
      </w:pPr>
    </w:p>
    <w:p w:rsidR="002B0165" w:rsidRPr="004A141C" w:rsidRDefault="001B45FE" w:rsidP="001B45FE">
      <w:pPr>
        <w:pStyle w:val="Bezodstpw"/>
        <w:spacing w:line="360" w:lineRule="auto"/>
        <w:rPr>
          <w:b/>
        </w:rPr>
      </w:pPr>
      <w:r w:rsidRPr="004A141C">
        <w:rPr>
          <w:b/>
        </w:rPr>
        <w:t xml:space="preserve"> Jeżeli uczeń nie osiągnie 50% obecności na lek</w:t>
      </w:r>
      <w:r w:rsidR="004A141C" w:rsidRPr="004A141C">
        <w:rPr>
          <w:b/>
        </w:rPr>
        <w:t xml:space="preserve">cjach w-f jest nieklasyfikowany </w:t>
      </w:r>
      <w:r w:rsidRPr="004A141C">
        <w:rPr>
          <w:b/>
        </w:rPr>
        <w:t>z powodów usprawiedliwionych lub nieusprawiedliwionych.</w:t>
      </w:r>
    </w:p>
    <w:sectPr w:rsidR="002B0165" w:rsidRPr="004A141C" w:rsidSect="001B4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5FE"/>
    <w:rsid w:val="00175BED"/>
    <w:rsid w:val="001B45FE"/>
    <w:rsid w:val="0026623A"/>
    <w:rsid w:val="002B0165"/>
    <w:rsid w:val="004A141C"/>
    <w:rsid w:val="004B2C5D"/>
    <w:rsid w:val="008E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45F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b.zmelty@onet.eu</dc:creator>
  <cp:keywords/>
  <dc:description/>
  <cp:lastModifiedBy>Nauczyciel</cp:lastModifiedBy>
  <cp:revision>5</cp:revision>
  <cp:lastPrinted>2021-09-06T07:05:00Z</cp:lastPrinted>
  <dcterms:created xsi:type="dcterms:W3CDTF">2017-12-18T13:12:00Z</dcterms:created>
  <dcterms:modified xsi:type="dcterms:W3CDTF">2021-09-06T07:06:00Z</dcterms:modified>
</cp:coreProperties>
</file>