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DC" w:rsidRPr="00F23EFA" w:rsidRDefault="00E35BDC" w:rsidP="00F23EFA">
      <w:pPr>
        <w:jc w:val="center"/>
        <w:rPr>
          <w:b/>
          <w:sz w:val="24"/>
          <w:szCs w:val="24"/>
        </w:rPr>
      </w:pPr>
      <w:r w:rsidRPr="00F23EFA">
        <w:rPr>
          <w:b/>
          <w:sz w:val="24"/>
          <w:szCs w:val="24"/>
        </w:rPr>
        <w:t xml:space="preserve">Propozycje działań dla </w:t>
      </w:r>
      <w:r w:rsidR="007F3C61" w:rsidRPr="00F23EFA">
        <w:rPr>
          <w:b/>
          <w:sz w:val="24"/>
          <w:szCs w:val="24"/>
        </w:rPr>
        <w:t>grupy Biedro</w:t>
      </w:r>
      <w:bookmarkStart w:id="0" w:name="_GoBack"/>
      <w:bookmarkEnd w:id="0"/>
      <w:r w:rsidR="007F3C61" w:rsidRPr="00F23EFA">
        <w:rPr>
          <w:b/>
          <w:sz w:val="24"/>
          <w:szCs w:val="24"/>
        </w:rPr>
        <w:t>nki- poniedziałek, 15</w:t>
      </w:r>
      <w:r w:rsidRPr="00F23EFA">
        <w:rPr>
          <w:b/>
          <w:sz w:val="24"/>
          <w:szCs w:val="24"/>
        </w:rPr>
        <w:t>.06.2020r.</w:t>
      </w:r>
    </w:p>
    <w:p w:rsidR="004B384D" w:rsidRPr="00F23EFA" w:rsidRDefault="00F23EFA" w:rsidP="00B85044">
      <w:pPr>
        <w:jc w:val="both"/>
        <w:rPr>
          <w:color w:val="FF0000"/>
          <w:sz w:val="24"/>
          <w:szCs w:val="24"/>
        </w:rPr>
      </w:pPr>
      <w:r w:rsidRPr="00F23EFA">
        <w:rPr>
          <w:b/>
          <w:color w:val="FF0000"/>
          <w:sz w:val="24"/>
          <w:szCs w:val="24"/>
        </w:rPr>
        <w:t>Temat :</w:t>
      </w:r>
      <w:r w:rsidR="007F3C61" w:rsidRPr="00F23EFA">
        <w:rPr>
          <w:b/>
          <w:color w:val="FF0000"/>
          <w:sz w:val="24"/>
          <w:szCs w:val="24"/>
        </w:rPr>
        <w:t>„Kolory lata”</w:t>
      </w:r>
    </w:p>
    <w:p w:rsidR="00B85044" w:rsidRPr="000C591C" w:rsidRDefault="003721B7" w:rsidP="00B85044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0C591C">
        <w:rPr>
          <w:rFonts w:cstheme="minorHAnsi"/>
          <w:b/>
          <w:sz w:val="24"/>
          <w:szCs w:val="24"/>
        </w:rPr>
        <w:t>„Razem z latem”- zapoznanie z piosenką.</w:t>
      </w:r>
    </w:p>
    <w:p w:rsidR="003721B7" w:rsidRPr="000C591C" w:rsidRDefault="00F23EFA" w:rsidP="003721B7">
      <w:pPr>
        <w:pStyle w:val="Akapitzlist"/>
        <w:jc w:val="both"/>
        <w:rPr>
          <w:rFonts w:cstheme="minorHAnsi"/>
          <w:sz w:val="24"/>
          <w:szCs w:val="24"/>
        </w:rPr>
      </w:pPr>
      <w:hyperlink r:id="rId6" w:history="1">
        <w:r w:rsidR="003721B7" w:rsidRPr="000C591C">
          <w:rPr>
            <w:rStyle w:val="Hipercze"/>
            <w:rFonts w:cstheme="minorHAnsi"/>
            <w:sz w:val="24"/>
            <w:szCs w:val="24"/>
          </w:rPr>
          <w:t>https://www.youtube.com/watch?v=AHwM17Zw5Gw</w:t>
        </w:r>
      </w:hyperlink>
    </w:p>
    <w:p w:rsidR="003721B7" w:rsidRPr="000C591C" w:rsidRDefault="00411D2A" w:rsidP="00411D2A">
      <w:pPr>
        <w:pStyle w:val="Akapitzlist"/>
        <w:tabs>
          <w:tab w:val="left" w:pos="1816"/>
        </w:tabs>
        <w:jc w:val="both"/>
        <w:rPr>
          <w:rFonts w:cstheme="minorHAnsi"/>
          <w:sz w:val="24"/>
          <w:szCs w:val="24"/>
        </w:rPr>
      </w:pPr>
      <w:r w:rsidRPr="000C591C">
        <w:rPr>
          <w:rFonts w:cstheme="minorHAnsi"/>
          <w:sz w:val="24"/>
          <w:szCs w:val="24"/>
        </w:rPr>
        <w:tab/>
      </w:r>
    </w:p>
    <w:p w:rsidR="003721B7" w:rsidRPr="000C591C" w:rsidRDefault="003721B7" w:rsidP="003721B7">
      <w:pPr>
        <w:pStyle w:val="Akapitzlist"/>
        <w:jc w:val="both"/>
        <w:rPr>
          <w:rFonts w:cstheme="minorHAnsi"/>
          <w:b/>
          <w:sz w:val="24"/>
          <w:szCs w:val="24"/>
        </w:rPr>
      </w:pPr>
      <w:r w:rsidRPr="000C591C">
        <w:rPr>
          <w:rFonts w:cstheme="minorHAnsi"/>
          <w:b/>
          <w:sz w:val="24"/>
          <w:szCs w:val="24"/>
        </w:rPr>
        <w:t>Razem z latem</w:t>
      </w:r>
    </w:p>
    <w:p w:rsidR="003721B7" w:rsidRPr="000C591C" w:rsidRDefault="003721B7" w:rsidP="003721B7">
      <w:pPr>
        <w:pStyle w:val="Akapitzlist"/>
        <w:jc w:val="both"/>
        <w:rPr>
          <w:rFonts w:cstheme="minorHAnsi"/>
          <w:sz w:val="24"/>
          <w:szCs w:val="24"/>
        </w:rPr>
      </w:pPr>
      <w:r w:rsidRPr="000C591C">
        <w:rPr>
          <w:rFonts w:cstheme="minorHAnsi"/>
          <w:sz w:val="24"/>
          <w:szCs w:val="24"/>
        </w:rPr>
        <w:t xml:space="preserve">sł. Urszula Piotrowska, muz. Magdalena </w:t>
      </w:r>
      <w:proofErr w:type="spellStart"/>
      <w:r w:rsidRPr="000C591C">
        <w:rPr>
          <w:rFonts w:cstheme="minorHAnsi"/>
          <w:sz w:val="24"/>
          <w:szCs w:val="24"/>
        </w:rPr>
        <w:t>Melnicka</w:t>
      </w:r>
      <w:proofErr w:type="spellEnd"/>
      <w:r w:rsidRPr="000C591C">
        <w:rPr>
          <w:rFonts w:cstheme="minorHAnsi"/>
          <w:sz w:val="24"/>
          <w:szCs w:val="24"/>
        </w:rPr>
        <w:t>- Sypko</w:t>
      </w:r>
    </w:p>
    <w:p w:rsidR="003721B7" w:rsidRPr="000C591C" w:rsidRDefault="003721B7" w:rsidP="003721B7">
      <w:pPr>
        <w:pStyle w:val="Akapitzlist"/>
        <w:jc w:val="both"/>
        <w:rPr>
          <w:rFonts w:cstheme="minorHAnsi"/>
          <w:sz w:val="24"/>
          <w:szCs w:val="24"/>
        </w:rPr>
      </w:pPr>
    </w:p>
    <w:p w:rsidR="003721B7" w:rsidRPr="000C591C" w:rsidRDefault="006C510E" w:rsidP="003721B7">
      <w:pPr>
        <w:pStyle w:val="Akapitzlist"/>
        <w:jc w:val="both"/>
        <w:rPr>
          <w:rFonts w:cstheme="minorHAnsi"/>
          <w:i/>
          <w:sz w:val="24"/>
          <w:szCs w:val="24"/>
        </w:rPr>
      </w:pPr>
      <w:r w:rsidRPr="000C591C">
        <w:rPr>
          <w:rFonts w:cstheme="minorHAnsi"/>
          <w:i/>
          <w:sz w:val="24"/>
          <w:szCs w:val="24"/>
        </w:rPr>
        <w:t>Chodzi złote lato</w:t>
      </w:r>
    </w:p>
    <w:p w:rsidR="006C510E" w:rsidRPr="000C591C" w:rsidRDefault="006C510E" w:rsidP="003721B7">
      <w:pPr>
        <w:pStyle w:val="Akapitzlist"/>
        <w:jc w:val="both"/>
        <w:rPr>
          <w:rFonts w:cstheme="minorHAnsi"/>
          <w:i/>
          <w:sz w:val="24"/>
          <w:szCs w:val="24"/>
        </w:rPr>
      </w:pPr>
      <w:r w:rsidRPr="000C591C">
        <w:rPr>
          <w:rFonts w:cstheme="minorHAnsi"/>
          <w:i/>
          <w:sz w:val="24"/>
          <w:szCs w:val="24"/>
        </w:rPr>
        <w:t>w kapeluszu z kwiatów,</w:t>
      </w:r>
    </w:p>
    <w:p w:rsidR="006C510E" w:rsidRPr="000C591C" w:rsidRDefault="006C510E" w:rsidP="003721B7">
      <w:pPr>
        <w:pStyle w:val="Akapitzlist"/>
        <w:jc w:val="both"/>
        <w:rPr>
          <w:rFonts w:cstheme="minorHAnsi"/>
          <w:i/>
          <w:sz w:val="24"/>
          <w:szCs w:val="24"/>
        </w:rPr>
      </w:pPr>
      <w:r w:rsidRPr="000C591C">
        <w:rPr>
          <w:rFonts w:cstheme="minorHAnsi"/>
          <w:i/>
          <w:sz w:val="24"/>
          <w:szCs w:val="24"/>
        </w:rPr>
        <w:t>w rękach ma latawiec,</w:t>
      </w:r>
    </w:p>
    <w:p w:rsidR="006C510E" w:rsidRPr="000C591C" w:rsidRDefault="006C510E" w:rsidP="006C510E">
      <w:pPr>
        <w:pStyle w:val="Akapitzlist"/>
        <w:jc w:val="both"/>
        <w:rPr>
          <w:rFonts w:cstheme="minorHAnsi"/>
          <w:i/>
          <w:sz w:val="24"/>
          <w:szCs w:val="24"/>
        </w:rPr>
      </w:pPr>
      <w:r w:rsidRPr="000C591C">
        <w:rPr>
          <w:rFonts w:cstheme="minorHAnsi"/>
          <w:i/>
          <w:sz w:val="24"/>
          <w:szCs w:val="24"/>
        </w:rPr>
        <w:t>biega z nim po trawie.</w:t>
      </w:r>
    </w:p>
    <w:p w:rsidR="006C510E" w:rsidRPr="000C591C" w:rsidRDefault="006C510E" w:rsidP="003721B7">
      <w:pPr>
        <w:pStyle w:val="Akapitzlist"/>
        <w:jc w:val="both"/>
        <w:rPr>
          <w:rFonts w:cstheme="minorHAnsi"/>
          <w:i/>
          <w:sz w:val="24"/>
          <w:szCs w:val="24"/>
        </w:rPr>
      </w:pPr>
      <w:r w:rsidRPr="000C591C">
        <w:rPr>
          <w:rFonts w:cstheme="minorHAnsi"/>
          <w:i/>
          <w:sz w:val="24"/>
          <w:szCs w:val="24"/>
        </w:rPr>
        <w:t>Ref.: Hopsa, hopsasa, razem z latem ja. /x2</w:t>
      </w:r>
    </w:p>
    <w:p w:rsidR="006C510E" w:rsidRPr="000C591C" w:rsidRDefault="006C510E" w:rsidP="003721B7">
      <w:pPr>
        <w:pStyle w:val="Akapitzlist"/>
        <w:jc w:val="both"/>
        <w:rPr>
          <w:rFonts w:cstheme="minorHAnsi"/>
          <w:i/>
          <w:sz w:val="24"/>
          <w:szCs w:val="24"/>
        </w:rPr>
      </w:pPr>
    </w:p>
    <w:p w:rsidR="006C510E" w:rsidRPr="000C591C" w:rsidRDefault="006C510E" w:rsidP="003721B7">
      <w:pPr>
        <w:pStyle w:val="Akapitzlist"/>
        <w:jc w:val="both"/>
        <w:rPr>
          <w:rFonts w:cstheme="minorHAnsi"/>
          <w:i/>
          <w:sz w:val="24"/>
          <w:szCs w:val="24"/>
        </w:rPr>
      </w:pPr>
      <w:r w:rsidRPr="000C591C">
        <w:rPr>
          <w:rFonts w:cstheme="minorHAnsi"/>
          <w:i/>
          <w:sz w:val="24"/>
          <w:szCs w:val="24"/>
        </w:rPr>
        <w:t xml:space="preserve">Czasem dla ochłody, </w:t>
      </w:r>
    </w:p>
    <w:p w:rsidR="006C510E" w:rsidRPr="000C591C" w:rsidRDefault="006C510E" w:rsidP="003721B7">
      <w:pPr>
        <w:pStyle w:val="Akapitzlist"/>
        <w:jc w:val="both"/>
        <w:rPr>
          <w:rFonts w:cstheme="minorHAnsi"/>
          <w:i/>
          <w:sz w:val="24"/>
          <w:szCs w:val="24"/>
        </w:rPr>
      </w:pPr>
      <w:r w:rsidRPr="000C591C">
        <w:rPr>
          <w:rFonts w:cstheme="minorHAnsi"/>
          <w:i/>
          <w:sz w:val="24"/>
          <w:szCs w:val="24"/>
        </w:rPr>
        <w:t>lato zjada lody.</w:t>
      </w:r>
    </w:p>
    <w:p w:rsidR="006C510E" w:rsidRPr="000C591C" w:rsidRDefault="006C510E" w:rsidP="003721B7">
      <w:pPr>
        <w:pStyle w:val="Akapitzlist"/>
        <w:jc w:val="both"/>
        <w:rPr>
          <w:rFonts w:cstheme="minorHAnsi"/>
          <w:i/>
          <w:sz w:val="24"/>
          <w:szCs w:val="24"/>
        </w:rPr>
      </w:pPr>
      <w:r w:rsidRPr="000C591C">
        <w:rPr>
          <w:rFonts w:cstheme="minorHAnsi"/>
          <w:i/>
          <w:sz w:val="24"/>
          <w:szCs w:val="24"/>
        </w:rPr>
        <w:t xml:space="preserve">Zjada je powoli, </w:t>
      </w:r>
    </w:p>
    <w:p w:rsidR="006C510E" w:rsidRPr="000C591C" w:rsidRDefault="006C510E" w:rsidP="003721B7">
      <w:pPr>
        <w:pStyle w:val="Akapitzlist"/>
        <w:jc w:val="both"/>
        <w:rPr>
          <w:rFonts w:cstheme="minorHAnsi"/>
          <w:i/>
          <w:sz w:val="24"/>
          <w:szCs w:val="24"/>
        </w:rPr>
      </w:pPr>
      <w:r w:rsidRPr="000C591C">
        <w:rPr>
          <w:rFonts w:cstheme="minorHAnsi"/>
          <w:i/>
          <w:sz w:val="24"/>
          <w:szCs w:val="24"/>
        </w:rPr>
        <w:t>gardło go nie boli.</w:t>
      </w:r>
    </w:p>
    <w:p w:rsidR="006C510E" w:rsidRPr="000C591C" w:rsidRDefault="006C510E" w:rsidP="003721B7">
      <w:pPr>
        <w:pStyle w:val="Akapitzlist"/>
        <w:jc w:val="both"/>
        <w:rPr>
          <w:rFonts w:cstheme="minorHAnsi"/>
          <w:i/>
          <w:sz w:val="24"/>
          <w:szCs w:val="24"/>
        </w:rPr>
      </w:pPr>
      <w:r w:rsidRPr="000C591C">
        <w:rPr>
          <w:rFonts w:cstheme="minorHAnsi"/>
          <w:i/>
          <w:sz w:val="24"/>
          <w:szCs w:val="24"/>
        </w:rPr>
        <w:t>Ref.: Hopsa, hopsasa, razem z latem ja./x4</w:t>
      </w:r>
    </w:p>
    <w:p w:rsidR="007071AB" w:rsidRPr="000C591C" w:rsidRDefault="007071AB" w:rsidP="003721B7">
      <w:pPr>
        <w:pStyle w:val="Akapitzlist"/>
        <w:jc w:val="both"/>
        <w:rPr>
          <w:rFonts w:cstheme="minorHAnsi"/>
          <w:i/>
          <w:sz w:val="24"/>
          <w:szCs w:val="24"/>
        </w:rPr>
      </w:pPr>
    </w:p>
    <w:p w:rsidR="007071AB" w:rsidRPr="000C591C" w:rsidRDefault="00411D2A" w:rsidP="007071AB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0C591C">
        <w:rPr>
          <w:rFonts w:cstheme="minorHAnsi"/>
          <w:b/>
          <w:sz w:val="24"/>
          <w:szCs w:val="24"/>
        </w:rPr>
        <w:t>„Ziarenko”.</w:t>
      </w:r>
    </w:p>
    <w:p w:rsidR="00411D2A" w:rsidRPr="000C591C" w:rsidRDefault="00411D2A" w:rsidP="00411D2A">
      <w:pPr>
        <w:pStyle w:val="Akapitzlist"/>
        <w:jc w:val="both"/>
        <w:rPr>
          <w:rFonts w:cstheme="minorHAnsi"/>
          <w:sz w:val="24"/>
          <w:szCs w:val="24"/>
        </w:rPr>
      </w:pPr>
      <w:r w:rsidRPr="000C591C">
        <w:rPr>
          <w:rFonts w:cstheme="minorHAnsi"/>
          <w:sz w:val="24"/>
          <w:szCs w:val="24"/>
        </w:rPr>
        <w:t>Pokazujemy dziecku ziarenko fasoli i mówimy:</w:t>
      </w:r>
    </w:p>
    <w:p w:rsidR="00411D2A" w:rsidRPr="000C591C" w:rsidRDefault="00411D2A" w:rsidP="00411D2A">
      <w:pPr>
        <w:pStyle w:val="Akapitzlist"/>
        <w:jc w:val="both"/>
        <w:rPr>
          <w:rFonts w:cstheme="minorHAnsi"/>
          <w:i/>
          <w:sz w:val="24"/>
          <w:szCs w:val="24"/>
        </w:rPr>
      </w:pPr>
      <w:r w:rsidRPr="000C591C">
        <w:rPr>
          <w:rFonts w:cstheme="minorHAnsi"/>
          <w:i/>
          <w:sz w:val="24"/>
          <w:szCs w:val="24"/>
        </w:rPr>
        <w:t>To małe ziarenko fasoli. Spróbuj się zamienić w tak malutkie ziarenko.</w:t>
      </w:r>
    </w:p>
    <w:p w:rsidR="000C591C" w:rsidRPr="000C591C" w:rsidRDefault="00411D2A" w:rsidP="000C591C">
      <w:pPr>
        <w:pStyle w:val="Akapitzlist"/>
        <w:jc w:val="both"/>
        <w:rPr>
          <w:rFonts w:cstheme="minorHAnsi"/>
          <w:sz w:val="24"/>
          <w:szCs w:val="24"/>
        </w:rPr>
      </w:pPr>
      <w:r w:rsidRPr="000C591C">
        <w:rPr>
          <w:rFonts w:cstheme="minorHAnsi"/>
          <w:sz w:val="24"/>
          <w:szCs w:val="24"/>
        </w:rPr>
        <w:t>Dziecko zwija się w kłębuszek, stara się zwinąć jak najciaśniej. Czytamy dziecku historię o ziarnku:</w:t>
      </w:r>
    </w:p>
    <w:p w:rsidR="00411D2A" w:rsidRDefault="00411D2A" w:rsidP="000C591C">
      <w:pPr>
        <w:pStyle w:val="Akapitzlist"/>
        <w:ind w:left="708"/>
        <w:rPr>
          <w:i/>
          <w:sz w:val="24"/>
          <w:szCs w:val="24"/>
        </w:rPr>
      </w:pPr>
      <w:r w:rsidRPr="000C591C">
        <w:rPr>
          <w:i/>
          <w:sz w:val="24"/>
          <w:szCs w:val="24"/>
        </w:rPr>
        <w:t>Małe</w:t>
      </w:r>
      <w:r w:rsidR="000C591C" w:rsidRPr="000C591C">
        <w:rPr>
          <w:i/>
          <w:sz w:val="24"/>
          <w:szCs w:val="24"/>
        </w:rPr>
        <w:t xml:space="preserve"> </w:t>
      </w:r>
      <w:r w:rsidRPr="000C591C">
        <w:rPr>
          <w:i/>
          <w:sz w:val="24"/>
          <w:szCs w:val="24"/>
        </w:rPr>
        <w:t>Ziarenko spało mocno, głęboko pod ziemią. Pewneg</w:t>
      </w:r>
      <w:r w:rsidR="000C591C" w:rsidRPr="000C591C">
        <w:rPr>
          <w:i/>
          <w:sz w:val="24"/>
          <w:szCs w:val="24"/>
        </w:rPr>
        <w:t xml:space="preserve">o razu otworzyło jedno oko, ale </w:t>
      </w:r>
      <w:r w:rsidRPr="000C591C">
        <w:rPr>
          <w:i/>
          <w:sz w:val="24"/>
          <w:szCs w:val="24"/>
        </w:rPr>
        <w:t>wokół było bardzo ciemno i zimno.</w:t>
      </w:r>
      <w:r w:rsidRPr="000C591C">
        <w:rPr>
          <w:i/>
          <w:sz w:val="24"/>
          <w:szCs w:val="24"/>
        </w:rPr>
        <w:br/>
        <w:t xml:space="preserve">– </w:t>
      </w:r>
      <w:proofErr w:type="spellStart"/>
      <w:r w:rsidRPr="000C591C">
        <w:rPr>
          <w:i/>
          <w:sz w:val="24"/>
          <w:szCs w:val="24"/>
        </w:rPr>
        <w:t>Eee</w:t>
      </w:r>
      <w:proofErr w:type="spellEnd"/>
      <w:r w:rsidRPr="000C591C">
        <w:rPr>
          <w:i/>
          <w:sz w:val="24"/>
          <w:szCs w:val="24"/>
        </w:rPr>
        <w:t xml:space="preserve">… </w:t>
      </w:r>
      <w:proofErr w:type="spellStart"/>
      <w:r w:rsidRPr="000C591C">
        <w:rPr>
          <w:i/>
          <w:sz w:val="24"/>
          <w:szCs w:val="24"/>
        </w:rPr>
        <w:t>Brrrr</w:t>
      </w:r>
      <w:proofErr w:type="spellEnd"/>
      <w:r w:rsidRPr="000C591C">
        <w:rPr>
          <w:i/>
          <w:sz w:val="24"/>
          <w:szCs w:val="24"/>
        </w:rPr>
        <w:t>… Nic ciekawego – poszło spać dalej.</w:t>
      </w:r>
      <w:r w:rsidRPr="000C591C">
        <w:rPr>
          <w:i/>
          <w:sz w:val="24"/>
          <w:szCs w:val="24"/>
        </w:rPr>
        <w:br/>
        <w:t>Pewnego wiosennego dnia Ziarenko poczuło, że wokół niego robi si</w:t>
      </w:r>
      <w:r w:rsidR="000C591C" w:rsidRPr="000C591C">
        <w:rPr>
          <w:i/>
          <w:sz w:val="24"/>
          <w:szCs w:val="24"/>
        </w:rPr>
        <w:t xml:space="preserve">ę coraz cieplej. Nie wiedziało, </w:t>
      </w:r>
      <w:r w:rsidRPr="000C591C">
        <w:rPr>
          <w:i/>
          <w:sz w:val="24"/>
          <w:szCs w:val="24"/>
        </w:rPr>
        <w:t>skąd to uczucie, ale było ono bardzo miłe. Kolejnego d</w:t>
      </w:r>
      <w:r w:rsidR="000C591C" w:rsidRPr="000C591C">
        <w:rPr>
          <w:i/>
          <w:sz w:val="24"/>
          <w:szCs w:val="24"/>
        </w:rPr>
        <w:t xml:space="preserve">nia Ziarenko poczuło, że coś je </w:t>
      </w:r>
      <w:r w:rsidRPr="000C591C">
        <w:rPr>
          <w:i/>
          <w:sz w:val="24"/>
          <w:szCs w:val="24"/>
        </w:rPr>
        <w:t>obmywa, a ziemia wokół jest coraz cieplejsza. Zapragnęło więc</w:t>
      </w:r>
      <w:r w:rsidR="000C591C" w:rsidRPr="000C591C">
        <w:rPr>
          <w:i/>
          <w:sz w:val="24"/>
          <w:szCs w:val="24"/>
        </w:rPr>
        <w:t xml:space="preserve">ej i więcej obmywania i ciepła, </w:t>
      </w:r>
      <w:r w:rsidRPr="000C591C">
        <w:rPr>
          <w:i/>
          <w:sz w:val="24"/>
          <w:szCs w:val="24"/>
        </w:rPr>
        <w:t xml:space="preserve">zaczęło poszukiwać. Wysunęło jedną rękę, a tam </w:t>
      </w:r>
      <w:proofErr w:type="spellStart"/>
      <w:r w:rsidRPr="000C591C">
        <w:rPr>
          <w:i/>
          <w:sz w:val="24"/>
          <w:szCs w:val="24"/>
        </w:rPr>
        <w:t>brrrrrr</w:t>
      </w:r>
      <w:proofErr w:type="spellEnd"/>
      <w:r w:rsidRPr="000C591C">
        <w:rPr>
          <w:i/>
          <w:sz w:val="24"/>
          <w:szCs w:val="24"/>
        </w:rPr>
        <w:t xml:space="preserve"> zimno, w</w:t>
      </w:r>
      <w:r w:rsidR="000C591C" w:rsidRPr="000C591C">
        <w:rPr>
          <w:i/>
          <w:sz w:val="24"/>
          <w:szCs w:val="24"/>
        </w:rPr>
        <w:t xml:space="preserve">ysunęło drugą rękę w przeciwnym </w:t>
      </w:r>
      <w:r w:rsidRPr="000C591C">
        <w:rPr>
          <w:i/>
          <w:sz w:val="24"/>
          <w:szCs w:val="24"/>
        </w:rPr>
        <w:t>kierunku.</w:t>
      </w:r>
      <w:r w:rsidRPr="000C591C">
        <w:rPr>
          <w:i/>
          <w:sz w:val="24"/>
          <w:szCs w:val="24"/>
        </w:rPr>
        <w:br/>
        <w:t xml:space="preserve">– Ojej, ciepło, tak bardzo chce mi się pić, dużo pić, jeszcze i jeszcze – Ziarenko </w:t>
      </w:r>
      <w:r w:rsidR="000C591C" w:rsidRPr="000C591C">
        <w:rPr>
          <w:i/>
          <w:sz w:val="24"/>
          <w:szCs w:val="24"/>
        </w:rPr>
        <w:t xml:space="preserve">wyciągało rękę </w:t>
      </w:r>
      <w:r w:rsidRPr="000C591C">
        <w:rPr>
          <w:i/>
          <w:sz w:val="24"/>
          <w:szCs w:val="24"/>
        </w:rPr>
        <w:t>do ciepła i wody, aż nagle… stało się wokół bardzo jasno. Ziarenko zapłakało.</w:t>
      </w:r>
      <w:r w:rsidRPr="000C591C">
        <w:rPr>
          <w:i/>
          <w:sz w:val="24"/>
          <w:szCs w:val="24"/>
        </w:rPr>
        <w:br/>
        <w:t>– Co się stało? Nic nie widzę!</w:t>
      </w:r>
      <w:r w:rsidRPr="000C591C">
        <w:rPr>
          <w:i/>
          <w:sz w:val="24"/>
          <w:szCs w:val="24"/>
        </w:rPr>
        <w:br/>
        <w:t>– Przyzwyczaisz się do mego światła – pogłaskało je Słonko swym promykiem.</w:t>
      </w:r>
      <w:r w:rsidRPr="000C591C">
        <w:rPr>
          <w:i/>
          <w:sz w:val="24"/>
          <w:szCs w:val="24"/>
        </w:rPr>
        <w:br/>
        <w:t>– Pomożemy ci – szepnął szumiący, ciepły Deszczyk.</w:t>
      </w:r>
    </w:p>
    <w:p w:rsidR="00A3254B" w:rsidRDefault="00A3254B" w:rsidP="00A3254B">
      <w:pPr>
        <w:pStyle w:val="Akapitzlist"/>
        <w:ind w:left="708"/>
        <w:jc w:val="both"/>
        <w:rPr>
          <w:sz w:val="24"/>
          <w:szCs w:val="24"/>
        </w:rPr>
      </w:pPr>
    </w:p>
    <w:p w:rsidR="00A36443" w:rsidRPr="00221789" w:rsidRDefault="00A36443" w:rsidP="00A36443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A36443">
        <w:rPr>
          <w:b/>
          <w:sz w:val="24"/>
          <w:szCs w:val="24"/>
        </w:rPr>
        <w:lastRenderedPageBreak/>
        <w:t>Praca z kartą pracy nr 37</w:t>
      </w:r>
      <w:r w:rsidR="00221789">
        <w:rPr>
          <w:sz w:val="24"/>
          <w:szCs w:val="24"/>
        </w:rPr>
        <w:t>.</w:t>
      </w:r>
    </w:p>
    <w:p w:rsidR="00221789" w:rsidRDefault="00221789" w:rsidP="0022178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Dzieci uzupełniają karty nalepkami, dorysowują deszcz i kolorują dojrzałe truskawki.</w:t>
      </w:r>
    </w:p>
    <w:p w:rsidR="00AB2B85" w:rsidRDefault="00AB2B85" w:rsidP="00221789">
      <w:pPr>
        <w:pStyle w:val="Akapitzlist"/>
        <w:jc w:val="both"/>
        <w:rPr>
          <w:sz w:val="24"/>
          <w:szCs w:val="24"/>
        </w:rPr>
      </w:pPr>
    </w:p>
    <w:p w:rsidR="00AB2B85" w:rsidRPr="00AB2B85" w:rsidRDefault="00AB2B85" w:rsidP="00AB2B8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B2B85">
        <w:rPr>
          <w:b/>
          <w:sz w:val="24"/>
          <w:szCs w:val="24"/>
        </w:rPr>
        <w:t>Utrwalamy z dziećmi nazwy kolorów</w:t>
      </w:r>
      <w:r>
        <w:rPr>
          <w:sz w:val="24"/>
          <w:szCs w:val="24"/>
        </w:rPr>
        <w:t>, np.</w:t>
      </w:r>
    </w:p>
    <w:p w:rsidR="00AB2B85" w:rsidRDefault="00AB2B85" w:rsidP="00AB2B8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Żółty jak…? (słońce)</w:t>
      </w:r>
    </w:p>
    <w:p w:rsidR="00AB2B85" w:rsidRDefault="00AB2B85" w:rsidP="00AB2B8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Zielony jak…? (trawa)</w:t>
      </w:r>
    </w:p>
    <w:p w:rsidR="00AB2B85" w:rsidRPr="00221789" w:rsidRDefault="00AB2B85" w:rsidP="00AB2B85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Bały jak…? (mleko) itd.</w:t>
      </w:r>
    </w:p>
    <w:p w:rsidR="006C510E" w:rsidRPr="000C591C" w:rsidRDefault="006C510E" w:rsidP="003721B7">
      <w:pPr>
        <w:pStyle w:val="Akapitzlist"/>
        <w:jc w:val="both"/>
        <w:rPr>
          <w:rFonts w:cstheme="minorHAnsi"/>
          <w:i/>
          <w:sz w:val="24"/>
          <w:szCs w:val="24"/>
        </w:rPr>
      </w:pPr>
    </w:p>
    <w:p w:rsidR="00A2045D" w:rsidRPr="000C591C" w:rsidRDefault="00A2045D" w:rsidP="00E35BDC">
      <w:pPr>
        <w:jc w:val="both"/>
        <w:rPr>
          <w:b/>
          <w:sz w:val="24"/>
          <w:szCs w:val="24"/>
        </w:rPr>
      </w:pPr>
    </w:p>
    <w:sectPr w:rsidR="00A2045D" w:rsidRPr="000C591C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56C"/>
    <w:multiLevelType w:val="hybridMultilevel"/>
    <w:tmpl w:val="1D8615D8"/>
    <w:lvl w:ilvl="0" w:tplc="645EDD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46672"/>
    <w:multiLevelType w:val="hybridMultilevel"/>
    <w:tmpl w:val="D7207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397294"/>
    <w:multiLevelType w:val="hybridMultilevel"/>
    <w:tmpl w:val="1CC87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C6172"/>
    <w:multiLevelType w:val="hybridMultilevel"/>
    <w:tmpl w:val="1D7C754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DC"/>
    <w:rsid w:val="000C591C"/>
    <w:rsid w:val="001660A8"/>
    <w:rsid w:val="00221789"/>
    <w:rsid w:val="002334EA"/>
    <w:rsid w:val="00303FEF"/>
    <w:rsid w:val="003456E4"/>
    <w:rsid w:val="003721B7"/>
    <w:rsid w:val="00411D2A"/>
    <w:rsid w:val="004B384D"/>
    <w:rsid w:val="00554F87"/>
    <w:rsid w:val="006128E0"/>
    <w:rsid w:val="006C510E"/>
    <w:rsid w:val="006F218A"/>
    <w:rsid w:val="007071AB"/>
    <w:rsid w:val="007212EB"/>
    <w:rsid w:val="007F3C61"/>
    <w:rsid w:val="007F61E9"/>
    <w:rsid w:val="008443D1"/>
    <w:rsid w:val="008575D9"/>
    <w:rsid w:val="008B4670"/>
    <w:rsid w:val="008D0902"/>
    <w:rsid w:val="00981B28"/>
    <w:rsid w:val="00A2045D"/>
    <w:rsid w:val="00A3254B"/>
    <w:rsid w:val="00A36443"/>
    <w:rsid w:val="00AB2B85"/>
    <w:rsid w:val="00B85044"/>
    <w:rsid w:val="00C11C21"/>
    <w:rsid w:val="00D063FA"/>
    <w:rsid w:val="00D4214E"/>
    <w:rsid w:val="00DC0E30"/>
    <w:rsid w:val="00E35BDC"/>
    <w:rsid w:val="00F23EFA"/>
    <w:rsid w:val="00F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D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4EA"/>
    <w:pPr>
      <w:ind w:left="720"/>
      <w:contextualSpacing/>
    </w:pPr>
  </w:style>
  <w:style w:type="paragraph" w:customStyle="1" w:styleId="zawartotabeli">
    <w:name w:val="zawartotabeli"/>
    <w:basedOn w:val="Normalny"/>
    <w:rsid w:val="00D4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2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D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4EA"/>
    <w:pPr>
      <w:ind w:left="720"/>
      <w:contextualSpacing/>
    </w:pPr>
  </w:style>
  <w:style w:type="paragraph" w:customStyle="1" w:styleId="zawartotabeli">
    <w:name w:val="zawartotabeli"/>
    <w:basedOn w:val="Normalny"/>
    <w:rsid w:val="00D4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2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HwM17Zw5G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4</cp:revision>
  <dcterms:created xsi:type="dcterms:W3CDTF">2020-06-14T19:35:00Z</dcterms:created>
  <dcterms:modified xsi:type="dcterms:W3CDTF">2020-06-14T19:51:00Z</dcterms:modified>
</cp:coreProperties>
</file>