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1F" w:rsidRPr="00CD3E1F" w:rsidRDefault="00CD3E1F" w:rsidP="00CD3E1F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Propozycje zajęć dla  Pszczółek   </w:t>
      </w:r>
      <w:r w:rsidR="00FB7E23">
        <w:rPr>
          <w:rFonts w:ascii="Calibri" w:eastAsia="Times New Roman" w:hAnsi="Calibri" w:cs="Times New Roman"/>
          <w:b/>
          <w:sz w:val="28"/>
          <w:szCs w:val="28"/>
          <w:lang w:eastAsia="pl-PL"/>
        </w:rPr>
        <w:t>- poniedziałek  18.05.2020r</w:t>
      </w:r>
      <w:bookmarkStart w:id="0" w:name="_GoBack"/>
      <w:bookmarkEnd w:id="0"/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CD3E1F" w:rsidRPr="00CD3E1F" w:rsidRDefault="00CD3E1F" w:rsidP="00CD3E1F">
      <w:pPr>
        <w:rPr>
          <w:rFonts w:ascii="Calibri" w:eastAsia="Times New Roman" w:hAnsi="Calibri" w:cs="Times New Roman"/>
          <w:b/>
          <w:color w:val="C00000"/>
          <w:sz w:val="28"/>
          <w:szCs w:val="28"/>
          <w:lang w:eastAsia="pl-PL"/>
        </w:rPr>
      </w:pPr>
      <w:r w:rsidRPr="00CD3E1F">
        <w:rPr>
          <w:rFonts w:ascii="Calibri" w:eastAsia="Times New Roman" w:hAnsi="Calibri" w:cs="Times New Roman"/>
          <w:b/>
          <w:color w:val="C00000"/>
          <w:sz w:val="28"/>
          <w:szCs w:val="28"/>
          <w:lang w:eastAsia="pl-PL"/>
        </w:rPr>
        <w:t xml:space="preserve">Temat : Wrażenia i uczucia. </w:t>
      </w:r>
    </w:p>
    <w:p w:rsidR="00CD3E1F" w:rsidRPr="00CD3E1F" w:rsidRDefault="00CD3E1F" w:rsidP="00CD3E1F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t>Co mnie cieszy?</w:t>
      </w:r>
    </w:p>
    <w:p w:rsidR="00CD3E1F" w:rsidRPr="00CD3E1F" w:rsidRDefault="00CD3E1F" w:rsidP="00CD3E1F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*Znaki uczuć- „Co mówi lusterko?”- </w:t>
      </w:r>
      <w:r w:rsidRPr="00CD3E1F">
        <w:rPr>
          <w:rFonts w:ascii="Calibri" w:eastAsia="Times New Roman" w:hAnsi="Calibri" w:cs="Times New Roman"/>
          <w:sz w:val="28"/>
          <w:szCs w:val="28"/>
          <w:lang w:eastAsia="pl-PL"/>
        </w:rPr>
        <w:t>wdrażanie do umiejętności</w:t>
      </w:r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br/>
      </w:r>
      <w:r w:rsidRPr="00CD3E1F">
        <w:rPr>
          <w:rFonts w:ascii="Calibri" w:eastAsia="Times New Roman" w:hAnsi="Calibri" w:cs="Times New Roman"/>
          <w:sz w:val="28"/>
          <w:szCs w:val="28"/>
          <w:lang w:eastAsia="pl-PL"/>
        </w:rPr>
        <w:t>rozpoznawania swoich uczuć. (Proszę dać dziecku lusterko. Przypomnieć i pokazać uczucia jakie towarzyszą człowiekowi w życiu. Zadaniem dziecka jest pokazanie jakie znaki uczuć przeżywa np. w ciągu dnia. Jestem smutny…- dziecko patrzy w lusterko i pokazuje smutną mnę. Jestem wesoły….. Jestem zły…… przestraszony, zdziwiony. )</w:t>
      </w:r>
    </w:p>
    <w:p w:rsidR="00CD3E1F" w:rsidRPr="00CD3E1F" w:rsidRDefault="00CD3E1F" w:rsidP="00CD3E1F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*„Co mnie cieszy?- </w:t>
      </w:r>
      <w:r w:rsidRPr="00CD3E1F">
        <w:rPr>
          <w:rFonts w:ascii="Calibri" w:eastAsia="Times New Roman" w:hAnsi="Calibri" w:cs="Times New Roman"/>
          <w:sz w:val="28"/>
          <w:szCs w:val="28"/>
          <w:lang w:eastAsia="pl-PL"/>
        </w:rPr>
        <w:t xml:space="preserve">rozmowa na temat sytuacji wywołujących różne uczucia na podstawie doświadczeń dzieci KP2.37. </w:t>
      </w:r>
    </w:p>
    <w:p w:rsidR="00CD3E1F" w:rsidRPr="00CD3E1F" w:rsidRDefault="00CD3E1F" w:rsidP="00CD3E1F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t>*Improwizacje muzyczne do piosenki: „</w:t>
      </w:r>
      <w:r w:rsidRPr="00CD3E1F">
        <w:rPr>
          <w:rFonts w:ascii="Calibri" w:eastAsia="Times New Roman" w:hAnsi="Calibri" w:cs="Times New Roman"/>
          <w:sz w:val="28"/>
          <w:szCs w:val="28"/>
          <w:lang w:eastAsia="pl-PL"/>
        </w:rPr>
        <w:t>Zabawa w parach”.</w:t>
      </w:r>
    </w:p>
    <w:p w:rsidR="00CD3E1F" w:rsidRPr="00CD3E1F" w:rsidRDefault="00FB7E23" w:rsidP="00CD3E1F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hyperlink r:id="rId5" w:history="1">
        <w:r w:rsidR="00CD3E1F" w:rsidRPr="00CD3E1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https://www.youtube.com/watch?v=oRSAXb-do0U&amp;fbclid=IwAR3WnjqW47PqmwjpNBpYHy1D809DWLKFj__ilPulnNdnDNdL3B1_nmtNHmI&amp;app=desktop</w:t>
        </w:r>
      </w:hyperlink>
    </w:p>
    <w:p w:rsidR="00CD3E1F" w:rsidRPr="00CD3E1F" w:rsidRDefault="00CD3E1F" w:rsidP="00CD3E1F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CD3E1F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*„Liczę”- </w:t>
      </w:r>
      <w:r w:rsidRPr="00CD3E1F">
        <w:rPr>
          <w:rFonts w:ascii="Calibri" w:eastAsia="Times New Roman" w:hAnsi="Calibri" w:cs="Times New Roman"/>
          <w:sz w:val="28"/>
          <w:szCs w:val="28"/>
          <w:lang w:eastAsia="pl-PL"/>
        </w:rPr>
        <w:t xml:space="preserve">utrwalenie liczebników głównych i porządkowych. Przeliczanie elementów zbioru. </w:t>
      </w:r>
    </w:p>
    <w:p w:rsidR="00CD3E1F" w:rsidRDefault="00FB7E23" w:rsidP="00CD3E1F">
      <w:pPr>
        <w:rPr>
          <w:rFonts w:ascii="Calibri" w:eastAsia="Times New Roman" w:hAnsi="Calibri" w:cs="Times New Roman"/>
          <w:color w:val="0000FF"/>
          <w:u w:val="single"/>
          <w:lang w:eastAsia="pl-PL"/>
        </w:rPr>
      </w:pPr>
      <w:hyperlink r:id="rId6" w:history="1">
        <w:r w:rsidR="00CD3E1F" w:rsidRPr="00CD3E1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https://www.youtube.com/watch?v=JlXSMBAFt-A&amp;fbclid=IwAR0fNUXW5mYEdGBwoe1C9iF-gQUv274oG1k6BNPiQcAQy1Vocium2EYvM-A&amp;app=desktop</w:t>
        </w:r>
      </w:hyperlink>
    </w:p>
    <w:p w:rsidR="00386B56" w:rsidRDefault="00386B56" w:rsidP="00CD3E1F">
      <w:pPr>
        <w:rPr>
          <w:rFonts w:ascii="Calibri" w:eastAsia="Times New Roman" w:hAnsi="Calibri" w:cs="Times New Roman"/>
          <w:color w:val="0000FF"/>
          <w:u w:val="single"/>
          <w:lang w:eastAsia="pl-PL"/>
        </w:rPr>
      </w:pPr>
    </w:p>
    <w:p w:rsidR="00CD3E1F" w:rsidRPr="00CD3E1F" w:rsidRDefault="00386B56" w:rsidP="00386B56">
      <w:pPr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386B56">
        <w:rPr>
          <w:rFonts w:ascii="Calibri" w:eastAsia="Times New Roman" w:hAnsi="Calibri" w:cs="Times New Roman"/>
          <w:sz w:val="28"/>
          <w:szCs w:val="28"/>
          <w:lang w:eastAsia="pl-PL"/>
        </w:rPr>
        <w:t>zabawy  ruchowe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 xml:space="preserve"> Zabawa kocykowa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Siadamy na kocyku z dzieckiem tyłem do siebie, dotykając się plecami. Obracamy się raz w prawo, raz w lewo i klaszczemy w dłonie dziecka. Próbujemy wstać, cały czas opierając się wzajemnie o swoje plecy.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Dziecko siedzi (i leży) na kocyku przed ścianą. Odpycha się nogami od ściany.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>Skaczące piłeczki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>Dziecko biega, skacze, podskakuje. Na hasło „ciężka piłka”, „mała, lekka piłeczka”, „duża piłka plażowa” itp. dziecko wykonuje podskoki adekwatne do hasła.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>Ćwiczenia przeciw płaskostopiu</w:t>
      </w: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 (bose stopy)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we wspięciu na palcach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na zewnętrznych krawędziach stóp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lastRenderedPageBreak/>
        <w:t xml:space="preserve">- chód na wewnętrznych krawędziach stóp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gąsienicy - posuwanie się do przodu z silnym podkurczaniem i prostowaniem palców stóp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chwytanie woreczka palcami stopy i podnoszenie go w górę </w:t>
      </w:r>
    </w:p>
    <w:p w:rsidR="00386B56" w:rsidRPr="00386B56" w:rsidRDefault="00386B56" w:rsidP="00386B56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86B56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CD3E1F" w:rsidRPr="00CD3E1F" w:rsidRDefault="00CD3E1F" w:rsidP="00CD3E1F">
      <w:pPr>
        <w:rPr>
          <w:rFonts w:eastAsia="Times New Roman" w:cstheme="minorHAnsi"/>
          <w:b/>
          <w:sz w:val="24"/>
          <w:szCs w:val="24"/>
          <w:lang w:eastAsia="pl-PL"/>
        </w:rPr>
      </w:pPr>
    </w:p>
    <w:p w:rsidR="000B70F8" w:rsidRDefault="00FB7E23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1F"/>
    <w:rsid w:val="00386B56"/>
    <w:rsid w:val="005B2CCF"/>
    <w:rsid w:val="00823933"/>
    <w:rsid w:val="00CD3E1F"/>
    <w:rsid w:val="00F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lXSMBAFt-A&amp;fbclid=IwAR0fNUXW5mYEdGBwoe1C9iF-gQUv274oG1k6BNPiQcAQy1Vocium2EYvM-A&amp;app=desktop" TargetMode="External"/><Relationship Id="rId5" Type="http://schemas.openxmlformats.org/officeDocument/2006/relationships/hyperlink" Target="https://www.youtube.com/watch?v=oRSAXb-do0U&amp;fbclid=IwAR3WnjqW47PqmwjpNBpYHy1D809DWLKFj__ilPulnNdnDNdL3B1_nmtNHmI&amp;app=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2020-05-17T11:57:00Z</dcterms:created>
  <dcterms:modified xsi:type="dcterms:W3CDTF">2020-05-17T12:14:00Z</dcterms:modified>
</cp:coreProperties>
</file>