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A8" w:rsidRPr="007A6EA8" w:rsidRDefault="007A6EA8" w:rsidP="007A6EA8">
      <w:pPr>
        <w:jc w:val="center"/>
        <w:rPr>
          <w:b/>
          <w:color w:val="FF0000"/>
        </w:rPr>
      </w:pPr>
      <w:r w:rsidRPr="007A6EA8">
        <w:rPr>
          <w:b/>
          <w:color w:val="FF0000"/>
        </w:rPr>
        <w:t>Pszczółki</w:t>
      </w:r>
    </w:p>
    <w:p w:rsidR="007A6EA8" w:rsidRPr="007A6EA8" w:rsidRDefault="007A6EA8" w:rsidP="007A6EA8">
      <w:pPr>
        <w:rPr>
          <w:b/>
        </w:rPr>
      </w:pPr>
      <w:r>
        <w:rPr>
          <w:b/>
        </w:rPr>
        <w:t xml:space="preserve">Temat  : </w:t>
      </w:r>
      <w:r w:rsidRPr="007A6EA8">
        <w:rPr>
          <w:b/>
        </w:rPr>
        <w:t xml:space="preserve">Jestem patriotą. </w:t>
      </w:r>
    </w:p>
    <w:p w:rsidR="007A6EA8" w:rsidRPr="007A6EA8" w:rsidRDefault="007A6EA8" w:rsidP="007A6EA8">
      <w:r w:rsidRPr="007A6EA8">
        <w:rPr>
          <w:b/>
        </w:rPr>
        <w:t xml:space="preserve">*„Mazurek Dąbrowskiego”- </w:t>
      </w:r>
      <w:r w:rsidRPr="007A6EA8">
        <w:t>Nauka hymnu Polski. Doskonalenie pamięci słuchowej dzieci.</w:t>
      </w:r>
    </w:p>
    <w:p w:rsidR="007A6EA8" w:rsidRPr="007A6EA8" w:rsidRDefault="00464113" w:rsidP="007A6EA8">
      <w:pPr>
        <w:rPr>
          <w:b/>
        </w:rPr>
      </w:pPr>
      <w:hyperlink r:id="rId6" w:history="1">
        <w:r w:rsidR="007A6EA8" w:rsidRPr="007A6EA8">
          <w:rPr>
            <w:rStyle w:val="Hipercze"/>
          </w:rPr>
          <w:t>https://www.youtube.com/watch?v=MLlmCJfinXw</w:t>
        </w:r>
      </w:hyperlink>
    </w:p>
    <w:p w:rsidR="007A6EA8" w:rsidRPr="007A6EA8" w:rsidRDefault="007A6EA8" w:rsidP="007A6EA8">
      <w:pPr>
        <w:rPr>
          <w:b/>
        </w:rPr>
      </w:pPr>
      <w:r w:rsidRPr="007A6EA8">
        <w:rPr>
          <w:b/>
        </w:rPr>
        <w:t>*Zagadki tematyczne – Polska</w:t>
      </w:r>
    </w:p>
    <w:p w:rsidR="007A6EA8" w:rsidRPr="007A6EA8" w:rsidRDefault="00464113" w:rsidP="007A6EA8">
      <w:pPr>
        <w:rPr>
          <w:b/>
        </w:rPr>
      </w:pPr>
      <w:hyperlink r:id="rId7" w:history="1">
        <w:r w:rsidR="007A6EA8" w:rsidRPr="007A6EA8">
          <w:rPr>
            <w:rStyle w:val="Hipercze"/>
          </w:rPr>
          <w:t>https://www.youtube.com/watch?v=20_HspeIrEA&amp;t=26s</w:t>
        </w:r>
      </w:hyperlink>
    </w:p>
    <w:p w:rsidR="007A6EA8" w:rsidRPr="007A6EA8" w:rsidRDefault="007A6EA8" w:rsidP="007A6EA8">
      <w:r w:rsidRPr="007A6EA8">
        <w:rPr>
          <w:b/>
        </w:rPr>
        <w:t>*Zajęcia o emocjach-</w:t>
      </w:r>
      <w:r w:rsidRPr="007A6EA8">
        <w:t>duma z bycia Polakiem- słuchanie wierszyka: „To moja Polska” i rozmowa na jego temat.</w:t>
      </w:r>
    </w:p>
    <w:p w:rsidR="007A6EA8" w:rsidRPr="007A6EA8" w:rsidRDefault="007A6EA8" w:rsidP="007A6EA8">
      <w:pPr>
        <w:rPr>
          <w:b/>
        </w:rPr>
      </w:pPr>
      <w:r w:rsidRPr="007A6EA8">
        <w:rPr>
          <w:b/>
        </w:rPr>
        <w:t>To moja Polska- Dominika Niemiec</w:t>
      </w:r>
    </w:p>
    <w:p w:rsidR="007A6EA8" w:rsidRPr="007A6EA8" w:rsidRDefault="007A6EA8" w:rsidP="007A6EA8">
      <w:r w:rsidRPr="007A6EA8">
        <w:t>Tu jest moje miejsce na Ziemi.</w:t>
      </w:r>
      <w:r w:rsidRPr="007A6EA8">
        <w:br/>
        <w:t>Tu jest mój dom i moja rodzina.</w:t>
      </w:r>
      <w:r w:rsidRPr="007A6EA8">
        <w:br/>
        <w:t>To jest moje miasto, moje ulice.</w:t>
      </w:r>
      <w:r w:rsidRPr="007A6EA8">
        <w:br/>
        <w:t xml:space="preserve">Tu każdy mój dzień się kończy i zaczyna. </w:t>
      </w:r>
      <w:r w:rsidRPr="007A6EA8">
        <w:br/>
        <w:t>Znam tu każdy plac, każdy zakątek.</w:t>
      </w:r>
      <w:r w:rsidRPr="007A6EA8">
        <w:br/>
        <w:t>Tu mam kolegów i chodzę do przedszkola.</w:t>
      </w:r>
      <w:r w:rsidRPr="007A6EA8">
        <w:br/>
        <w:t>To miejsce kochać, cenić i szanować</w:t>
      </w:r>
      <w:r w:rsidRPr="007A6EA8">
        <w:br/>
        <w:t xml:space="preserve">to moja Polska- patrioty rola. </w:t>
      </w:r>
    </w:p>
    <w:p w:rsidR="007A6EA8" w:rsidRPr="007A6EA8" w:rsidRDefault="007A6EA8" w:rsidP="007A6EA8">
      <w:r w:rsidRPr="007A6EA8">
        <w:rPr>
          <w:b/>
        </w:rPr>
        <w:t>Pytania do wiersza”</w:t>
      </w:r>
      <w:r w:rsidRPr="007A6EA8">
        <w:rPr>
          <w:b/>
        </w:rPr>
        <w:br/>
      </w:r>
      <w:r w:rsidRPr="007A6EA8">
        <w:t>-Którego kraju dotyczył ten wiersz?</w:t>
      </w:r>
      <w:r w:rsidRPr="007A6EA8">
        <w:br/>
        <w:t>-Kim są ludzie mieszkający w Polsce?</w:t>
      </w:r>
      <w:r w:rsidRPr="007A6EA8">
        <w:br/>
        <w:t>-Kto to jest patriota?</w:t>
      </w:r>
      <w:r w:rsidRPr="007A6EA8">
        <w:br/>
        <w:t>-Jakimi uczuciami darzymy nasz kraj?</w:t>
      </w:r>
      <w:r w:rsidRPr="007A6EA8">
        <w:br/>
        <w:t>-Dlaczego czujemy się związani z naszym krajem, co tutaj jest nasze?</w:t>
      </w:r>
    </w:p>
    <w:p w:rsidR="007A6EA8" w:rsidRPr="007A6EA8" w:rsidRDefault="007A6EA8" w:rsidP="007A6EA8">
      <w:r w:rsidRPr="007A6EA8">
        <w:rPr>
          <w:b/>
        </w:rPr>
        <w:t xml:space="preserve">*Zabawa ruchowa </w:t>
      </w:r>
      <w:r w:rsidRPr="007A6EA8">
        <w:t>przy piosence „Jedzie pociąg z daleka”.</w:t>
      </w:r>
    </w:p>
    <w:p w:rsidR="007A6EA8" w:rsidRDefault="00464113" w:rsidP="007A6EA8">
      <w:hyperlink r:id="rId8" w:history="1">
        <w:r w:rsidR="007A6EA8" w:rsidRPr="007A6EA8">
          <w:rPr>
            <w:rStyle w:val="Hipercze"/>
          </w:rPr>
          <w:t>https://www.youtube.com/watch?v=HNLG9Vd94Pc</w:t>
        </w:r>
      </w:hyperlink>
    </w:p>
    <w:p w:rsidR="007A6EA8" w:rsidRDefault="007A6EA8" w:rsidP="007A6EA8"/>
    <w:p w:rsidR="00464113" w:rsidRPr="007A6EA8" w:rsidRDefault="00464113" w:rsidP="00464113">
      <w:pPr>
        <w:jc w:val="center"/>
        <w:rPr>
          <w:b/>
        </w:rPr>
      </w:pPr>
      <w:r>
        <w:rPr>
          <w:b/>
        </w:rPr>
        <w:t>zabawa  ruchowa</w:t>
      </w:r>
    </w:p>
    <w:p w:rsidR="00464113" w:rsidRPr="00464113" w:rsidRDefault="00464113" w:rsidP="00464113">
      <w:pPr>
        <w:rPr>
          <w:b/>
        </w:rPr>
      </w:pPr>
      <w:r w:rsidRPr="00464113">
        <w:rPr>
          <w:b/>
        </w:rPr>
        <w:t>Bajkowe postacie</w:t>
      </w:r>
      <w:bookmarkStart w:id="0" w:name="_GoBack"/>
      <w:bookmarkEnd w:id="0"/>
    </w:p>
    <w:p w:rsidR="00464113" w:rsidRPr="00464113" w:rsidRDefault="00464113" w:rsidP="00464113">
      <w:r w:rsidRPr="00464113">
        <w:t xml:space="preserve">Dziecko porusza się po dywanie drobnym kroczkiem. Na słowa: „Czerwony Kapturek” - podskakuje z nogi na nogę, „gajowy” - maszeruje, „wilk” - skrada się, „pingwiny” - chodzi na piętach, „baletnica” - chodzi na palcach z rękami złączonymi nad głową, „żołnierze” - maszeruje, tupie. </w:t>
      </w:r>
    </w:p>
    <w:p w:rsidR="00096B92" w:rsidRDefault="00096B92"/>
    <w:sectPr w:rsidR="0009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333"/>
    <w:multiLevelType w:val="hybridMultilevel"/>
    <w:tmpl w:val="D2CED91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A8"/>
    <w:rsid w:val="00096B92"/>
    <w:rsid w:val="00464113"/>
    <w:rsid w:val="007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6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LG9Vd94P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0_HspeIrEA&amp;t=2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lmCJfinX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2020-05-07T20:45:00Z</dcterms:created>
  <dcterms:modified xsi:type="dcterms:W3CDTF">2020-05-08T05:31:00Z</dcterms:modified>
</cp:coreProperties>
</file>