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F4" w:rsidRPr="00FF54F2" w:rsidRDefault="00515ACF" w:rsidP="00784FF4">
      <w:pPr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 xml:space="preserve">Propozycje  </w:t>
      </w:r>
      <w:r w:rsidR="006C4BE0"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>działań</w:t>
      </w:r>
      <w:r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 xml:space="preserve"> </w:t>
      </w:r>
      <w:r w:rsidR="00784FF4" w:rsidRPr="00FF54F2">
        <w:rPr>
          <w:rFonts w:ascii="Calibri" w:eastAsia="Times New Roman" w:hAnsi="Calibri" w:cs="Times New Roman"/>
          <w:b/>
          <w:sz w:val="28"/>
          <w:szCs w:val="28"/>
          <w:highlight w:val="yellow"/>
          <w:u w:val="single"/>
          <w:lang w:eastAsia="pl-PL"/>
        </w:rPr>
        <w:t xml:space="preserve"> dla Pszczółek  1.04.2020r</w:t>
      </w:r>
    </w:p>
    <w:p w:rsidR="00784FF4" w:rsidRPr="00784FF4" w:rsidRDefault="00784FF4" w:rsidP="00784FF4">
      <w:pPr>
        <w:contextualSpacing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784FF4">
        <w:rPr>
          <w:rFonts w:ascii="Calibri" w:eastAsia="Times New Roman" w:hAnsi="Calibri" w:cs="Times New Roman"/>
          <w:b/>
          <w:sz w:val="28"/>
          <w:szCs w:val="28"/>
          <w:lang w:eastAsia="pl-PL"/>
        </w:rPr>
        <w:t>Temat: „Jak p</w:t>
      </w:r>
      <w:bookmarkStart w:id="0" w:name="_GoBack"/>
      <w:bookmarkEnd w:id="0"/>
      <w:r w:rsidRPr="00784FF4">
        <w:rPr>
          <w:rFonts w:ascii="Calibri" w:eastAsia="Times New Roman" w:hAnsi="Calibri" w:cs="Times New Roman"/>
          <w:b/>
          <w:sz w:val="28"/>
          <w:szCs w:val="28"/>
          <w:lang w:eastAsia="pl-PL"/>
        </w:rPr>
        <w:t>rzygotowujemy się do Świąt Wielkanocnych”</w:t>
      </w:r>
    </w:p>
    <w:p w:rsidR="00784FF4" w:rsidRPr="00F0513C" w:rsidRDefault="00784FF4" w:rsidP="00784FF4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84FF4">
        <w:rPr>
          <w:rFonts w:ascii="Calibri" w:eastAsia="Times New Roman" w:hAnsi="Calibri" w:cs="Times New Roman"/>
          <w:sz w:val="28"/>
          <w:szCs w:val="28"/>
          <w:lang w:eastAsia="pl-PL"/>
        </w:rPr>
        <w:t xml:space="preserve">-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próba odpowiedzi na pytanie na podstawie doświadczeń dzieci i opowiadania „Wielkanocny zajączek”- Piotra Wilczyńskiego. Kształtowanie umiejętności uważnego słuchania  opowiadania dotyczące przygotowań do Wielkanocy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i wypowiadania się na jego temat. </w:t>
      </w:r>
    </w:p>
    <w:p w:rsidR="00784FF4" w:rsidRPr="00784FF4" w:rsidRDefault="00784FF4" w:rsidP="00784FF4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84FF4">
        <w:rPr>
          <w:rFonts w:ascii="Calibri" w:eastAsia="Times New Roman" w:hAnsi="Calibri" w:cs="Times New Roman"/>
          <w:b/>
          <w:sz w:val="28"/>
          <w:szCs w:val="28"/>
          <w:lang w:eastAsia="pl-PL"/>
        </w:rPr>
        <w:t>Wielkanocny zajączek- Piotr Wilczyński</w:t>
      </w:r>
    </w:p>
    <w:p w:rsidR="00784FF4" w:rsidRPr="00F0513C" w:rsidRDefault="00784FF4" w:rsidP="00784FF4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>W sobotę od samego rana przygotowywaliśmy „ święconkę”. To taki pleciony koszyczek, w którym jest kawałek chleba, kiełbaski i są jajka na twardo. Takie zwykłe, do jedzenia i kolorowe, malowane. Właśnie siedzieliśmy z babcią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w kuchni i obieraliśmy cebulę. – Babciu, a do czego nam te łupinki od cebuli?- spytałem.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          - Popatrz, Michałku- babcia włożyła  do garnuszka całą garść cebulowych łupinek i nalała wody. –Teraz ugotujemy w tych łupinkach jajka na twardo. Kiedy woda będzie wrzeć, łupiny puszczą sok i zabarwią skorupki na brązowo. Po wystygnięciu takie jajka można ładnie ozdobić. A jak, babciu, a jak?- byłem bardzo ciekaw. – Trochę cierpliwości- powiedziała babcia.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Jajka się ugotowały. Już wystygły, babcia wzięła jedno i taką grubą igłą do szycia zaczęła je wydrapywać. – Babciu, a ja tak nie umiem.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Ty możesz zrobić pisankę. Weź pędzelek i ładnie pomaluj jajko farbami.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Dobrze, babciu. To ja namaluję wyścigówkę i żołnierza- postanowiłem.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Ja wiem, że lubisz malować żołnierzy, ale na pisance malujemy kwiaty, bazie, różne szlaczki- zygzaczki. Takie wzorki, takie wzorki, które mówią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o nowym życiu, o wiośnie i o radości.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           - A co tu napisałaś, babciu?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Alleluja, to znaczy „chwalcie Boga”.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Kiedy tylko nasza święconka była gotowa, wziąłem koszyczek i pobiegłem do Miśki, żeby się pochwalić. Misia miała też koszyczek i też był śliczny.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A potem poszliśmy do kościoła. Był taki długi stół i stało na nim mnóstwo święconek. Ale nasze były najładniejsze.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A tu jest grób Pana Je</w:t>
      </w:r>
      <w:r w:rsidR="00A67F65" w:rsidRPr="00F0513C">
        <w:rPr>
          <w:rFonts w:ascii="Calibri" w:eastAsia="Times New Roman" w:hAnsi="Calibri" w:cs="Times New Roman"/>
          <w:sz w:val="24"/>
          <w:szCs w:val="24"/>
          <w:lang w:eastAsia="pl-PL"/>
        </w:rPr>
        <w:t>z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>usa. – W kąciku była zbudowana z kartonu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i szarego papieru jaskinia, a w środku ktoś leżał pod prześcieradłem.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To on umarł?- spytała Misia.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Tak, ale potem zmartwychwstał.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To dlaczego leży tutaj?- zupełnie nie mogłem zrozumieć.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Tu prawdziwego Pana Jezusa nie ma. To jest taki symboliczny grób. Żebyśmy wszyscy pamiętali.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Aha. Tak jak kartki </w:t>
      </w:r>
      <w:proofErr w:type="spellStart"/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>przypominajki</w:t>
      </w:r>
      <w:proofErr w:type="spellEnd"/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>?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No powiedzmy, że trochę tak.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W niedzielę rano usłyszałem na schodach jakiś turkot.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ab/>
        <w:t xml:space="preserve">- Misiek, </w:t>
      </w:r>
      <w:proofErr w:type="spellStart"/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>Miiisiek</w:t>
      </w:r>
      <w:proofErr w:type="spellEnd"/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! Co ci przyniósł zajączek?- Michasia wpadła do mojego pokoju jak bomba. – Bo ja dostałam wózek do lalki i ubranka- Miśka była uradowana.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A co ty dostałeś?- spytała.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Mój zajączek włożył mi do koszyczka robota, takiego na baterię.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Co chodzi i mówi. – Zajączek chyba siedział w krzakach na podwórku i słyszał, jak kiedyś powiedziałem Bartkowi, że chciałbym takiego robota. Nagle Misia wstała.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Dzień dobry- to moja mamusia weszła do pokoju. – Dzień dobry, Michasiu. Wesołego Alleluja- odpowiedziała mama. – O! Jaki ładny wózek?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          - To od zajączka?- mama uśmiechnęła się do Misi.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Tak, proszę pani. I jeszcze ubranka dla mojego bobaska. – Miska wyciągnęła malutki sweterek i mięciutkie kapciuszki.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No, to się zaczęło. Dziewczyny zawsze gadają o ciuchach- westchnąłem.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Nie tylko, syneczku. O kosmetykach też- mamusia roześmiała się.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          - Ja dostałam od zajączka moje ulubione perfumy. Jaki mądry ten zajączek- mama pogłaskała po policzku tatę, który właśnie wszedł.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Oj tak, bardzo mądry i ma dobry gust. Ja od niego dostałem bardzo elegancki krawat- tata był jeszcze w piżamie, ale na szyi miał zawiązany nowy kwadrat i wyglądał bardzo śmiesznie. Tata mówi, że to dobrze, jak ktoś umie się z siebie śmiać. Kocham mojego tatę.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No, kochani, ale chyba już czas się ubrać i zasiąść do świątecznego śniadania?- powiedziała mama, wchodząc do łazienki.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To ja też już lecę, u mnie też będzie śniadanie- Miśka złapała wózek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z ubrankami i już jej nie było.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Na stole stały talerze i szklanki i półmiski, a także waza z zupą. Była wędlinka i jajka. Wszyscy złożyliśmy sobie życzenia. Uściskałem mamusię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i powiedziałem jej, że bardzo ją kocham i życzyłem, żeby była zawsze uśmiechnięta. Dziadkowi i babci życzyłem stu lat, a tacie, żeby zawsze się mu wszystko udawało.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Michałku, daj mi swój głęboki talerzyk, dam ci żurku z białą kiełbaską- mama zdjęła pokrywkę z wazy.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Nie lubię, nie chcę- skrzywiłem się i zakryłem rękami talerz.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Michałku, a czy ty kiedyś jadłeś żurek z białą kiełbaską?- mama patrzyła na mnie. – Nie, ale nie lubię! Jak w przedszkolu był żurek, to też nie jadłem- upierałem się. Czułem, że się rozpłaczę. Nie chcę żurku i już.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- Michałku, zrobimy tak. Naleję ci tylko łyżkę, spróbujesz i jak ci nie będzie smakowało nie będę cię zmuszała. Dobrze?- spytała mama pojednawczo.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tab/>
        <w:t>- Dobrze, ale tylko łyżeczkę. Taką malutką- pokazałem paluszkami. Spróbowałem, i wiecie co? Żurek jest pyszny. I biała kiełbaska też. Ja nie chciałem jej jeść, bo się bałem, że będzie niedobra. A kiedy mama zapytała :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- Kto ma ochotę na jajeczko faszerowane, to pierwszy powiedziałem: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- Ja poproszę – I też było bardzo dobre. Mniam, mniam. Teraz już wiem, że nie można ,mówić, że się czegoś nie lubi, tylko najpierw trzeba spróbować. </w:t>
      </w:r>
    </w:p>
    <w:p w:rsidR="00784FF4" w:rsidRPr="00F0513C" w:rsidRDefault="00784FF4" w:rsidP="00784FF4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W koszyczku święconka,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>wszystko dziś smakuje.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Pan Jezus zmartwychwstał, </w:t>
      </w:r>
      <w:r w:rsidRPr="00F0513C">
        <w:rPr>
          <w:rFonts w:ascii="Calibri" w:eastAsia="Times New Roman" w:hAnsi="Calibri" w:cs="Times New Roman"/>
          <w:sz w:val="24"/>
          <w:szCs w:val="24"/>
          <w:lang w:eastAsia="pl-PL"/>
        </w:rPr>
        <w:br/>
        <w:t>każdy się raduje.</w:t>
      </w:r>
    </w:p>
    <w:p w:rsidR="00784FF4" w:rsidRPr="00F0513C" w:rsidRDefault="00784FF4" w:rsidP="00784FF4">
      <w:pPr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F0513C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Rodzice zadają dzieciom pytania do treści opowiadania. Wspólnie z dziećmi ustalają, jak wyglądają przygotowania do Świąt Wielkanocnych: wykonuje się palmy, robi porządki, sieje rzeżuchę, piecze mazurki, baby, maluje jajka, święci pokarmy. </w:t>
      </w:r>
    </w:p>
    <w:p w:rsidR="00784FF4" w:rsidRPr="00784FF4" w:rsidRDefault="00784FF4" w:rsidP="00784FF4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784FF4">
        <w:rPr>
          <w:rFonts w:ascii="Calibri" w:eastAsia="Times New Roman" w:hAnsi="Calibri" w:cs="Times New Roman"/>
          <w:sz w:val="28"/>
          <w:szCs w:val="28"/>
          <w:lang w:eastAsia="pl-PL"/>
        </w:rPr>
        <w:t>*Dowolne ozdabianie jajka świątecznego (kredki, pisaki, plastelina, farby)</w:t>
      </w:r>
    </w:p>
    <w:p w:rsidR="00784FF4" w:rsidRPr="00784FF4" w:rsidRDefault="00784FF4" w:rsidP="00784FF4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784FF4" w:rsidRPr="00784FF4" w:rsidRDefault="00784FF4" w:rsidP="00784FF4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784FF4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407539B5" wp14:editId="6C33AAC5">
            <wp:extent cx="7711957" cy="5845854"/>
            <wp:effectExtent l="0" t="0" r="3810" b="2540"/>
            <wp:docPr id="1" name="Obraz 1" descr="Kolorowanka Pis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Pis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957" cy="584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F4" w:rsidRPr="00784FF4" w:rsidRDefault="00784FF4" w:rsidP="00784FF4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951579" w:rsidRPr="00784FF4" w:rsidRDefault="00951579" w:rsidP="00784FF4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951579" w:rsidRPr="00951579" w:rsidRDefault="00951579" w:rsidP="00951579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951579">
        <w:rPr>
          <w:rFonts w:ascii="Calibri" w:eastAsia="Times New Roman" w:hAnsi="Calibri" w:cs="Times New Roman"/>
          <w:b/>
          <w:sz w:val="28"/>
          <w:szCs w:val="28"/>
          <w:lang w:eastAsia="pl-PL"/>
        </w:rPr>
        <w:t>Propozycje   zabaw  z  języka  angielskiego</w:t>
      </w:r>
    </w:p>
    <w:p w:rsidR="00951579" w:rsidRPr="00951579" w:rsidRDefault="00951579" w:rsidP="00951579">
      <w:pPr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 – utrwalenie poznanych nazw członków rodziny:</w:t>
      </w:r>
    </w:p>
    <w:p w:rsidR="00951579" w:rsidRPr="00951579" w:rsidRDefault="00951579" w:rsidP="00951579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baby – dziecko</w:t>
      </w:r>
    </w:p>
    <w:p w:rsidR="00951579" w:rsidRPr="00951579" w:rsidRDefault="00951579" w:rsidP="00951579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mommy</w:t>
      </w:r>
      <w:proofErr w:type="spellEnd"/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mamusia </w:t>
      </w:r>
    </w:p>
    <w:p w:rsidR="00951579" w:rsidRPr="00951579" w:rsidRDefault="00951579" w:rsidP="00951579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daddy</w:t>
      </w:r>
      <w:proofErr w:type="spellEnd"/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tatuś </w:t>
      </w:r>
    </w:p>
    <w:p w:rsidR="00951579" w:rsidRPr="00951579" w:rsidRDefault="00951579" w:rsidP="00951579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grandma</w:t>
      </w:r>
      <w:proofErr w:type="spellEnd"/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babcia </w:t>
      </w:r>
    </w:p>
    <w:p w:rsidR="00951579" w:rsidRPr="00951579" w:rsidRDefault="00951579" w:rsidP="00951579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spellStart"/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grandpa</w:t>
      </w:r>
      <w:proofErr w:type="spellEnd"/>
      <w:r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– dziadek </w:t>
      </w:r>
    </w:p>
    <w:p w:rsidR="00951579" w:rsidRPr="00951579" w:rsidRDefault="00951579" w:rsidP="00951579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951579" w:rsidRPr="00951579" w:rsidRDefault="006C4BE0" w:rsidP="00951579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hyperlink r:id="rId7">
        <w:r w:rsidR="00951579" w:rsidRPr="00951579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  <w:lang w:eastAsia="zh-CN" w:bidi="hi-IN"/>
          </w:rPr>
          <w:t>https://www.youtube.com/watch?v=XqZsoesa55w</w:t>
        </w:r>
      </w:hyperlink>
      <w:r w:rsidR="00951579" w:rsidRPr="0095157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:rsidR="00951579" w:rsidRPr="00951579" w:rsidRDefault="00951579" w:rsidP="00951579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951579" w:rsidRPr="00951579" w:rsidRDefault="00951579" w:rsidP="00951579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784FF4" w:rsidRPr="00784FF4" w:rsidRDefault="00784FF4" w:rsidP="00784FF4">
      <w:pPr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76581B" w:rsidRDefault="0076581B"/>
    <w:sectPr w:rsidR="0076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6E0"/>
    <w:multiLevelType w:val="hybridMultilevel"/>
    <w:tmpl w:val="9A60F2FE"/>
    <w:lvl w:ilvl="0" w:tplc="448AE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F4"/>
    <w:rsid w:val="003422B7"/>
    <w:rsid w:val="00515ACF"/>
    <w:rsid w:val="006C4BE0"/>
    <w:rsid w:val="0076581B"/>
    <w:rsid w:val="00784FF4"/>
    <w:rsid w:val="00951579"/>
    <w:rsid w:val="00A67F65"/>
    <w:rsid w:val="00F0513C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qZsoesa5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840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10</cp:revision>
  <dcterms:created xsi:type="dcterms:W3CDTF">2020-03-31T20:13:00Z</dcterms:created>
  <dcterms:modified xsi:type="dcterms:W3CDTF">2020-03-31T21:12:00Z</dcterms:modified>
</cp:coreProperties>
</file>