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07" w:rsidRDefault="00F27B07" w:rsidP="00F27B07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EF">
        <w:rPr>
          <w:rFonts w:ascii="Times New Roman" w:hAnsi="Times New Roman" w:cs="Times New Roman"/>
          <w:b/>
          <w:sz w:val="28"/>
          <w:szCs w:val="28"/>
        </w:rPr>
        <w:t>Zasady korzystania z biblioteki szkolnej</w:t>
      </w:r>
    </w:p>
    <w:p w:rsidR="00D932EF" w:rsidRPr="00D932EF" w:rsidRDefault="00D932EF" w:rsidP="00F27B07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Zespole Szkolno-Przedszkolnym w Świdniku Małym</w:t>
      </w:r>
    </w:p>
    <w:p w:rsidR="00F27B07" w:rsidRPr="00D932EF" w:rsidRDefault="00F27B07" w:rsidP="00F27B0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2EF">
        <w:rPr>
          <w:rFonts w:ascii="Times New Roman" w:hAnsi="Times New Roman"/>
          <w:sz w:val="28"/>
          <w:szCs w:val="28"/>
        </w:rPr>
        <w:t>Harmonogram pracy biblioteki będzie dostosowany do potrzeb i możliwości szkoły; będzie udostępniony w dzienniku elektronicznym.</w:t>
      </w:r>
    </w:p>
    <w:p w:rsidR="00F27B07" w:rsidRPr="00D932EF" w:rsidRDefault="00F27B07" w:rsidP="00F27B0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2EF">
        <w:rPr>
          <w:rFonts w:ascii="Times New Roman" w:hAnsi="Times New Roman"/>
          <w:sz w:val="28"/>
          <w:szCs w:val="28"/>
        </w:rPr>
        <w:t>Należy wyznaczyć strefy dostępne tylko dla pracownika biblioteki – zapewniające zachowanie odpowiednich</w:t>
      </w:r>
      <w:r w:rsidR="00D932EF">
        <w:rPr>
          <w:rFonts w:ascii="Times New Roman" w:hAnsi="Times New Roman"/>
          <w:sz w:val="28"/>
          <w:szCs w:val="28"/>
        </w:rPr>
        <w:t xml:space="preserve"> odległości między pracownikiem</w:t>
      </w:r>
      <w:r w:rsidR="00D932EF">
        <w:rPr>
          <w:rFonts w:ascii="Times New Roman" w:hAnsi="Times New Roman"/>
          <w:sz w:val="28"/>
          <w:szCs w:val="28"/>
        </w:rPr>
        <w:br/>
      </w:r>
      <w:r w:rsidRPr="00D932EF">
        <w:rPr>
          <w:rFonts w:ascii="Times New Roman" w:hAnsi="Times New Roman"/>
          <w:sz w:val="28"/>
          <w:szCs w:val="28"/>
        </w:rPr>
        <w:t>a użytkownikami.</w:t>
      </w:r>
    </w:p>
    <w:p w:rsidR="00F27B07" w:rsidRPr="00D932EF" w:rsidRDefault="00D932EF" w:rsidP="00F27B0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Nauczyciel bibliotekarz określa</w:t>
      </w:r>
      <w:r w:rsidR="00F27B07" w:rsidRPr="00D932EF">
        <w:rPr>
          <w:rFonts w:ascii="Times New Roman" w:hAnsi="Times New Roman"/>
          <w:sz w:val="28"/>
          <w:szCs w:val="28"/>
        </w:rPr>
        <w:t xml:space="preserve"> liczbę osób mogących jednocześnie wypożyczać/oddawać książki.</w:t>
      </w:r>
      <w:r w:rsidR="00A33C27" w:rsidRPr="00D932EF">
        <w:rPr>
          <w:rFonts w:ascii="Times New Roman" w:hAnsi="Times New Roman"/>
          <w:sz w:val="28"/>
          <w:szCs w:val="28"/>
        </w:rPr>
        <w:t xml:space="preserve"> Lic</w:t>
      </w:r>
      <w:r>
        <w:rPr>
          <w:rFonts w:ascii="Times New Roman" w:hAnsi="Times New Roman"/>
          <w:sz w:val="28"/>
          <w:szCs w:val="28"/>
        </w:rPr>
        <w:t xml:space="preserve">zba osób obecnych w bibliotece, to </w:t>
      </w:r>
      <w:r>
        <w:rPr>
          <w:rFonts w:ascii="Times New Roman" w:hAnsi="Times New Roman"/>
          <w:sz w:val="28"/>
          <w:szCs w:val="28"/>
        </w:rPr>
        <w:br/>
        <w:t>4 osoby</w:t>
      </w:r>
      <w:r w:rsidR="00657EA7" w:rsidRPr="00D932EF">
        <w:rPr>
          <w:rFonts w:ascii="Times New Roman" w:hAnsi="Times New Roman"/>
          <w:sz w:val="28"/>
          <w:szCs w:val="28"/>
        </w:rPr>
        <w:t>.</w:t>
      </w:r>
    </w:p>
    <w:p w:rsidR="00F27B07" w:rsidRPr="00D932EF" w:rsidRDefault="00F27B07" w:rsidP="00F27B0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2EF">
        <w:rPr>
          <w:rFonts w:ascii="Times New Roman" w:hAnsi="Times New Roman"/>
          <w:sz w:val="28"/>
          <w:szCs w:val="28"/>
        </w:rPr>
        <w:t>Korzystanie z kącików dla dzieci, czytelni będzie się odbywać w ograniczonym zakresie – zasady zostaną określone w regulaminie biblioteki.</w:t>
      </w:r>
    </w:p>
    <w:p w:rsidR="00657EA7" w:rsidRPr="00D932EF" w:rsidRDefault="00F27B07" w:rsidP="00657EA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2EF">
        <w:rPr>
          <w:rFonts w:ascii="Times New Roman" w:hAnsi="Times New Roman"/>
          <w:sz w:val="28"/>
          <w:szCs w:val="28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A33C27" w:rsidRPr="00D932EF" w:rsidRDefault="00A33C27" w:rsidP="00657EA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2EF">
        <w:rPr>
          <w:rFonts w:ascii="Times New Roman" w:hAnsi="Times New Roman"/>
          <w:sz w:val="28"/>
          <w:szCs w:val="28"/>
        </w:rPr>
        <w:t xml:space="preserve">Uczeń wchodząc do biblioteki zobowiązany jest do dezynfekcji rąk, powinien zachować odstęp 2 m od innego użytkownika biblioteki </w:t>
      </w:r>
    </w:p>
    <w:p w:rsidR="00F27B07" w:rsidRPr="00D932EF" w:rsidRDefault="00F27B07" w:rsidP="00F27B07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932EF">
        <w:rPr>
          <w:rFonts w:ascii="Times New Roman" w:hAnsi="Times New Roman"/>
          <w:sz w:val="28"/>
          <w:szCs w:val="28"/>
        </w:rPr>
        <w:t xml:space="preserve">Przyjęte książki należy odłożyć na okres minimum 2 dni do skrzyni, pudła, torby lub na wydzielone półki, oznaczone datą zwrotu, odizolowane od innych egzemplarzy. </w:t>
      </w:r>
    </w:p>
    <w:p w:rsidR="00F940EF" w:rsidRDefault="00F940EF"/>
    <w:sectPr w:rsidR="00F940EF" w:rsidSect="00F9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B07"/>
    <w:rsid w:val="003E548B"/>
    <w:rsid w:val="00406976"/>
    <w:rsid w:val="00650893"/>
    <w:rsid w:val="00657EA7"/>
    <w:rsid w:val="006C0B0E"/>
    <w:rsid w:val="00A33C27"/>
    <w:rsid w:val="00D44AE8"/>
    <w:rsid w:val="00D932EF"/>
    <w:rsid w:val="00E93D8D"/>
    <w:rsid w:val="00F27B07"/>
    <w:rsid w:val="00F427E7"/>
    <w:rsid w:val="00F9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58" w:lineRule="auto"/>
        <w:ind w:right="10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B07"/>
    <w:pPr>
      <w:spacing w:after="160" w:line="259" w:lineRule="auto"/>
      <w:ind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7B07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Świdnik Mały2</dc:creator>
  <cp:lastModifiedBy>Szkoła Świdnik Mały2</cp:lastModifiedBy>
  <cp:revision>4</cp:revision>
  <cp:lastPrinted>2020-09-09T08:18:00Z</cp:lastPrinted>
  <dcterms:created xsi:type="dcterms:W3CDTF">2020-09-01T12:11:00Z</dcterms:created>
  <dcterms:modified xsi:type="dcterms:W3CDTF">2020-09-09T08:18:00Z</dcterms:modified>
</cp:coreProperties>
</file>