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B025" w14:textId="57D685E6" w:rsidR="0001684A" w:rsidRDefault="001D0330" w:rsidP="0001684A">
      <w:pPr>
        <w:pStyle w:val="Nagwek1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54347" w:rsidRPr="00DB6453">
        <w:rPr>
          <w:rFonts w:eastAsiaTheme="minorHAnsi"/>
          <w:sz w:val="28"/>
          <w:szCs w:val="28"/>
        </w:rPr>
        <w:t xml:space="preserve">Wewnętrzne procedury bezpieczeństwa obowiązujące na terenie </w:t>
      </w:r>
      <w:r w:rsidR="000B1D46">
        <w:rPr>
          <w:rFonts w:eastAsiaTheme="minorHAnsi"/>
          <w:sz w:val="28"/>
          <w:szCs w:val="28"/>
        </w:rPr>
        <w:br/>
      </w:r>
      <w:r w:rsidR="00A54347" w:rsidRPr="00DB6453">
        <w:rPr>
          <w:rFonts w:eastAsiaTheme="minorHAnsi"/>
          <w:sz w:val="28"/>
          <w:szCs w:val="28"/>
        </w:rPr>
        <w:t>Zespołu Szkół Budowlanych w Jaśle</w:t>
      </w:r>
      <w:r w:rsidR="00B97707">
        <w:rPr>
          <w:rFonts w:eastAsiaTheme="minorHAnsi"/>
          <w:sz w:val="28"/>
          <w:szCs w:val="28"/>
        </w:rPr>
        <w:t xml:space="preserve"> </w:t>
      </w:r>
      <w:r w:rsidR="0001684A">
        <w:rPr>
          <w:rFonts w:eastAsiaTheme="minorHAnsi"/>
          <w:sz w:val="28"/>
          <w:szCs w:val="28"/>
        </w:rPr>
        <w:br/>
      </w:r>
      <w:r w:rsidR="006A0255">
        <w:rPr>
          <w:rFonts w:eastAsiaTheme="minorHAnsi"/>
          <w:sz w:val="28"/>
          <w:szCs w:val="28"/>
        </w:rPr>
        <w:t xml:space="preserve">od </w:t>
      </w:r>
      <w:r w:rsidR="009D0361">
        <w:rPr>
          <w:rFonts w:eastAsiaTheme="minorHAnsi"/>
          <w:sz w:val="28"/>
          <w:szCs w:val="28"/>
        </w:rPr>
        <w:t>1</w:t>
      </w:r>
      <w:r w:rsidR="00F44EF4">
        <w:rPr>
          <w:rFonts w:eastAsiaTheme="minorHAnsi"/>
          <w:sz w:val="28"/>
          <w:szCs w:val="28"/>
        </w:rPr>
        <w:t>0</w:t>
      </w:r>
      <w:r w:rsidR="009D0361">
        <w:rPr>
          <w:rFonts w:eastAsiaTheme="minorHAnsi"/>
          <w:sz w:val="28"/>
          <w:szCs w:val="28"/>
        </w:rPr>
        <w:t xml:space="preserve"> </w:t>
      </w:r>
      <w:r w:rsidR="00F44EF4">
        <w:rPr>
          <w:rFonts w:eastAsiaTheme="minorHAnsi"/>
          <w:sz w:val="28"/>
          <w:szCs w:val="28"/>
        </w:rPr>
        <w:t>stycznia</w:t>
      </w:r>
      <w:r w:rsidR="009D0361">
        <w:rPr>
          <w:rFonts w:eastAsiaTheme="minorHAnsi"/>
          <w:sz w:val="28"/>
          <w:szCs w:val="28"/>
        </w:rPr>
        <w:t xml:space="preserve"> </w:t>
      </w:r>
      <w:r w:rsidR="00F44EF4">
        <w:rPr>
          <w:rFonts w:eastAsiaTheme="minorHAnsi"/>
          <w:sz w:val="28"/>
          <w:szCs w:val="28"/>
        </w:rPr>
        <w:t>2022</w:t>
      </w:r>
      <w:r w:rsidR="0001684A">
        <w:rPr>
          <w:rFonts w:eastAsiaTheme="minorHAnsi"/>
          <w:sz w:val="28"/>
          <w:szCs w:val="28"/>
        </w:rPr>
        <w:t xml:space="preserve">. </w:t>
      </w:r>
    </w:p>
    <w:p w14:paraId="47FBD4F8" w14:textId="23CCB6F7" w:rsidR="0001684A" w:rsidRPr="001E0164" w:rsidRDefault="0001684A" w:rsidP="0001684A">
      <w:pPr>
        <w:pStyle w:val="Nagwek1"/>
        <w:jc w:val="center"/>
        <w:rPr>
          <w:bCs/>
          <w:sz w:val="22"/>
          <w:szCs w:val="22"/>
        </w:rPr>
      </w:pPr>
      <w:r w:rsidRPr="001E0164">
        <w:rPr>
          <w:bCs/>
          <w:sz w:val="22"/>
          <w:szCs w:val="22"/>
        </w:rPr>
        <w:t>uwzględniające wytyczne Ministra Edukacji Narodowej, Ministra Zdrowia</w:t>
      </w:r>
      <w:r w:rsidRPr="001E0164">
        <w:rPr>
          <w:bCs/>
          <w:sz w:val="22"/>
          <w:szCs w:val="22"/>
        </w:rPr>
        <w:br/>
        <w:t xml:space="preserve"> i Głównego Inspektora Sanitarnego.</w:t>
      </w:r>
    </w:p>
    <w:p w14:paraId="1A436117" w14:textId="25F07F29" w:rsidR="00473EFB" w:rsidRDefault="00473EFB" w:rsidP="0003130D">
      <w:pPr>
        <w:numPr>
          <w:ilvl w:val="0"/>
          <w:numId w:val="21"/>
        </w:numPr>
      </w:pPr>
      <w:r>
        <w:t>Na teren szkoły mogą wejść wyłącznie osoby zdrowe, bez objawów choroby zakaźnej.</w:t>
      </w:r>
    </w:p>
    <w:p w14:paraId="071A9E8E" w14:textId="7DA0A888" w:rsidR="0003130D" w:rsidRDefault="0003130D" w:rsidP="0003130D">
      <w:pPr>
        <w:numPr>
          <w:ilvl w:val="0"/>
          <w:numId w:val="21"/>
        </w:numPr>
      </w:pPr>
      <w:r w:rsidRPr="0003130D">
        <w:t xml:space="preserve">W zajęciach nie mogą uczestniczyć dzieci i młodzież oraz kadra pedagogiczna, którzy są objęci kwarantanną lub izolacją albo mają objawy choroby zakaźnej. </w:t>
      </w:r>
    </w:p>
    <w:p w14:paraId="3DBCF2CD" w14:textId="4FC0DF90" w:rsidR="00A54347" w:rsidRDefault="00DB6453" w:rsidP="00A54347">
      <w:pPr>
        <w:numPr>
          <w:ilvl w:val="0"/>
          <w:numId w:val="21"/>
        </w:numPr>
      </w:pPr>
      <w:r>
        <w:t>Przy wejściu</w:t>
      </w:r>
      <w:r w:rsidR="00A54347">
        <w:t xml:space="preserve"> do szkoły </w:t>
      </w:r>
      <w:r>
        <w:t>należy</w:t>
      </w:r>
      <w:r w:rsidR="00A54347">
        <w:t xml:space="preserve"> zdezynfekowa</w:t>
      </w:r>
      <w:r>
        <w:t>ć</w:t>
      </w:r>
      <w:r w:rsidR="00A54347">
        <w:t xml:space="preserve"> </w:t>
      </w:r>
      <w:r>
        <w:t>ręce</w:t>
      </w:r>
      <w:r w:rsidR="00A54347">
        <w:t xml:space="preserve"> płynem </w:t>
      </w:r>
      <w:r>
        <w:t>antybakteryjnym</w:t>
      </w:r>
      <w:r w:rsidR="0001684A">
        <w:t xml:space="preserve"> (zgodnie z zamieszczoną instrukcją)</w:t>
      </w:r>
      <w:r w:rsidR="007F3D9C">
        <w:t>,</w:t>
      </w:r>
      <w:r w:rsidR="007F3D9C" w:rsidRPr="007F3D9C">
        <w:t xml:space="preserve"> a </w:t>
      </w:r>
      <w:r w:rsidR="007F3D9C">
        <w:t xml:space="preserve">jeżeli istnieją </w:t>
      </w:r>
      <w:r w:rsidR="007F3D9C" w:rsidRPr="007F3D9C">
        <w:t xml:space="preserve"> przeciwskazania zdrowotne do stosowania środków do dezynfekcji natychmiast umy</w:t>
      </w:r>
      <w:r w:rsidR="007F3D9C">
        <w:t xml:space="preserve">ć </w:t>
      </w:r>
      <w:r w:rsidR="007F3D9C" w:rsidRPr="007F3D9C">
        <w:t>ręce</w:t>
      </w:r>
      <w:r>
        <w:t>.</w:t>
      </w:r>
    </w:p>
    <w:p w14:paraId="7E70781E" w14:textId="7827EC77" w:rsidR="00DB6453" w:rsidRDefault="00DB6453" w:rsidP="00DB6453">
      <w:pPr>
        <w:numPr>
          <w:ilvl w:val="0"/>
          <w:numId w:val="21"/>
        </w:numPr>
      </w:pPr>
      <w:r>
        <w:t xml:space="preserve">Do momentu zniesienia ograniczeń każda osoba wchodząca do szkoły </w:t>
      </w:r>
      <w:r w:rsidR="0001684A">
        <w:t xml:space="preserve">i przebywająca w przestrzeni wspólnej (korytarze, schody, łazienki) </w:t>
      </w:r>
      <w:r>
        <w:t>ma obowiązek zakrycia ust i nosa maseczką ochronną.</w:t>
      </w:r>
      <w:r w:rsidR="00234FFD">
        <w:t xml:space="preserve"> </w:t>
      </w:r>
      <w:bookmarkStart w:id="0" w:name="_GoBack"/>
      <w:bookmarkEnd w:id="0"/>
    </w:p>
    <w:p w14:paraId="6D33ED15" w14:textId="0F70307D" w:rsidR="00A25886" w:rsidRDefault="00A25886" w:rsidP="00A25886">
      <w:pPr>
        <w:numPr>
          <w:ilvl w:val="0"/>
          <w:numId w:val="21"/>
        </w:numPr>
      </w:pPr>
      <w:r w:rsidRPr="00A25886">
        <w:t>Do szkoły należy przynieść własny zestaw podręczników i przyborów.</w:t>
      </w:r>
    </w:p>
    <w:p w14:paraId="50AA9872" w14:textId="4E688B26" w:rsidR="0001684A" w:rsidRDefault="0001684A" w:rsidP="007806E8">
      <w:pPr>
        <w:numPr>
          <w:ilvl w:val="0"/>
          <w:numId w:val="21"/>
        </w:numPr>
      </w:pPr>
      <w:r>
        <w:t xml:space="preserve">Osoby postronne nie mogą wchodzić na teren szkoły. </w:t>
      </w:r>
    </w:p>
    <w:p w14:paraId="66C5D425" w14:textId="109C83E4" w:rsidR="0001684A" w:rsidRDefault="0001684A" w:rsidP="007806E8">
      <w:pPr>
        <w:numPr>
          <w:ilvl w:val="0"/>
          <w:numId w:val="21"/>
        </w:numPr>
      </w:pPr>
      <w:r>
        <w:t xml:space="preserve">Rekomenduje się załatwianie spraw z wykorzystaniem technik komunikacji (telefon: 13 4463349, poczta elektroniczna: </w:t>
      </w:r>
      <w:hyperlink r:id="rId8" w:history="1">
        <w:r w:rsidRPr="00654C95">
          <w:rPr>
            <w:rStyle w:val="Hipercze"/>
          </w:rPr>
          <w:t>sekretariat@zsb.jaslo.pl</w:t>
        </w:r>
      </w:hyperlink>
      <w:r>
        <w:t>, dziennik elektroniczny lub maile służbowe nauczycieli)</w:t>
      </w:r>
    </w:p>
    <w:p w14:paraId="161014F0" w14:textId="7F93DE58" w:rsidR="00C24D66" w:rsidRDefault="0001684A" w:rsidP="007806E8">
      <w:pPr>
        <w:numPr>
          <w:ilvl w:val="0"/>
          <w:numId w:val="21"/>
        </w:numPr>
      </w:pPr>
      <w:r>
        <w:t>Opiekunowie prawni/rodzice mogą wejść do szkoły po uprzednim telefonicznym lub mailowym ustaleniu terminu i miejsca spotkania za zgodą dyrektora szkoły (obowiązuje je stosowanie środków ochronnych: osłona nosa i ust, dezynfekcja rąk)</w:t>
      </w:r>
      <w:r w:rsidR="0003130D">
        <w:t>.</w:t>
      </w:r>
    </w:p>
    <w:p w14:paraId="0606CDA6" w14:textId="1541AAF9" w:rsidR="00DD29B7" w:rsidRPr="00196A71" w:rsidRDefault="00DD29B7" w:rsidP="00DD29B7">
      <w:pPr>
        <w:numPr>
          <w:ilvl w:val="0"/>
          <w:numId w:val="21"/>
        </w:numPr>
      </w:pPr>
      <w:r>
        <w:t xml:space="preserve">Co najmniej co godzinę należy wietrzyć salę, a po zakończeniu </w:t>
      </w:r>
      <w:r w:rsidR="00A25886">
        <w:t>zajęć</w:t>
      </w:r>
      <w:r>
        <w:t xml:space="preserve"> </w:t>
      </w:r>
      <w:r w:rsidRPr="00DD29B7">
        <w:t xml:space="preserve">przeprowadza się  dezynfekcję </w:t>
      </w:r>
      <w:r>
        <w:t>sal lekcyjnych</w:t>
      </w:r>
      <w:r w:rsidRPr="00DD29B7">
        <w:t xml:space="preserve">, </w:t>
      </w:r>
      <w:r w:rsidR="007806E8">
        <w:t>klamek, klawiatury komputerów</w:t>
      </w:r>
      <w:r w:rsidRPr="00DD29B7">
        <w:t xml:space="preserve"> oraz innych często dotykanych powierzchni</w:t>
      </w:r>
      <w:r w:rsidR="007806E8">
        <w:t xml:space="preserve"> -</w:t>
      </w:r>
      <w:r w:rsidR="007806E8" w:rsidRPr="007806E8">
        <w:t xml:space="preserve"> ławek, krzeseł, włączników światła</w:t>
      </w:r>
      <w:r w:rsidRPr="00DD29B7">
        <w:t>.</w:t>
      </w:r>
    </w:p>
    <w:p w14:paraId="29E57122" w14:textId="36A4CFD4" w:rsidR="00196A71" w:rsidRDefault="00DD29B7" w:rsidP="00196A71">
      <w:pPr>
        <w:numPr>
          <w:ilvl w:val="0"/>
          <w:numId w:val="21"/>
        </w:numPr>
      </w:pPr>
      <w:r>
        <w:t>Należy unikać</w:t>
      </w:r>
      <w:r w:rsidR="00196A71" w:rsidRPr="00196A71">
        <w:t xml:space="preserve"> większych skupisk uczniów, zachow</w:t>
      </w:r>
      <w:r>
        <w:t>ać</w:t>
      </w:r>
      <w:r w:rsidR="00196A71" w:rsidRPr="00196A71">
        <w:t xml:space="preserve"> dystans przebywając na korytarzu, w toalecie, innych pomieszczeniach wspólnych oraz na terenie </w:t>
      </w:r>
      <w:r w:rsidR="007806E8">
        <w:t xml:space="preserve">wokół </w:t>
      </w:r>
      <w:r w:rsidR="00196A71" w:rsidRPr="00196A71">
        <w:t>szkoły.</w:t>
      </w:r>
    </w:p>
    <w:p w14:paraId="65E6D14A" w14:textId="7B462A44" w:rsidR="00626660" w:rsidRPr="00DF043C" w:rsidRDefault="00DF043C" w:rsidP="00DF043C">
      <w:pPr>
        <w:numPr>
          <w:ilvl w:val="0"/>
          <w:numId w:val="21"/>
        </w:numPr>
      </w:pPr>
      <w:r>
        <w:t>Na b</w:t>
      </w:r>
      <w:r w:rsidR="00626660" w:rsidRPr="00DF043C">
        <w:t>ieżąc</w:t>
      </w:r>
      <w:r>
        <w:t xml:space="preserve">o przeprowadza się </w:t>
      </w:r>
      <w:r w:rsidR="00626660" w:rsidRPr="00DF043C">
        <w:t xml:space="preserve"> dezynfekcję toalet, klamek, </w:t>
      </w:r>
      <w:r w:rsidR="007806E8">
        <w:t>poręczy</w:t>
      </w:r>
      <w:r w:rsidR="00626660" w:rsidRPr="00DF043C">
        <w:t>, urządzeń w pomieszczeniach socjalnych oraz – w miarę potrzeby i możliwości – innych często dotykanych powierzchni.</w:t>
      </w:r>
    </w:p>
    <w:p w14:paraId="419DB242" w14:textId="4722D174" w:rsidR="00DD29B7" w:rsidRPr="00DD29B7" w:rsidRDefault="00A25886" w:rsidP="00DD29B7">
      <w:pPr>
        <w:numPr>
          <w:ilvl w:val="0"/>
          <w:numId w:val="21"/>
        </w:numPr>
      </w:pPr>
      <w:r>
        <w:t>Na tablicy ogłoszeń</w:t>
      </w:r>
      <w:r w:rsidR="00DD29B7" w:rsidRPr="00DD29B7">
        <w:t> </w:t>
      </w:r>
      <w:r w:rsidR="00DD29B7">
        <w:t xml:space="preserve">umieszcza się </w:t>
      </w:r>
      <w:r w:rsidR="00DD29B7" w:rsidRPr="00DD29B7">
        <w:t>numery telefonów do: organu prowadzącego, kuratora oświaty, stacji sanitarno-epidemiologicznej, służb medycznych.</w:t>
      </w:r>
    </w:p>
    <w:p w14:paraId="5E831195" w14:textId="20F1D8B0" w:rsidR="008A0657" w:rsidRPr="006A0255" w:rsidRDefault="006A0255" w:rsidP="00196A71">
      <w:pPr>
        <w:numPr>
          <w:ilvl w:val="0"/>
          <w:numId w:val="21"/>
        </w:numPr>
        <w:rPr>
          <w:b/>
        </w:rPr>
      </w:pPr>
      <w:r w:rsidRPr="006A0255">
        <w:rPr>
          <w:b/>
        </w:rPr>
        <w:t>Bezwzględnie n</w:t>
      </w:r>
      <w:r w:rsidR="008A0657" w:rsidRPr="006A0255">
        <w:rPr>
          <w:b/>
        </w:rPr>
        <w:t xml:space="preserve">ależy przestrzegać </w:t>
      </w:r>
      <w:r w:rsidR="00A25886" w:rsidRPr="006A0255">
        <w:rPr>
          <w:b/>
        </w:rPr>
        <w:t xml:space="preserve">zasad higieny: </w:t>
      </w:r>
      <w:r w:rsidRPr="006A0255">
        <w:rPr>
          <w:b/>
        </w:rPr>
        <w:t>częstego mycia rąk zgodnie z instrukcjami</w:t>
      </w:r>
      <w:r w:rsidR="008A0657" w:rsidRPr="006A0255">
        <w:rPr>
          <w:b/>
        </w:rPr>
        <w:t xml:space="preserve"> prawidłowego mycia oraz dezynfekcji rąk, umieszczonych w wyznaczonych punktach, np. przy wejściu do szkoły oraz w pomieszczeniach higieniczno-sanitarnych</w:t>
      </w:r>
      <w:r w:rsidRPr="006A0255">
        <w:rPr>
          <w:b/>
        </w:rPr>
        <w:t>, ochrona podczas kichania i kaszlu, unikanie dotykania oczu, nosa i ust</w:t>
      </w:r>
      <w:r w:rsidR="008A0657" w:rsidRPr="006A0255">
        <w:rPr>
          <w:b/>
        </w:rPr>
        <w:t xml:space="preserve">. </w:t>
      </w:r>
    </w:p>
    <w:p w14:paraId="5E00D7B1" w14:textId="172B0D76" w:rsidR="00A25886" w:rsidRDefault="00A25886" w:rsidP="00196A71">
      <w:pPr>
        <w:numPr>
          <w:ilvl w:val="0"/>
          <w:numId w:val="21"/>
        </w:numPr>
      </w:pPr>
      <w:r>
        <w:t>W miarę warunków pogodowych zajęcia wychowania fizycznego będą odbywały się na świeżym powietrzu.</w:t>
      </w:r>
    </w:p>
    <w:p w14:paraId="1B16C032" w14:textId="182FA27F" w:rsidR="00161597" w:rsidRPr="00161597" w:rsidRDefault="00161597" w:rsidP="00161597">
      <w:pPr>
        <w:numPr>
          <w:ilvl w:val="0"/>
          <w:numId w:val="21"/>
        </w:numPr>
      </w:pPr>
      <w:r w:rsidRPr="00161597">
        <w:lastRenderedPageBreak/>
        <w:t>W miarę warunków pogodowych na świeżym powietrzu</w:t>
      </w:r>
      <w:r>
        <w:t xml:space="preserve"> będą organizowane również zajęcia praktyczne</w:t>
      </w:r>
      <w:r w:rsidRPr="00161597">
        <w:t>.</w:t>
      </w:r>
    </w:p>
    <w:p w14:paraId="31288317" w14:textId="77777777" w:rsidR="00161597" w:rsidRPr="00161597" w:rsidRDefault="00161597" w:rsidP="00161597">
      <w:pPr>
        <w:pStyle w:val="punkty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15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przypadku odbywania zajęć w ramach praktycznej nauki zawodu uczniów i słuchaczy u pracodawców podmiot przyjmujący uczniów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14:paraId="2063433A" w14:textId="603BD962" w:rsidR="00161597" w:rsidRPr="00161597" w:rsidRDefault="00161597" w:rsidP="00161597">
      <w:pPr>
        <w:pStyle w:val="punkty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15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Sprzęt i materiały wykorzystywane podczas zajęć praktycznych w szkołach i placówkach prowadzących kształcenie zawodowe należy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regularnie czyścić lub dezynfekować. </w:t>
      </w:r>
    </w:p>
    <w:p w14:paraId="19219748" w14:textId="0E5C975F" w:rsidR="00196A71" w:rsidRPr="00C24D66" w:rsidRDefault="00626660" w:rsidP="00196A71">
      <w:pPr>
        <w:numPr>
          <w:ilvl w:val="0"/>
          <w:numId w:val="21"/>
        </w:numPr>
        <w:rPr>
          <w:bCs/>
        </w:rPr>
      </w:pPr>
      <w:r w:rsidRPr="00C24D66">
        <w:rPr>
          <w:bCs/>
        </w:rPr>
        <w:t>W szkole zosta</w:t>
      </w:r>
      <w:r w:rsidR="0003130D" w:rsidRPr="00C24D66">
        <w:rPr>
          <w:bCs/>
        </w:rPr>
        <w:t>je</w:t>
      </w:r>
      <w:r w:rsidRPr="00C24D66">
        <w:rPr>
          <w:bCs/>
        </w:rPr>
        <w:t xml:space="preserve"> wydzielone pomieszczenie do czasowej izolacji osoby z objawami COVID-19</w:t>
      </w:r>
      <w:r w:rsidR="00DF043C" w:rsidRPr="00C24D66">
        <w:t xml:space="preserve"> </w:t>
      </w:r>
      <w:r w:rsidR="00DD29B7" w:rsidRPr="00C24D66">
        <w:t>(</w:t>
      </w:r>
      <w:r w:rsidR="00DF043C" w:rsidRPr="00C24D66">
        <w:rPr>
          <w:bCs/>
        </w:rPr>
        <w:t>m.in. wyposażone w środki ochrony indywidualnej i płyn dezynfeku</w:t>
      </w:r>
      <w:r w:rsidR="00DD29B7" w:rsidRPr="00C24D66">
        <w:rPr>
          <w:bCs/>
        </w:rPr>
        <w:t xml:space="preserve">jący), </w:t>
      </w:r>
      <w:r w:rsidR="00DF043C" w:rsidRPr="00C24D66">
        <w:rPr>
          <w:bCs/>
        </w:rPr>
        <w:t>w którym będzie można odizolować osobę w przypadku stwierdzenia objawów chorobowych.</w:t>
      </w:r>
    </w:p>
    <w:p w14:paraId="3D624A88" w14:textId="4B1209DD" w:rsidR="001E0164" w:rsidRDefault="00454CE3" w:rsidP="001E0164">
      <w:pPr>
        <w:numPr>
          <w:ilvl w:val="0"/>
          <w:numId w:val="21"/>
        </w:numPr>
        <w:rPr>
          <w:b/>
          <w:bCs/>
        </w:rPr>
      </w:pPr>
      <w:r w:rsidRPr="00454CE3">
        <w:rPr>
          <w:b/>
          <w:bCs/>
        </w:rPr>
        <w:t>W przypadku podejrzenia zakażenia osoba, która ma objawy choroby zostanie odizolowana w wyodrębnionym pomieszczeniu (m.in. wyposażonego w środki ochrony indywidualnej i płyn dezynfekujący)</w:t>
      </w:r>
      <w:r w:rsidR="001E0164">
        <w:rPr>
          <w:b/>
          <w:bCs/>
        </w:rPr>
        <w:t>.</w:t>
      </w:r>
    </w:p>
    <w:p w14:paraId="2021CC7C" w14:textId="77777777" w:rsidR="001E0164" w:rsidRPr="001E0164" w:rsidRDefault="001E0164" w:rsidP="001E0164">
      <w:pPr>
        <w:pStyle w:val="Nagwek1"/>
        <w:rPr>
          <w:sz w:val="28"/>
          <w:szCs w:val="28"/>
        </w:rPr>
      </w:pPr>
      <w:r w:rsidRPr="001E0164">
        <w:rPr>
          <w:sz w:val="28"/>
          <w:szCs w:val="28"/>
        </w:rPr>
        <w:t>Dodatkowe środki ostrożności dotyczące funkcjonowania w szkole dzieci z chorobami przewlekłymi</w:t>
      </w:r>
    </w:p>
    <w:p w14:paraId="4BAE651F" w14:textId="77777777" w:rsidR="001E0164" w:rsidRPr="001E0164" w:rsidRDefault="001E0164" w:rsidP="001E0164">
      <w:pPr>
        <w:pStyle w:val="punkty"/>
        <w:rPr>
          <w:rFonts w:asciiTheme="minorHAnsi" w:hAnsiTheme="minorHAnsi"/>
          <w:sz w:val="22"/>
          <w:szCs w:val="22"/>
        </w:rPr>
      </w:pPr>
      <w:r w:rsidRPr="001E0164">
        <w:rPr>
          <w:rFonts w:asciiTheme="minorHAnsi" w:hAnsiTheme="minorHAnsi"/>
          <w:sz w:val="22"/>
          <w:szCs w:val="22"/>
        </w:rPr>
        <w:t>Jeżeli w danej klasie przebywa dziecko z chorobami przewlekłymi należy zadbać o zachowanie dystansu podczas zajęć lekcyjnych, a także w miejscach wspólnie użytkowanych.</w:t>
      </w:r>
    </w:p>
    <w:p w14:paraId="0E1150C2" w14:textId="78620526" w:rsidR="001E0164" w:rsidRPr="001E0164" w:rsidRDefault="001E0164" w:rsidP="001E0164">
      <w:pPr>
        <w:pStyle w:val="punkty"/>
        <w:rPr>
          <w:rFonts w:asciiTheme="minorHAnsi" w:hAnsiTheme="minorHAnsi"/>
          <w:sz w:val="22"/>
          <w:szCs w:val="22"/>
        </w:rPr>
      </w:pPr>
      <w:r w:rsidRPr="001E0164">
        <w:rPr>
          <w:rFonts w:asciiTheme="minorHAnsi" w:hAnsiTheme="minorHAnsi"/>
          <w:sz w:val="22"/>
          <w:szCs w:val="22"/>
        </w:rPr>
        <w:t>W przypadku braku możliwości zachowania dystansu w miejscach wspólnie użytkowanych, tj. podczas zajęć lekcyjnych, w świetlicy, na korytarzach, w szatni –obowiązek osłony ust i nosa maseczką.</w:t>
      </w:r>
    </w:p>
    <w:p w14:paraId="5270D7B6" w14:textId="6961538A" w:rsidR="00332BC0" w:rsidRPr="0035057F" w:rsidRDefault="00E3271A" w:rsidP="0035057F">
      <w:pPr>
        <w:pStyle w:val="Nagwek1"/>
        <w:rPr>
          <w:sz w:val="28"/>
          <w:szCs w:val="28"/>
        </w:rPr>
      </w:pPr>
      <w:r w:rsidRPr="0035057F">
        <w:rPr>
          <w:sz w:val="28"/>
          <w:szCs w:val="28"/>
        </w:rPr>
        <w:t>Zasady korzystania z szafek szkolnych</w:t>
      </w:r>
    </w:p>
    <w:p w14:paraId="423CC1B7" w14:textId="2FC9652C" w:rsidR="0054359C" w:rsidRPr="00454CE3" w:rsidRDefault="00454CE3" w:rsidP="00454CE3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związku z sytuacją epidemiczną w kraju u</w:t>
      </w:r>
      <w:r w:rsidR="0054359C" w:rsidRPr="00454CE3">
        <w:rPr>
          <w:rFonts w:asciiTheme="minorHAnsi" w:hAnsiTheme="minorHAnsi"/>
          <w:sz w:val="22"/>
          <w:szCs w:val="22"/>
        </w:rPr>
        <w:t xml:space="preserve">czniowie </w:t>
      </w:r>
      <w:r w:rsidR="00161597">
        <w:rPr>
          <w:rFonts w:asciiTheme="minorHAnsi" w:hAnsiTheme="minorHAnsi"/>
          <w:sz w:val="22"/>
          <w:szCs w:val="22"/>
        </w:rPr>
        <w:t>korzystają z szafek przydzielonych im w poprzednim roku szkolnym</w:t>
      </w:r>
      <w:r w:rsidR="0054359C" w:rsidRPr="00454CE3">
        <w:rPr>
          <w:rFonts w:asciiTheme="minorHAnsi" w:hAnsiTheme="minorHAnsi"/>
          <w:sz w:val="22"/>
          <w:szCs w:val="22"/>
        </w:rPr>
        <w:t xml:space="preserve">. </w:t>
      </w:r>
    </w:p>
    <w:p w14:paraId="3026B8AA" w14:textId="11B97D54" w:rsidR="006C2DE7" w:rsidRDefault="006C2DE7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Podczas korzystania z szafki należy zadbać o higienę przechowywanych rzeczy i bezpieczeństwo innych osób, które zajmują sąsiednie szafki. </w:t>
      </w:r>
    </w:p>
    <w:p w14:paraId="6B2896A1" w14:textId="1409BB16" w:rsidR="006C2DE7" w:rsidRDefault="006C2DE7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Zaleca się zdezynfekowanie szafek z zachowaniem ostrożności, by nie zniszczyć rzeczy innych osób.</w:t>
      </w:r>
    </w:p>
    <w:p w14:paraId="110E0271" w14:textId="54EAF3BB" w:rsidR="00454CE3" w:rsidRDefault="00454CE3" w:rsidP="0054359C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każdym przypadku ko</w:t>
      </w:r>
      <w:r w:rsidR="006C2DE7">
        <w:rPr>
          <w:rFonts w:asciiTheme="minorHAnsi" w:hAnsiTheme="minorHAnsi"/>
          <w:sz w:val="22"/>
          <w:szCs w:val="22"/>
        </w:rPr>
        <w:t>rzystania z szafki szkolnej</w:t>
      </w:r>
      <w:r>
        <w:rPr>
          <w:rFonts w:asciiTheme="minorHAnsi" w:hAnsiTheme="minorHAnsi"/>
          <w:sz w:val="22"/>
          <w:szCs w:val="22"/>
        </w:rPr>
        <w:t xml:space="preserve"> </w:t>
      </w:r>
      <w:r w:rsidR="006C2DE7">
        <w:rPr>
          <w:rFonts w:asciiTheme="minorHAnsi" w:hAnsiTheme="minorHAnsi"/>
          <w:sz w:val="22"/>
          <w:szCs w:val="22"/>
        </w:rPr>
        <w:t xml:space="preserve">obok innej osoby </w:t>
      </w:r>
      <w:r>
        <w:rPr>
          <w:rFonts w:asciiTheme="minorHAnsi" w:hAnsiTheme="minorHAnsi"/>
          <w:sz w:val="22"/>
          <w:szCs w:val="22"/>
        </w:rPr>
        <w:t xml:space="preserve">należy zachować dystans przestrzenny. </w:t>
      </w:r>
    </w:p>
    <w:p w14:paraId="5C1C4D9F" w14:textId="60D29C1F" w:rsidR="002052A7" w:rsidRPr="0035057F" w:rsidRDefault="002052A7" w:rsidP="002052A7">
      <w:pPr>
        <w:pStyle w:val="Nagwek1"/>
        <w:rPr>
          <w:sz w:val="28"/>
          <w:szCs w:val="28"/>
        </w:rPr>
      </w:pPr>
      <w:r w:rsidRPr="0035057F">
        <w:rPr>
          <w:sz w:val="28"/>
          <w:szCs w:val="28"/>
        </w:rPr>
        <w:t xml:space="preserve">Zasady korzystania z </w:t>
      </w:r>
      <w:r>
        <w:rPr>
          <w:sz w:val="28"/>
          <w:szCs w:val="28"/>
        </w:rPr>
        <w:t>szatni</w:t>
      </w:r>
      <w:r w:rsidRPr="0035057F">
        <w:rPr>
          <w:sz w:val="28"/>
          <w:szCs w:val="28"/>
        </w:rPr>
        <w:t xml:space="preserve"> szkolnych</w:t>
      </w:r>
      <w:r>
        <w:rPr>
          <w:sz w:val="28"/>
          <w:szCs w:val="28"/>
        </w:rPr>
        <w:t xml:space="preserve"> i sali gimnastycznej</w:t>
      </w:r>
    </w:p>
    <w:p w14:paraId="0ABC4016" w14:textId="302BA113" w:rsidR="002052A7" w:rsidRPr="002052A7" w:rsidRDefault="002052A7" w:rsidP="002052A7">
      <w:pPr>
        <w:numPr>
          <w:ilvl w:val="0"/>
          <w:numId w:val="21"/>
        </w:numPr>
      </w:pPr>
      <w:r>
        <w:t>W związku z sytuacją epidemiczną w kraju w miarę warunków pogodowych zajęcia wychowania fizycznego powinny odbywać się na świeżym powietrzu.</w:t>
      </w:r>
    </w:p>
    <w:p w14:paraId="6822CBE1" w14:textId="6ABAE574" w:rsidR="002052A7" w:rsidRDefault="002052A7" w:rsidP="002052A7">
      <w:pPr>
        <w:pStyle w:val="punkty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454CE3">
        <w:rPr>
          <w:rFonts w:asciiTheme="minorHAnsi" w:hAnsiTheme="minorHAnsi"/>
          <w:sz w:val="22"/>
          <w:szCs w:val="22"/>
        </w:rPr>
        <w:t xml:space="preserve">czniowie </w:t>
      </w:r>
      <w:r>
        <w:rPr>
          <w:rFonts w:asciiTheme="minorHAnsi" w:hAnsiTheme="minorHAnsi"/>
          <w:sz w:val="22"/>
          <w:szCs w:val="22"/>
        </w:rPr>
        <w:t xml:space="preserve">korzystają z szatni przy sali gimnastycznej przed zajęciami wychowania fizycznego i po ich zakończeniu w możliwie najkrótszym czasie. </w:t>
      </w:r>
    </w:p>
    <w:p w14:paraId="4FC67F1B" w14:textId="193F7210" w:rsidR="006A0255" w:rsidRDefault="002052A7" w:rsidP="006A0255">
      <w:pPr>
        <w:pStyle w:val="punkt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zajęciach wychowania fizycznego na sali i po wyjściu z szatni zaleca się zdezynfekowanie rąk płynem do odkażania. </w:t>
      </w:r>
    </w:p>
    <w:sectPr w:rsidR="006A02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8EF9F" w14:textId="77777777" w:rsidR="008A1FC4" w:rsidRDefault="008A1FC4" w:rsidP="00DB6453">
      <w:pPr>
        <w:spacing w:after="0" w:line="240" w:lineRule="auto"/>
      </w:pPr>
      <w:r>
        <w:separator/>
      </w:r>
    </w:p>
  </w:endnote>
  <w:endnote w:type="continuationSeparator" w:id="0">
    <w:p w14:paraId="4AC2B133" w14:textId="77777777" w:rsidR="008A1FC4" w:rsidRDefault="008A1FC4" w:rsidP="00DB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47D11" w14:textId="77777777" w:rsidR="008A1FC4" w:rsidRDefault="008A1FC4" w:rsidP="00DB6453">
      <w:pPr>
        <w:spacing w:after="0" w:line="240" w:lineRule="auto"/>
      </w:pPr>
      <w:r>
        <w:separator/>
      </w:r>
    </w:p>
  </w:footnote>
  <w:footnote w:type="continuationSeparator" w:id="0">
    <w:p w14:paraId="395A2E38" w14:textId="77777777" w:rsidR="008A1FC4" w:rsidRDefault="008A1FC4" w:rsidP="00DB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C9C4" w14:textId="26DF2C1C" w:rsidR="00DB6453" w:rsidRPr="00DB6453" w:rsidRDefault="00DB6453">
    <w:pPr>
      <w:pStyle w:val="Nagwek"/>
      <w:rPr>
        <w:rFonts w:ascii="Monotype Corsiva" w:hAnsi="Monotype Corsiva"/>
        <w:i/>
      </w:rPr>
    </w:pPr>
    <w:r w:rsidRPr="00DB6453">
      <w:rPr>
        <w:rFonts w:ascii="Monotype Corsiva" w:hAnsi="Monotype Corsiva"/>
        <w:i/>
      </w:rPr>
      <w:t>Zespół Szkół Budowlanych im. Króla Kazimierza Wielkiego w Jaśle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CDB"/>
    <w:rsid w:val="00012DFD"/>
    <w:rsid w:val="00014804"/>
    <w:rsid w:val="0001684A"/>
    <w:rsid w:val="000233A0"/>
    <w:rsid w:val="0003130D"/>
    <w:rsid w:val="00041EA0"/>
    <w:rsid w:val="00044056"/>
    <w:rsid w:val="00044BE9"/>
    <w:rsid w:val="00047EEC"/>
    <w:rsid w:val="000533E5"/>
    <w:rsid w:val="000658A3"/>
    <w:rsid w:val="00072C14"/>
    <w:rsid w:val="0007613C"/>
    <w:rsid w:val="000816E3"/>
    <w:rsid w:val="000816F9"/>
    <w:rsid w:val="000B1D46"/>
    <w:rsid w:val="000B1DE5"/>
    <w:rsid w:val="00161597"/>
    <w:rsid w:val="001860C7"/>
    <w:rsid w:val="00196A71"/>
    <w:rsid w:val="001B6588"/>
    <w:rsid w:val="001C4651"/>
    <w:rsid w:val="001C5103"/>
    <w:rsid w:val="001D0330"/>
    <w:rsid w:val="001D18AF"/>
    <w:rsid w:val="001E0164"/>
    <w:rsid w:val="001F3BFF"/>
    <w:rsid w:val="002052A7"/>
    <w:rsid w:val="00234FFD"/>
    <w:rsid w:val="0023719C"/>
    <w:rsid w:val="00281DE2"/>
    <w:rsid w:val="002822DA"/>
    <w:rsid w:val="00294D41"/>
    <w:rsid w:val="002A67FE"/>
    <w:rsid w:val="002A7DEB"/>
    <w:rsid w:val="002C1E9E"/>
    <w:rsid w:val="002C5628"/>
    <w:rsid w:val="00332BC0"/>
    <w:rsid w:val="0035057F"/>
    <w:rsid w:val="00382742"/>
    <w:rsid w:val="003A6565"/>
    <w:rsid w:val="003B2659"/>
    <w:rsid w:val="00411C3C"/>
    <w:rsid w:val="00444D08"/>
    <w:rsid w:val="00454CE3"/>
    <w:rsid w:val="0047280C"/>
    <w:rsid w:val="00473EFB"/>
    <w:rsid w:val="00487786"/>
    <w:rsid w:val="004B3048"/>
    <w:rsid w:val="004B4863"/>
    <w:rsid w:val="004C3ACC"/>
    <w:rsid w:val="004D02B0"/>
    <w:rsid w:val="004E2B44"/>
    <w:rsid w:val="00531EB9"/>
    <w:rsid w:val="0054359C"/>
    <w:rsid w:val="00546608"/>
    <w:rsid w:val="005551FF"/>
    <w:rsid w:val="005720F0"/>
    <w:rsid w:val="00576B63"/>
    <w:rsid w:val="00592B39"/>
    <w:rsid w:val="005A59D6"/>
    <w:rsid w:val="005C1A7F"/>
    <w:rsid w:val="005C25D1"/>
    <w:rsid w:val="005F66A0"/>
    <w:rsid w:val="00613CF5"/>
    <w:rsid w:val="00626660"/>
    <w:rsid w:val="00656CEE"/>
    <w:rsid w:val="006A0255"/>
    <w:rsid w:val="006C2DE7"/>
    <w:rsid w:val="006E2784"/>
    <w:rsid w:val="006E2D0E"/>
    <w:rsid w:val="007806E8"/>
    <w:rsid w:val="007C5132"/>
    <w:rsid w:val="007D6969"/>
    <w:rsid w:val="007F196A"/>
    <w:rsid w:val="007F3D9C"/>
    <w:rsid w:val="007F76EE"/>
    <w:rsid w:val="00855386"/>
    <w:rsid w:val="008877BA"/>
    <w:rsid w:val="00887DE3"/>
    <w:rsid w:val="008A0657"/>
    <w:rsid w:val="008A1FC4"/>
    <w:rsid w:val="008A4CA4"/>
    <w:rsid w:val="00942134"/>
    <w:rsid w:val="0097526B"/>
    <w:rsid w:val="009A3F42"/>
    <w:rsid w:val="009D0361"/>
    <w:rsid w:val="009F201F"/>
    <w:rsid w:val="00A140A2"/>
    <w:rsid w:val="00A25886"/>
    <w:rsid w:val="00A4053D"/>
    <w:rsid w:val="00A46C75"/>
    <w:rsid w:val="00A54347"/>
    <w:rsid w:val="00A62B68"/>
    <w:rsid w:val="00A62E99"/>
    <w:rsid w:val="00A70009"/>
    <w:rsid w:val="00A9210C"/>
    <w:rsid w:val="00AF56A2"/>
    <w:rsid w:val="00AF5917"/>
    <w:rsid w:val="00B42DA9"/>
    <w:rsid w:val="00B55FE7"/>
    <w:rsid w:val="00B65247"/>
    <w:rsid w:val="00B82363"/>
    <w:rsid w:val="00B97707"/>
    <w:rsid w:val="00BB4CC4"/>
    <w:rsid w:val="00BE2F76"/>
    <w:rsid w:val="00C10F41"/>
    <w:rsid w:val="00C22BB0"/>
    <w:rsid w:val="00C23EB4"/>
    <w:rsid w:val="00C24D66"/>
    <w:rsid w:val="00C64350"/>
    <w:rsid w:val="00CA7AA3"/>
    <w:rsid w:val="00D23D77"/>
    <w:rsid w:val="00D47CDB"/>
    <w:rsid w:val="00DA6162"/>
    <w:rsid w:val="00DB6453"/>
    <w:rsid w:val="00DC09C5"/>
    <w:rsid w:val="00DD29B7"/>
    <w:rsid w:val="00DF043C"/>
    <w:rsid w:val="00E1330F"/>
    <w:rsid w:val="00E13A6F"/>
    <w:rsid w:val="00E252A7"/>
    <w:rsid w:val="00E3271A"/>
    <w:rsid w:val="00E34E89"/>
    <w:rsid w:val="00E40C22"/>
    <w:rsid w:val="00E605D3"/>
    <w:rsid w:val="00E80031"/>
    <w:rsid w:val="00E811A5"/>
    <w:rsid w:val="00E97E1E"/>
    <w:rsid w:val="00ED1747"/>
    <w:rsid w:val="00F00439"/>
    <w:rsid w:val="00F23CD3"/>
    <w:rsid w:val="00F32236"/>
    <w:rsid w:val="00F401E3"/>
    <w:rsid w:val="00F43412"/>
    <w:rsid w:val="00F44EF4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Nagwek">
    <w:name w:val="header"/>
    <w:basedOn w:val="Normalny"/>
    <w:link w:val="Nagwek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453"/>
  </w:style>
  <w:style w:type="paragraph" w:styleId="Stopka">
    <w:name w:val="footer"/>
    <w:basedOn w:val="Normalny"/>
    <w:link w:val="StopkaZnak"/>
    <w:uiPriority w:val="99"/>
    <w:unhideWhenUsed/>
    <w:rsid w:val="00DB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b.jasl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DC</cp:lastModifiedBy>
  <cp:revision>2</cp:revision>
  <cp:lastPrinted>2021-09-22T08:12:00Z</cp:lastPrinted>
  <dcterms:created xsi:type="dcterms:W3CDTF">2022-01-11T15:32:00Z</dcterms:created>
  <dcterms:modified xsi:type="dcterms:W3CDTF">2022-01-11T15:32:00Z</dcterms:modified>
</cp:coreProperties>
</file>