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E2" w:rsidRPr="005C40E2" w:rsidRDefault="005C40E2" w:rsidP="005C4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b/>
          <w:bCs/>
          <w:sz w:val="24"/>
          <w:szCs w:val="24"/>
          <w:u w:val="single"/>
        </w:rPr>
        <w:t>Przedmiotowe zasady  oceniania z muzyki w kl. IV -VII</w:t>
      </w:r>
    </w:p>
    <w:p w:rsidR="005C40E2" w:rsidRPr="005C40E2" w:rsidRDefault="005C40E2" w:rsidP="005C4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>Ocena z muzyki powinna przede wszystkim motywować ucznia do działania i rozwijania swoich umiejętności oraz  zachęcać  do nauki muzyki.</w:t>
      </w:r>
    </w:p>
    <w:p w:rsidR="005C40E2" w:rsidRPr="005C40E2" w:rsidRDefault="005C40E2" w:rsidP="005C4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>Uczeń na lekcji posiada zeszyt  nutowy oraz flet prosty sopranowy C.</w:t>
      </w:r>
    </w:p>
    <w:p w:rsidR="005C40E2" w:rsidRPr="005C40E2" w:rsidRDefault="005C40E2" w:rsidP="005C40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0E2">
        <w:rPr>
          <w:rFonts w:ascii="Times New Roman" w:hAnsi="Times New Roman" w:cs="Times New Roman"/>
          <w:i/>
          <w:iCs/>
          <w:sz w:val="24"/>
          <w:szCs w:val="24"/>
        </w:rPr>
        <w:t>Ocenianiu podlegają:</w:t>
      </w:r>
    </w:p>
    <w:p w:rsidR="005C40E2" w:rsidRPr="005C40E2" w:rsidRDefault="005C40E2" w:rsidP="005C40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>Gra  na flecie prostym sopranowym;</w:t>
      </w:r>
    </w:p>
    <w:p w:rsidR="005C40E2" w:rsidRPr="005C40E2" w:rsidRDefault="005C40E2" w:rsidP="005C40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>Śpiew:</w:t>
      </w:r>
    </w:p>
    <w:p w:rsidR="005C40E2" w:rsidRPr="005C40E2" w:rsidRDefault="005C40E2" w:rsidP="005C40E2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0E2">
        <w:rPr>
          <w:rFonts w:ascii="Times New Roman" w:hAnsi="Times New Roman" w:cs="Times New Roman"/>
          <w:i/>
          <w:iCs/>
          <w:sz w:val="24"/>
          <w:szCs w:val="24"/>
        </w:rPr>
        <w:t>ze względu na duże różnice uzdolnień uczniów, w ocenie uwzględniana będzie postawa ucznia wobec stawianych zadań i praca wkładana w ich wykonanie.</w:t>
      </w:r>
    </w:p>
    <w:p w:rsidR="005C40E2" w:rsidRPr="005C40E2" w:rsidRDefault="005C40E2" w:rsidP="005C40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>Aktywność  na lekcji;</w:t>
      </w:r>
    </w:p>
    <w:p w:rsidR="005C40E2" w:rsidRPr="005C40E2" w:rsidRDefault="005C40E2" w:rsidP="005C40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>Praca domowa pisemna:</w:t>
      </w:r>
    </w:p>
    <w:p w:rsidR="005C40E2" w:rsidRPr="005C40E2" w:rsidRDefault="005C40E2" w:rsidP="005C4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 xml:space="preserve"> Uczeń, który nie odrobi zadania domowego, ma obowiązek zgłoszenia tego faktu nauczycielowi na początku lekcji. Za brak zadania uczeń otrzymuje nieprzygotowanie.</w:t>
      </w:r>
    </w:p>
    <w:p w:rsidR="005C40E2" w:rsidRPr="005C40E2" w:rsidRDefault="005C40E2" w:rsidP="005C40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 xml:space="preserve">Percepcja muzyki – słuchanie i analiza utworu muzycznego; tu oceniane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5C40E2">
        <w:rPr>
          <w:rFonts w:ascii="Times New Roman" w:hAnsi="Times New Roman" w:cs="Times New Roman"/>
          <w:sz w:val="24"/>
          <w:szCs w:val="24"/>
        </w:rPr>
        <w:t>jest zaangażowanie i postawa.</w:t>
      </w:r>
    </w:p>
    <w:p w:rsidR="005C40E2" w:rsidRPr="005C40E2" w:rsidRDefault="005C40E2" w:rsidP="005C4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 xml:space="preserve">Uczeń ma prawo zgłosić jedno nieprzygotowanie w semestrze. Jest ono odnotowane </w:t>
      </w:r>
      <w:r>
        <w:rPr>
          <w:rFonts w:ascii="Times New Roman" w:hAnsi="Times New Roman" w:cs="Times New Roman"/>
          <w:sz w:val="24"/>
          <w:szCs w:val="24"/>
        </w:rPr>
        <w:br/>
      </w:r>
      <w:r w:rsidRPr="005C40E2">
        <w:rPr>
          <w:rFonts w:ascii="Times New Roman" w:hAnsi="Times New Roman" w:cs="Times New Roman"/>
          <w:sz w:val="24"/>
          <w:szCs w:val="24"/>
        </w:rPr>
        <w:t>w dzienniku.</w:t>
      </w:r>
    </w:p>
    <w:p w:rsidR="005C40E2" w:rsidRPr="00A6186A" w:rsidRDefault="005C40E2" w:rsidP="005C40E2">
      <w:pPr>
        <w:pStyle w:val="Akapitzlist"/>
        <w:spacing w:after="0" w:line="240" w:lineRule="auto"/>
        <w:jc w:val="both"/>
        <w:rPr>
          <w:i/>
          <w:iCs/>
        </w:rPr>
      </w:pPr>
    </w:p>
    <w:p w:rsidR="00D86D5F" w:rsidRDefault="00D86D5F" w:rsidP="005C40E2">
      <w:pPr>
        <w:jc w:val="both"/>
      </w:pPr>
    </w:p>
    <w:sectPr w:rsidR="00D8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7BDE"/>
    <w:multiLevelType w:val="hybridMultilevel"/>
    <w:tmpl w:val="CDDE4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2C3FBB"/>
    <w:multiLevelType w:val="hybridMultilevel"/>
    <w:tmpl w:val="5D804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E2"/>
    <w:rsid w:val="005C40E2"/>
    <w:rsid w:val="00D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23D4-0E36-44D3-AFAE-3640604E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0E2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40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1</cp:revision>
  <dcterms:created xsi:type="dcterms:W3CDTF">2021-09-27T13:40:00Z</dcterms:created>
  <dcterms:modified xsi:type="dcterms:W3CDTF">2021-09-27T13:40:00Z</dcterms:modified>
</cp:coreProperties>
</file>