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232"/>
        <w:gridCol w:w="1984"/>
        <w:gridCol w:w="3119"/>
      </w:tblGrid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Powołanie zespołu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koordynującego działania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mające na celu wybór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atrona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zkoły.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CC4921"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istopad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</w:tr>
      <w:tr w:rsidR="00CC4921" w:rsidRPr="007B31A3" w:rsidTr="00FD28E1">
        <w:trPr>
          <w:trHeight w:val="1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Ustalenie procedury wyboru</w:t>
            </w:r>
          </w:p>
          <w:p w:rsidR="00CC492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Patrona Szkoły Podstawowej 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Marcinowicach.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CC4921"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istopad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FD28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  <w:r w:rsidR="00FD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</w:t>
            </w:r>
          </w:p>
        </w:tc>
      </w:tr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Przeprowadzenie lekcji wychowawczych na temat Patrona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="00CC4921"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rudzień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E1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  <w:r w:rsidR="00FD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Koordynujący,</w:t>
            </w:r>
          </w:p>
          <w:p w:rsidR="00CC492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FD28E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Prezentacja kandydatów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Przygotowanie plakatów informacyjnych, gazetek.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C4921"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tyczeń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E1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CC492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28E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4921" w:rsidRPr="007B31A3" w:rsidTr="00FD28E1">
        <w:trPr>
          <w:trHeight w:val="1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Ogólnoszkolne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ybory Patrona Szkoły.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CC4921"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uty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E1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  <w:r w:rsidR="00FD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Przygotowanie wniosku do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organu prowadzącego szkołę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 nadanie szkole imienia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879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</w:t>
            </w:r>
            <w:r w:rsidR="00CC4921"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E1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28E1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92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28E1" w:rsidRPr="007B31A3" w:rsidRDefault="00FD28E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E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Prowadzenie akcji</w:t>
            </w:r>
          </w:p>
          <w:p w:rsidR="00CC492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„Poznajemy</w:t>
            </w:r>
            <w:r w:rsidR="00FD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Patrona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zkoły”.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(cykl imprez towarzyszących)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E1" w:rsidRDefault="00FD28E1" w:rsidP="00FD28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2020</w:t>
            </w:r>
          </w:p>
          <w:p w:rsidR="00CC4921" w:rsidRPr="007B31A3" w:rsidRDefault="00FD28E1" w:rsidP="00FD28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  <w:r w:rsidR="00CC4921"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SU,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  <w:r w:rsidR="00FD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Koordynujący,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Wychowawcy.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Przygotowanie uroczystości</w:t>
            </w:r>
          </w:p>
          <w:p w:rsidR="00CC492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nadania szkole imienia.</w:t>
            </w:r>
          </w:p>
          <w:p w:rsidR="006E5743" w:rsidRPr="007B31A3" w:rsidRDefault="006E5743" w:rsidP="006E57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21" w:rsidRPr="007B31A3" w:rsidRDefault="00FD28E1" w:rsidP="00FD28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- k</w:t>
            </w:r>
            <w:r w:rsidR="006E5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wiecień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SU, Zespół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Koordynujący,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Nauczyciele.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4921" w:rsidRPr="007B31A3" w:rsidTr="00FD28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Pr="00A42D30" w:rsidRDefault="00CC4921" w:rsidP="002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30">
              <w:rPr>
                <w:rFonts w:ascii="Times New Roman" w:eastAsia="Calibri" w:hAnsi="Times New Roman" w:cs="Times New Roman"/>
                <w:sz w:val="24"/>
                <w:szCs w:val="24"/>
              </w:rPr>
              <w:t>Uroczystość nadania imienia szkole</w:t>
            </w:r>
          </w:p>
          <w:p w:rsidR="00CC4921" w:rsidRPr="00A42D30" w:rsidRDefault="00CC4921" w:rsidP="00274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Msza św. w kościele </w:t>
            </w:r>
          </w:p>
          <w:p w:rsidR="00CC4921" w:rsidRPr="00391792" w:rsidRDefault="00CC4921" w:rsidP="00274E38">
            <w:pPr>
              <w:rPr>
                <w:rFonts w:ascii="Calibri" w:eastAsia="Calibri" w:hAnsi="Calibri" w:cs="Times New Roman"/>
              </w:rPr>
            </w:pPr>
            <w:r w:rsidRPr="00A42D30">
              <w:rPr>
                <w:rFonts w:ascii="Times New Roman" w:eastAsia="Calibri" w:hAnsi="Times New Roman" w:cs="Times New Roman"/>
                <w:sz w:val="24"/>
                <w:szCs w:val="24"/>
              </w:rPr>
              <w:t>Uroczysta akademia z udziałem zaproszonych gości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Pr="007B31A3" w:rsidRDefault="006E5743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kwietnia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21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  <w:p w:rsidR="00CC4921" w:rsidRPr="007B31A3" w:rsidRDefault="00CC4921" w:rsidP="00274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koordynujący</w:t>
            </w:r>
          </w:p>
        </w:tc>
      </w:tr>
    </w:tbl>
    <w:p w:rsidR="00984506" w:rsidRDefault="00984506"/>
    <w:sectPr w:rsidR="0098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1"/>
    <w:rsid w:val="006E5743"/>
    <w:rsid w:val="00984506"/>
    <w:rsid w:val="00987920"/>
    <w:rsid w:val="00A42D30"/>
    <w:rsid w:val="00CC4921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0FC"/>
  <w15:chartTrackingRefBased/>
  <w15:docId w15:val="{823409FD-79D4-4FF7-A0A5-38CD92BC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lenovo</cp:lastModifiedBy>
  <cp:revision>2</cp:revision>
  <dcterms:created xsi:type="dcterms:W3CDTF">2020-11-16T12:54:00Z</dcterms:created>
  <dcterms:modified xsi:type="dcterms:W3CDTF">2020-11-16T12:54:00Z</dcterms:modified>
</cp:coreProperties>
</file>